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227" w:rsidRDefault="00FF0C9E" w:rsidP="00FF0C9E">
      <w:pPr>
        <w:spacing w:after="0"/>
        <w:jc w:val="both"/>
        <w:outlineLvl w:val="2"/>
        <w:rPr>
          <w:rFonts w:ascii="&amp;quot" w:eastAsia="Times New Roman" w:hAnsi="&amp;quot" w:cs="Times New Roman"/>
          <w:color w:val="676A6C"/>
          <w:sz w:val="21"/>
          <w:szCs w:val="21"/>
        </w:rPr>
      </w:pPr>
      <w:bookmarkStart w:id="0" w:name="_GoBack"/>
      <w:bookmarkEnd w:id="0"/>
      <w:r>
        <w:rPr>
          <w:rFonts w:ascii="&amp;quot" w:eastAsia="Times New Roman" w:hAnsi="&amp;quot" w:cs="Times New Roman"/>
          <w:color w:val="676A6C"/>
          <w:sz w:val="21"/>
          <w:szCs w:val="21"/>
        </w:rPr>
        <w:t xml:space="preserve">   </w:t>
      </w:r>
    </w:p>
    <w:p w:rsidR="00AF0227" w:rsidRDefault="00AF0227" w:rsidP="00FF0C9E">
      <w:pPr>
        <w:spacing w:after="0"/>
        <w:jc w:val="both"/>
        <w:outlineLvl w:val="2"/>
        <w:rPr>
          <w:rFonts w:ascii="&amp;quot" w:eastAsia="Times New Roman" w:hAnsi="&amp;quot" w:cs="Times New Roman"/>
          <w:color w:val="676A6C"/>
          <w:sz w:val="21"/>
          <w:szCs w:val="21"/>
        </w:rPr>
      </w:pPr>
    </w:p>
    <w:p w:rsidR="00AF0227" w:rsidRDefault="000D4742" w:rsidP="00FF0C9E">
      <w:pPr>
        <w:spacing w:after="0"/>
        <w:jc w:val="both"/>
        <w:outlineLvl w:val="2"/>
        <w:rPr>
          <w:rFonts w:ascii="&amp;quot" w:eastAsia="Times New Roman" w:hAnsi="&amp;quot" w:cs="Times New Roman"/>
          <w:color w:val="676A6C"/>
          <w:sz w:val="21"/>
          <w:szCs w:val="21"/>
        </w:rPr>
      </w:pPr>
      <w:r>
        <w:rPr>
          <w:rFonts w:ascii="&amp;quot" w:eastAsia="Times New Roman" w:hAnsi="&amp;quot" w:cs="Times New Roman"/>
          <w:noProof/>
          <w:color w:val="676A6C"/>
          <w:sz w:val="21"/>
          <w:szCs w:val="21"/>
        </w:rPr>
        <w:drawing>
          <wp:inline distT="0" distB="0" distL="0" distR="0">
            <wp:extent cx="5941695" cy="8177112"/>
            <wp:effectExtent l="19050" t="0" r="1905" b="0"/>
            <wp:docPr id="1" name="Рисунок 1" descr="C:\Users\User\Desktop\тит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370.jpg"/>
                    <pic:cNvPicPr>
                      <a:picLocks noChangeAspect="1" noChangeArrowheads="1"/>
                    </pic:cNvPicPr>
                  </pic:nvPicPr>
                  <pic:blipFill>
                    <a:blip r:embed="rId9" cstate="print"/>
                    <a:srcRect/>
                    <a:stretch>
                      <a:fillRect/>
                    </a:stretch>
                  </pic:blipFill>
                  <pic:spPr bwMode="auto">
                    <a:xfrm>
                      <a:off x="0" y="0"/>
                      <a:ext cx="5941695" cy="8177112"/>
                    </a:xfrm>
                    <a:prstGeom prst="rect">
                      <a:avLst/>
                    </a:prstGeom>
                    <a:noFill/>
                    <a:ln w="9525">
                      <a:noFill/>
                      <a:miter lim="800000"/>
                      <a:headEnd/>
                      <a:tailEnd/>
                    </a:ln>
                  </pic:spPr>
                </pic:pic>
              </a:graphicData>
            </a:graphic>
          </wp:inline>
        </w:drawing>
      </w:r>
    </w:p>
    <w:p w:rsidR="00376E2F" w:rsidRDefault="00376E2F" w:rsidP="00FF0C9E">
      <w:pPr>
        <w:spacing w:after="0"/>
        <w:jc w:val="both"/>
        <w:outlineLvl w:val="2"/>
        <w:rPr>
          <w:rFonts w:ascii="&amp;quot" w:eastAsia="Times New Roman" w:hAnsi="&amp;quot" w:cs="Times New Roman"/>
          <w:color w:val="676A6C"/>
          <w:sz w:val="21"/>
          <w:szCs w:val="21"/>
        </w:rPr>
      </w:pPr>
    </w:p>
    <w:p w:rsidR="00376E2F" w:rsidRDefault="00376E2F" w:rsidP="00FF0C9E">
      <w:pPr>
        <w:spacing w:after="0"/>
        <w:jc w:val="both"/>
        <w:outlineLvl w:val="2"/>
        <w:rPr>
          <w:rFonts w:ascii="&amp;quot" w:eastAsia="Times New Roman" w:hAnsi="&amp;quot" w:cs="Times New Roman"/>
          <w:color w:val="676A6C"/>
          <w:sz w:val="21"/>
          <w:szCs w:val="21"/>
        </w:rPr>
      </w:pPr>
    </w:p>
    <w:p w:rsidR="000D4742" w:rsidRDefault="000D4742" w:rsidP="00FF0C9E">
      <w:pPr>
        <w:spacing w:after="0"/>
        <w:jc w:val="both"/>
        <w:outlineLvl w:val="2"/>
        <w:rPr>
          <w:rFonts w:ascii="&amp;quot" w:eastAsia="Times New Roman" w:hAnsi="&amp;quot" w:cs="Times New Roman"/>
          <w:color w:val="676A6C"/>
          <w:sz w:val="21"/>
          <w:szCs w:val="21"/>
        </w:rPr>
      </w:pPr>
    </w:p>
    <w:p w:rsidR="008A132F" w:rsidRPr="00FF0C9E" w:rsidRDefault="00FF0C9E" w:rsidP="00FF0C9E">
      <w:pPr>
        <w:spacing w:after="0"/>
        <w:jc w:val="both"/>
        <w:outlineLvl w:val="2"/>
        <w:rPr>
          <w:rFonts w:ascii="Times New Roman" w:eastAsia="Times New Roman" w:hAnsi="Times New Roman" w:cs="Times New Roman"/>
          <w:b/>
          <w:bCs/>
          <w:sz w:val="24"/>
          <w:szCs w:val="24"/>
        </w:rPr>
      </w:pPr>
      <w:r>
        <w:rPr>
          <w:rFonts w:ascii="&amp;quot" w:eastAsia="Times New Roman" w:hAnsi="&amp;quot" w:cs="Times New Roman"/>
          <w:color w:val="676A6C"/>
          <w:sz w:val="21"/>
          <w:szCs w:val="21"/>
        </w:rPr>
        <w:lastRenderedPageBreak/>
        <w:t xml:space="preserve"> </w:t>
      </w:r>
      <w:r w:rsidR="008A132F" w:rsidRPr="002951C5">
        <w:rPr>
          <w:rFonts w:ascii="Times New Roman" w:eastAsia="Times New Roman" w:hAnsi="Times New Roman" w:cs="Times New Roman"/>
          <w:b/>
          <w:bCs/>
          <w:sz w:val="24"/>
          <w:szCs w:val="24"/>
        </w:rPr>
        <w:t>Содержание</w:t>
      </w:r>
    </w:p>
    <w:p w:rsidR="008A132F" w:rsidRPr="002951C5" w:rsidRDefault="008A132F" w:rsidP="00FF0C9E">
      <w:pPr>
        <w:spacing w:after="0"/>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I   Целевой раздел</w:t>
      </w:r>
    </w:p>
    <w:p w:rsidR="008A132F" w:rsidRPr="002951C5" w:rsidRDefault="008A132F" w:rsidP="00C555CF">
      <w:pPr>
        <w:spacing w:after="0"/>
        <w:ind w:right="1"/>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Пояснительна</w:t>
      </w:r>
      <w:r w:rsidR="002A7C49">
        <w:rPr>
          <w:rFonts w:ascii="Times New Roman" w:eastAsia="Times New Roman" w:hAnsi="Times New Roman" w:cs="Times New Roman"/>
          <w:sz w:val="24"/>
          <w:szCs w:val="24"/>
        </w:rPr>
        <w:t>я записка ………………………………………………………………………</w:t>
      </w:r>
      <w:r w:rsidR="00C555CF">
        <w:rPr>
          <w:rFonts w:ascii="Times New Roman" w:eastAsia="Times New Roman" w:hAnsi="Times New Roman" w:cs="Times New Roman"/>
          <w:sz w:val="24"/>
          <w:szCs w:val="24"/>
        </w:rPr>
        <w:t>…3</w:t>
      </w:r>
    </w:p>
    <w:p w:rsidR="008A132F" w:rsidRPr="002951C5" w:rsidRDefault="008A132F" w:rsidP="00C555CF">
      <w:pPr>
        <w:spacing w:after="0"/>
        <w:ind w:right="1"/>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 xml:space="preserve">1.1 Цели </w:t>
      </w:r>
      <w:r w:rsidR="002A7C49">
        <w:rPr>
          <w:rFonts w:ascii="Times New Roman" w:eastAsia="Times New Roman" w:hAnsi="Times New Roman" w:cs="Times New Roman"/>
          <w:sz w:val="24"/>
          <w:szCs w:val="24"/>
        </w:rPr>
        <w:t>образовательной области «Художественно – эстетическое развитие», направление « Музыкальное</w:t>
      </w:r>
      <w:r w:rsidR="00C555CF">
        <w:rPr>
          <w:rFonts w:ascii="Times New Roman" w:eastAsia="Times New Roman" w:hAnsi="Times New Roman" w:cs="Times New Roman"/>
          <w:sz w:val="24"/>
          <w:szCs w:val="24"/>
        </w:rPr>
        <w:t xml:space="preserve"> развитие»………………………………………………………..3</w:t>
      </w:r>
    </w:p>
    <w:p w:rsidR="008A132F" w:rsidRPr="00C555CF" w:rsidRDefault="00C555CF" w:rsidP="00C555CF">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008A132F" w:rsidRPr="00C555CF">
        <w:rPr>
          <w:rFonts w:ascii="Times New Roman" w:eastAsia="Times New Roman" w:hAnsi="Times New Roman" w:cs="Times New Roman"/>
          <w:sz w:val="24"/>
          <w:szCs w:val="24"/>
        </w:rPr>
        <w:t xml:space="preserve">Характеристика особенностей музыкального развития детей </w:t>
      </w:r>
      <w:r>
        <w:rPr>
          <w:rFonts w:ascii="Times New Roman" w:eastAsia="Times New Roman" w:hAnsi="Times New Roman" w:cs="Times New Roman"/>
          <w:sz w:val="24"/>
          <w:szCs w:val="24"/>
        </w:rPr>
        <w:t>…………………..……….</w:t>
      </w:r>
      <w:r w:rsidRPr="00C555CF">
        <w:rPr>
          <w:rFonts w:ascii="Times New Roman" w:eastAsia="Times New Roman" w:hAnsi="Times New Roman" w:cs="Times New Roman"/>
          <w:sz w:val="24"/>
          <w:szCs w:val="24"/>
        </w:rPr>
        <w:t>3</w:t>
      </w:r>
    </w:p>
    <w:p w:rsidR="00C555CF" w:rsidRDefault="002A7C49" w:rsidP="00C555CF">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8A132F" w:rsidRPr="002951C5">
        <w:rPr>
          <w:rFonts w:ascii="Times New Roman" w:eastAsia="Times New Roman" w:hAnsi="Times New Roman" w:cs="Times New Roman"/>
          <w:sz w:val="24"/>
          <w:szCs w:val="24"/>
        </w:rPr>
        <w:t xml:space="preserve"> Планируемые результаты</w:t>
      </w:r>
      <w:r>
        <w:rPr>
          <w:rFonts w:ascii="Times New Roman" w:eastAsia="Times New Roman" w:hAnsi="Times New Roman" w:cs="Times New Roman"/>
          <w:sz w:val="24"/>
          <w:szCs w:val="24"/>
        </w:rPr>
        <w:t xml:space="preserve"> освоения Программы …………………………………………</w:t>
      </w:r>
      <w:r w:rsidR="00C555CF">
        <w:rPr>
          <w:rFonts w:ascii="Times New Roman" w:eastAsia="Times New Roman" w:hAnsi="Times New Roman" w:cs="Times New Roman"/>
          <w:sz w:val="24"/>
          <w:szCs w:val="24"/>
        </w:rPr>
        <w:t>.7</w:t>
      </w:r>
    </w:p>
    <w:p w:rsidR="008A132F" w:rsidRPr="002951C5" w:rsidRDefault="008A132F" w:rsidP="00C555CF">
      <w:pPr>
        <w:spacing w:after="0"/>
        <w:ind w:right="1"/>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II. СОДЕРЖАТЕЛЬНЫЙ РАЗДЕЛ</w:t>
      </w:r>
    </w:p>
    <w:p w:rsidR="008A132F" w:rsidRPr="002951C5" w:rsidRDefault="008A132F" w:rsidP="00C555CF">
      <w:pPr>
        <w:spacing w:after="0"/>
        <w:ind w:right="1"/>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2.1 Описание образовательной деятельности в образовательной области «Художественно-эстетическое развитие» направление «Музыка</w:t>
      </w:r>
      <w:r w:rsidR="009251C7">
        <w:rPr>
          <w:rFonts w:ascii="Times New Roman" w:eastAsia="Times New Roman" w:hAnsi="Times New Roman" w:cs="Times New Roman"/>
          <w:sz w:val="24"/>
          <w:szCs w:val="24"/>
        </w:rPr>
        <w:t>льное развитие</w:t>
      </w:r>
      <w:r w:rsidRPr="002951C5">
        <w:rPr>
          <w:rFonts w:ascii="Times New Roman" w:eastAsia="Times New Roman" w:hAnsi="Times New Roman" w:cs="Times New Roman"/>
          <w:sz w:val="24"/>
          <w:szCs w:val="24"/>
        </w:rPr>
        <w:t>» …………</w:t>
      </w:r>
      <w:r w:rsidR="00F2118E">
        <w:rPr>
          <w:rFonts w:ascii="Times New Roman" w:eastAsia="Times New Roman" w:hAnsi="Times New Roman" w:cs="Times New Roman"/>
          <w:sz w:val="24"/>
          <w:szCs w:val="24"/>
        </w:rPr>
        <w:t>…………</w:t>
      </w:r>
      <w:r w:rsidR="009251C7">
        <w:rPr>
          <w:rFonts w:ascii="Times New Roman" w:eastAsia="Times New Roman" w:hAnsi="Times New Roman" w:cs="Times New Roman"/>
          <w:sz w:val="24"/>
          <w:szCs w:val="24"/>
        </w:rPr>
        <w:t>……</w:t>
      </w:r>
      <w:r w:rsidR="00C555CF">
        <w:rPr>
          <w:rFonts w:ascii="Times New Roman" w:eastAsia="Times New Roman" w:hAnsi="Times New Roman" w:cs="Times New Roman"/>
          <w:sz w:val="24"/>
          <w:szCs w:val="24"/>
        </w:rPr>
        <w:t>...10</w:t>
      </w:r>
    </w:p>
    <w:p w:rsidR="008A132F" w:rsidRPr="002951C5" w:rsidRDefault="008A132F" w:rsidP="00C555CF">
      <w:pPr>
        <w:spacing w:after="0"/>
        <w:ind w:right="1"/>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2.2 Непосредственная образовате</w:t>
      </w:r>
      <w:r w:rsidR="002A7C49">
        <w:rPr>
          <w:rFonts w:ascii="Times New Roman" w:eastAsia="Times New Roman" w:hAnsi="Times New Roman" w:cs="Times New Roman"/>
          <w:sz w:val="24"/>
          <w:szCs w:val="24"/>
        </w:rPr>
        <w:t>льная деятельность ………………….</w:t>
      </w:r>
      <w:r w:rsidR="00C555CF">
        <w:rPr>
          <w:rFonts w:ascii="Times New Roman" w:eastAsia="Times New Roman" w:hAnsi="Times New Roman" w:cs="Times New Roman"/>
          <w:sz w:val="24"/>
          <w:szCs w:val="24"/>
        </w:rPr>
        <w:t>...............................12</w:t>
      </w:r>
    </w:p>
    <w:p w:rsidR="008A132F" w:rsidRPr="002951C5" w:rsidRDefault="008A132F" w:rsidP="00C555CF">
      <w:pPr>
        <w:spacing w:after="0"/>
        <w:ind w:right="1"/>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2.3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 ……………………………………</w:t>
      </w:r>
      <w:r w:rsidR="002A7C49">
        <w:rPr>
          <w:rFonts w:ascii="Times New Roman" w:eastAsia="Times New Roman" w:hAnsi="Times New Roman" w:cs="Times New Roman"/>
          <w:sz w:val="24"/>
          <w:szCs w:val="24"/>
        </w:rPr>
        <w:t>………………………………..</w:t>
      </w:r>
      <w:r w:rsidR="00C555CF">
        <w:rPr>
          <w:rFonts w:ascii="Times New Roman" w:eastAsia="Times New Roman" w:hAnsi="Times New Roman" w:cs="Times New Roman"/>
          <w:sz w:val="24"/>
          <w:szCs w:val="24"/>
        </w:rPr>
        <w:t>20</w:t>
      </w:r>
    </w:p>
    <w:p w:rsidR="008A132F" w:rsidRPr="002951C5" w:rsidRDefault="007725C1" w:rsidP="00C555CF">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008A132F" w:rsidRPr="002951C5">
        <w:rPr>
          <w:rFonts w:ascii="Times New Roman" w:eastAsia="Times New Roman" w:hAnsi="Times New Roman" w:cs="Times New Roman"/>
          <w:sz w:val="24"/>
          <w:szCs w:val="24"/>
        </w:rPr>
        <w:t xml:space="preserve"> Способы и направления подд</w:t>
      </w:r>
      <w:r w:rsidR="002A7C49">
        <w:rPr>
          <w:rFonts w:ascii="Times New Roman" w:eastAsia="Times New Roman" w:hAnsi="Times New Roman" w:cs="Times New Roman"/>
          <w:sz w:val="24"/>
          <w:szCs w:val="24"/>
        </w:rPr>
        <w:t>ерж</w:t>
      </w:r>
      <w:r w:rsidR="00C555CF">
        <w:rPr>
          <w:rFonts w:ascii="Times New Roman" w:eastAsia="Times New Roman" w:hAnsi="Times New Roman" w:cs="Times New Roman"/>
          <w:sz w:val="24"/>
          <w:szCs w:val="24"/>
        </w:rPr>
        <w:t>ки детской инициативы ………………………...</w:t>
      </w:r>
      <w:r w:rsidR="002A7C49">
        <w:rPr>
          <w:rFonts w:ascii="Times New Roman" w:eastAsia="Times New Roman" w:hAnsi="Times New Roman" w:cs="Times New Roman"/>
          <w:sz w:val="24"/>
          <w:szCs w:val="24"/>
        </w:rPr>
        <w:t>……</w:t>
      </w:r>
      <w:r w:rsidR="00C555CF">
        <w:rPr>
          <w:rFonts w:ascii="Times New Roman" w:eastAsia="Times New Roman" w:hAnsi="Times New Roman" w:cs="Times New Roman"/>
          <w:sz w:val="24"/>
          <w:szCs w:val="24"/>
        </w:rPr>
        <w:t>28</w:t>
      </w:r>
    </w:p>
    <w:p w:rsidR="008A132F" w:rsidRPr="002951C5" w:rsidRDefault="007725C1" w:rsidP="00C555CF">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008A132F" w:rsidRPr="002951C5">
        <w:rPr>
          <w:rFonts w:ascii="Times New Roman" w:eastAsia="Times New Roman" w:hAnsi="Times New Roman" w:cs="Times New Roman"/>
          <w:sz w:val="24"/>
          <w:szCs w:val="24"/>
        </w:rPr>
        <w:t xml:space="preserve"> Особенности взаимодействия педагогического коллектива с семьями воспитанников ……………………………………………………………………</w:t>
      </w:r>
      <w:r w:rsidR="00F2118E">
        <w:rPr>
          <w:rFonts w:ascii="Times New Roman" w:eastAsia="Times New Roman" w:hAnsi="Times New Roman" w:cs="Times New Roman"/>
          <w:sz w:val="24"/>
          <w:szCs w:val="24"/>
        </w:rPr>
        <w:t>……………</w:t>
      </w:r>
      <w:r w:rsidR="00C555CF">
        <w:rPr>
          <w:rFonts w:ascii="Times New Roman" w:eastAsia="Times New Roman" w:hAnsi="Times New Roman" w:cs="Times New Roman"/>
          <w:sz w:val="24"/>
          <w:szCs w:val="24"/>
        </w:rPr>
        <w:t>………………...28</w:t>
      </w:r>
      <w:r w:rsidR="00FF0C9E">
        <w:rPr>
          <w:rFonts w:ascii="Times New Roman" w:eastAsia="Times New Roman" w:hAnsi="Times New Roman" w:cs="Times New Roman"/>
          <w:sz w:val="24"/>
          <w:szCs w:val="24"/>
        </w:rPr>
        <w:tab/>
      </w:r>
    </w:p>
    <w:p w:rsidR="008A132F" w:rsidRPr="002951C5" w:rsidRDefault="008A132F" w:rsidP="00C555CF">
      <w:pPr>
        <w:spacing w:after="0"/>
        <w:ind w:right="1"/>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III. ОРГАНИЗАЦИОННЫЙ РАЗДЕЛ</w:t>
      </w:r>
    </w:p>
    <w:p w:rsidR="008A132F" w:rsidRPr="002951C5" w:rsidRDefault="008A132F" w:rsidP="00C555CF">
      <w:pPr>
        <w:spacing w:after="0"/>
        <w:ind w:right="1"/>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 xml:space="preserve">3.1 Материально-техническое </w:t>
      </w:r>
      <w:r w:rsidR="002A7C49">
        <w:rPr>
          <w:rFonts w:ascii="Times New Roman" w:eastAsia="Times New Roman" w:hAnsi="Times New Roman" w:cs="Times New Roman"/>
          <w:sz w:val="24"/>
          <w:szCs w:val="24"/>
        </w:rPr>
        <w:t>обесп</w:t>
      </w:r>
      <w:r w:rsidR="00C555CF">
        <w:rPr>
          <w:rFonts w:ascii="Times New Roman" w:eastAsia="Times New Roman" w:hAnsi="Times New Roman" w:cs="Times New Roman"/>
          <w:sz w:val="24"/>
          <w:szCs w:val="24"/>
        </w:rPr>
        <w:t>ечение Программы ……………………………………30</w:t>
      </w:r>
    </w:p>
    <w:p w:rsidR="008A132F" w:rsidRPr="002951C5" w:rsidRDefault="008A132F" w:rsidP="00C555CF">
      <w:pPr>
        <w:spacing w:after="0"/>
        <w:ind w:right="1"/>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3.2 Содержание методического материала и средств обучения и воспит</w:t>
      </w:r>
      <w:r w:rsidR="00C555CF">
        <w:rPr>
          <w:rFonts w:ascii="Times New Roman" w:eastAsia="Times New Roman" w:hAnsi="Times New Roman" w:cs="Times New Roman"/>
          <w:sz w:val="24"/>
          <w:szCs w:val="24"/>
        </w:rPr>
        <w:t>ания …..………..30</w:t>
      </w:r>
    </w:p>
    <w:p w:rsidR="008A132F" w:rsidRPr="002951C5" w:rsidRDefault="008A132F" w:rsidP="00C555CF">
      <w:pPr>
        <w:spacing w:after="0"/>
        <w:ind w:right="1"/>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3.3  Особенности традиционных событий</w:t>
      </w:r>
      <w:r w:rsidR="002A7C49">
        <w:rPr>
          <w:rFonts w:ascii="Times New Roman" w:eastAsia="Times New Roman" w:hAnsi="Times New Roman" w:cs="Times New Roman"/>
          <w:sz w:val="24"/>
          <w:szCs w:val="24"/>
        </w:rPr>
        <w:t>, праздников, мероприятий</w:t>
      </w:r>
      <w:r w:rsidR="00C555CF">
        <w:rPr>
          <w:rFonts w:ascii="Times New Roman" w:eastAsia="Times New Roman" w:hAnsi="Times New Roman" w:cs="Times New Roman"/>
          <w:sz w:val="24"/>
          <w:szCs w:val="24"/>
        </w:rPr>
        <w:t xml:space="preserve"> ….............................31</w:t>
      </w:r>
    </w:p>
    <w:p w:rsidR="008A132F" w:rsidRPr="002951C5" w:rsidRDefault="008A132F" w:rsidP="00C555CF">
      <w:pPr>
        <w:spacing w:after="0"/>
        <w:ind w:right="1"/>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3.4 Организация развивающей предме</w:t>
      </w:r>
      <w:r w:rsidR="002A7C49">
        <w:rPr>
          <w:rFonts w:ascii="Times New Roman" w:eastAsia="Times New Roman" w:hAnsi="Times New Roman" w:cs="Times New Roman"/>
          <w:sz w:val="24"/>
          <w:szCs w:val="24"/>
        </w:rPr>
        <w:t>тно-</w:t>
      </w:r>
      <w:r w:rsidR="00C555CF">
        <w:rPr>
          <w:rFonts w:ascii="Times New Roman" w:eastAsia="Times New Roman" w:hAnsi="Times New Roman" w:cs="Times New Roman"/>
          <w:sz w:val="24"/>
          <w:szCs w:val="24"/>
        </w:rPr>
        <w:t>пространственной среды ……………………...33</w:t>
      </w:r>
    </w:p>
    <w:p w:rsidR="008A132F" w:rsidRDefault="008A132F" w:rsidP="00C555CF">
      <w:pPr>
        <w:spacing w:after="0"/>
        <w:ind w:right="1"/>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Литерату</w:t>
      </w:r>
      <w:r w:rsidR="002A7C49">
        <w:rPr>
          <w:rFonts w:ascii="Times New Roman" w:eastAsia="Times New Roman" w:hAnsi="Times New Roman" w:cs="Times New Roman"/>
          <w:sz w:val="24"/>
          <w:szCs w:val="24"/>
        </w:rPr>
        <w:t>ра …</w:t>
      </w:r>
      <w:r w:rsidR="00C555CF">
        <w:rPr>
          <w:rFonts w:ascii="Times New Roman" w:eastAsia="Times New Roman" w:hAnsi="Times New Roman" w:cs="Times New Roman"/>
          <w:sz w:val="24"/>
          <w:szCs w:val="24"/>
        </w:rPr>
        <w:t>…………………………………………………………………………………...35</w:t>
      </w:r>
    </w:p>
    <w:p w:rsidR="002A7C49" w:rsidRPr="002951C5" w:rsidRDefault="002A7C49" w:rsidP="00C555CF">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r w:rsidR="00C555CF">
        <w:rPr>
          <w:rFonts w:ascii="Times New Roman" w:eastAsia="Times New Roman" w:hAnsi="Times New Roman" w:cs="Times New Roman"/>
          <w:sz w:val="24"/>
          <w:szCs w:val="24"/>
        </w:rPr>
        <w:t>………………………………………………………………………………….36</w:t>
      </w:r>
    </w:p>
    <w:p w:rsidR="008A132F" w:rsidRPr="008A132F" w:rsidRDefault="008A132F" w:rsidP="00FF0C9E">
      <w:pPr>
        <w:spacing w:after="0"/>
        <w:jc w:val="both"/>
        <w:rPr>
          <w:rFonts w:ascii="&amp;quot" w:eastAsia="Times New Roman" w:hAnsi="&amp;quot" w:cs="Times New Roman"/>
          <w:color w:val="676A6C"/>
          <w:sz w:val="21"/>
          <w:szCs w:val="21"/>
        </w:rPr>
      </w:pPr>
      <w:r w:rsidRPr="008A132F">
        <w:rPr>
          <w:rFonts w:ascii="&amp;quot" w:eastAsia="Times New Roman" w:hAnsi="&amp;quot" w:cs="Times New Roman"/>
          <w:color w:val="676A6C"/>
          <w:sz w:val="21"/>
          <w:szCs w:val="21"/>
        </w:rPr>
        <w:t> </w:t>
      </w:r>
    </w:p>
    <w:p w:rsidR="008A132F" w:rsidRPr="008A132F" w:rsidRDefault="008A132F" w:rsidP="00FF0C9E">
      <w:pPr>
        <w:spacing w:after="0"/>
        <w:jc w:val="both"/>
        <w:rPr>
          <w:rFonts w:ascii="&amp;quot" w:eastAsia="Times New Roman" w:hAnsi="&amp;quot" w:cs="Times New Roman"/>
          <w:color w:val="676A6C"/>
          <w:sz w:val="21"/>
          <w:szCs w:val="21"/>
        </w:rPr>
      </w:pPr>
      <w:r w:rsidRPr="008A132F">
        <w:rPr>
          <w:rFonts w:ascii="&amp;quot" w:eastAsia="Times New Roman" w:hAnsi="&amp;quot" w:cs="Times New Roman"/>
          <w:b/>
          <w:bCs/>
          <w:color w:val="676A6C"/>
          <w:sz w:val="21"/>
        </w:rPr>
        <w:t> </w:t>
      </w:r>
    </w:p>
    <w:p w:rsidR="008A132F" w:rsidRPr="008A132F" w:rsidRDefault="008A132F" w:rsidP="00FF0C9E">
      <w:pPr>
        <w:spacing w:after="0"/>
        <w:jc w:val="both"/>
        <w:rPr>
          <w:rFonts w:ascii="&amp;quot" w:eastAsia="Times New Roman" w:hAnsi="&amp;quot" w:cs="Times New Roman"/>
          <w:color w:val="676A6C"/>
          <w:sz w:val="21"/>
          <w:szCs w:val="21"/>
        </w:rPr>
      </w:pPr>
      <w:r w:rsidRPr="008A132F">
        <w:rPr>
          <w:rFonts w:ascii="&amp;quot" w:eastAsia="Times New Roman" w:hAnsi="&amp;quot" w:cs="Times New Roman"/>
          <w:color w:val="676A6C"/>
          <w:sz w:val="21"/>
          <w:szCs w:val="21"/>
        </w:rPr>
        <w:t> </w:t>
      </w:r>
    </w:p>
    <w:p w:rsidR="008A132F" w:rsidRPr="008A132F" w:rsidRDefault="008A132F" w:rsidP="00FF0C9E">
      <w:pPr>
        <w:spacing w:after="0"/>
        <w:jc w:val="both"/>
        <w:rPr>
          <w:rFonts w:ascii="&amp;quot" w:eastAsia="Times New Roman" w:hAnsi="&amp;quot" w:cs="Times New Roman"/>
          <w:color w:val="676A6C"/>
          <w:sz w:val="21"/>
          <w:szCs w:val="21"/>
        </w:rPr>
      </w:pPr>
      <w:r w:rsidRPr="008A132F">
        <w:rPr>
          <w:rFonts w:ascii="&amp;quot" w:eastAsia="Times New Roman" w:hAnsi="&amp;quot" w:cs="Times New Roman"/>
          <w:color w:val="676A6C"/>
          <w:sz w:val="21"/>
          <w:szCs w:val="21"/>
        </w:rPr>
        <w:t> </w:t>
      </w:r>
    </w:p>
    <w:p w:rsidR="008A132F" w:rsidRPr="008A132F" w:rsidRDefault="008A132F" w:rsidP="00FF0C9E">
      <w:pPr>
        <w:spacing w:after="0"/>
        <w:jc w:val="both"/>
        <w:rPr>
          <w:rFonts w:ascii="&amp;quot" w:eastAsia="Times New Roman" w:hAnsi="&amp;quot" w:cs="Times New Roman"/>
          <w:color w:val="676A6C"/>
          <w:sz w:val="21"/>
          <w:szCs w:val="21"/>
        </w:rPr>
      </w:pPr>
      <w:r w:rsidRPr="008A132F">
        <w:rPr>
          <w:rFonts w:ascii="&amp;quot" w:eastAsia="Times New Roman" w:hAnsi="&amp;quot" w:cs="Times New Roman"/>
          <w:color w:val="676A6C"/>
          <w:sz w:val="21"/>
          <w:szCs w:val="21"/>
        </w:rPr>
        <w:t> </w:t>
      </w:r>
    </w:p>
    <w:p w:rsidR="008A132F" w:rsidRPr="008A132F" w:rsidRDefault="008A132F" w:rsidP="00FF0C9E">
      <w:pPr>
        <w:spacing w:after="0"/>
        <w:jc w:val="both"/>
        <w:rPr>
          <w:rFonts w:ascii="&amp;quot" w:eastAsia="Times New Roman" w:hAnsi="&amp;quot" w:cs="Times New Roman"/>
          <w:color w:val="676A6C"/>
          <w:sz w:val="21"/>
          <w:szCs w:val="21"/>
        </w:rPr>
      </w:pPr>
      <w:r w:rsidRPr="008A132F">
        <w:rPr>
          <w:rFonts w:ascii="&amp;quot" w:eastAsia="Times New Roman" w:hAnsi="&amp;quot" w:cs="Times New Roman"/>
          <w:color w:val="676A6C"/>
          <w:sz w:val="21"/>
          <w:szCs w:val="21"/>
        </w:rPr>
        <w:t> </w:t>
      </w:r>
    </w:p>
    <w:p w:rsidR="008A132F" w:rsidRPr="008A132F" w:rsidRDefault="008A132F" w:rsidP="00FF0C9E">
      <w:pPr>
        <w:spacing w:after="0"/>
        <w:jc w:val="both"/>
        <w:rPr>
          <w:rFonts w:ascii="&amp;quot" w:eastAsia="Times New Roman" w:hAnsi="&amp;quot" w:cs="Times New Roman"/>
          <w:color w:val="676A6C"/>
          <w:sz w:val="21"/>
          <w:szCs w:val="21"/>
        </w:rPr>
      </w:pPr>
      <w:r w:rsidRPr="008A132F">
        <w:rPr>
          <w:rFonts w:ascii="&amp;quot" w:eastAsia="Times New Roman" w:hAnsi="&amp;quot" w:cs="Times New Roman"/>
          <w:color w:val="676A6C"/>
          <w:sz w:val="21"/>
          <w:szCs w:val="21"/>
        </w:rPr>
        <w:t> </w:t>
      </w:r>
    </w:p>
    <w:p w:rsidR="008A132F" w:rsidRPr="008A132F" w:rsidRDefault="008A132F" w:rsidP="00FF0C9E">
      <w:pPr>
        <w:spacing w:after="0"/>
        <w:jc w:val="both"/>
        <w:rPr>
          <w:rFonts w:ascii="&amp;quot" w:eastAsia="Times New Roman" w:hAnsi="&amp;quot" w:cs="Times New Roman"/>
          <w:color w:val="676A6C"/>
          <w:sz w:val="21"/>
          <w:szCs w:val="21"/>
        </w:rPr>
      </w:pPr>
      <w:r w:rsidRPr="008A132F">
        <w:rPr>
          <w:rFonts w:ascii="&amp;quot" w:eastAsia="Times New Roman" w:hAnsi="&amp;quot" w:cs="Times New Roman"/>
          <w:color w:val="676A6C"/>
          <w:sz w:val="21"/>
          <w:szCs w:val="21"/>
        </w:rPr>
        <w:t> </w:t>
      </w:r>
    </w:p>
    <w:p w:rsidR="008A132F" w:rsidRPr="008A132F" w:rsidRDefault="008A132F" w:rsidP="00FF0C9E">
      <w:pPr>
        <w:spacing w:after="0"/>
        <w:jc w:val="both"/>
        <w:rPr>
          <w:rFonts w:ascii="&amp;quot" w:eastAsia="Times New Roman" w:hAnsi="&amp;quot" w:cs="Times New Roman"/>
          <w:color w:val="676A6C"/>
          <w:sz w:val="21"/>
          <w:szCs w:val="21"/>
        </w:rPr>
      </w:pPr>
      <w:r w:rsidRPr="008A132F">
        <w:rPr>
          <w:rFonts w:ascii="&amp;quot" w:eastAsia="Times New Roman" w:hAnsi="&amp;quot" w:cs="Times New Roman"/>
          <w:color w:val="676A6C"/>
          <w:sz w:val="21"/>
          <w:szCs w:val="21"/>
        </w:rPr>
        <w:t> </w:t>
      </w:r>
    </w:p>
    <w:p w:rsidR="009251C7" w:rsidRDefault="009251C7" w:rsidP="00FF0C9E">
      <w:pPr>
        <w:spacing w:after="0"/>
        <w:jc w:val="both"/>
        <w:rPr>
          <w:rFonts w:ascii="&amp;quot" w:eastAsia="Times New Roman" w:hAnsi="&amp;quot" w:cs="Times New Roman"/>
          <w:color w:val="676A6C"/>
          <w:sz w:val="21"/>
          <w:szCs w:val="21"/>
        </w:rPr>
      </w:pPr>
    </w:p>
    <w:p w:rsidR="009251C7" w:rsidRDefault="009251C7" w:rsidP="00FF0C9E">
      <w:pPr>
        <w:spacing w:after="0"/>
        <w:jc w:val="both"/>
        <w:rPr>
          <w:rFonts w:ascii="&amp;quot" w:eastAsia="Times New Roman" w:hAnsi="&amp;quot" w:cs="Times New Roman"/>
          <w:color w:val="676A6C"/>
          <w:sz w:val="21"/>
          <w:szCs w:val="21"/>
        </w:rPr>
      </w:pPr>
    </w:p>
    <w:p w:rsidR="009251C7" w:rsidRDefault="009251C7" w:rsidP="00FF0C9E">
      <w:pPr>
        <w:spacing w:after="0"/>
        <w:jc w:val="both"/>
        <w:rPr>
          <w:rFonts w:ascii="&amp;quot" w:eastAsia="Times New Roman" w:hAnsi="&amp;quot" w:cs="Times New Roman"/>
          <w:color w:val="676A6C"/>
          <w:sz w:val="21"/>
          <w:szCs w:val="21"/>
        </w:rPr>
      </w:pPr>
    </w:p>
    <w:p w:rsidR="009251C7" w:rsidRDefault="009251C7" w:rsidP="00FF0C9E">
      <w:pPr>
        <w:spacing w:after="0"/>
        <w:jc w:val="both"/>
        <w:rPr>
          <w:rFonts w:ascii="&amp;quot" w:eastAsia="Times New Roman" w:hAnsi="&amp;quot" w:cs="Times New Roman"/>
          <w:color w:val="676A6C"/>
          <w:sz w:val="21"/>
          <w:szCs w:val="21"/>
        </w:rPr>
      </w:pPr>
    </w:p>
    <w:p w:rsidR="009251C7" w:rsidRDefault="009251C7" w:rsidP="00FF0C9E">
      <w:pPr>
        <w:spacing w:after="0"/>
        <w:jc w:val="both"/>
        <w:rPr>
          <w:rFonts w:ascii="&amp;quot" w:eastAsia="Times New Roman" w:hAnsi="&amp;quot" w:cs="Times New Roman"/>
          <w:color w:val="676A6C"/>
          <w:sz w:val="21"/>
          <w:szCs w:val="21"/>
        </w:rPr>
      </w:pPr>
    </w:p>
    <w:p w:rsidR="008A132F" w:rsidRDefault="008A132F" w:rsidP="00FF0C9E">
      <w:pPr>
        <w:spacing w:after="0"/>
        <w:jc w:val="both"/>
        <w:rPr>
          <w:rFonts w:ascii="&amp;quot" w:eastAsia="Times New Roman" w:hAnsi="&amp;quot" w:cs="Times New Roman"/>
          <w:color w:val="676A6C"/>
          <w:sz w:val="21"/>
          <w:szCs w:val="21"/>
        </w:rPr>
      </w:pPr>
      <w:r w:rsidRPr="008A132F">
        <w:rPr>
          <w:rFonts w:ascii="&amp;quot" w:eastAsia="Times New Roman" w:hAnsi="&amp;quot" w:cs="Times New Roman"/>
          <w:color w:val="676A6C"/>
          <w:sz w:val="21"/>
          <w:szCs w:val="21"/>
        </w:rPr>
        <w:t> </w:t>
      </w:r>
    </w:p>
    <w:p w:rsidR="00FF0C9E" w:rsidRDefault="00FF0C9E" w:rsidP="00FF0C9E">
      <w:pPr>
        <w:spacing w:after="0"/>
        <w:jc w:val="both"/>
        <w:rPr>
          <w:rFonts w:ascii="&amp;quot" w:eastAsia="Times New Roman" w:hAnsi="&amp;quot" w:cs="Times New Roman"/>
          <w:color w:val="676A6C"/>
          <w:sz w:val="21"/>
          <w:szCs w:val="21"/>
        </w:rPr>
      </w:pPr>
    </w:p>
    <w:p w:rsidR="00FF0C9E" w:rsidRDefault="00FF0C9E" w:rsidP="00FF0C9E">
      <w:pPr>
        <w:spacing w:after="0"/>
        <w:jc w:val="both"/>
        <w:rPr>
          <w:rFonts w:ascii="&amp;quot" w:eastAsia="Times New Roman" w:hAnsi="&amp;quot" w:cs="Times New Roman"/>
          <w:color w:val="676A6C"/>
          <w:sz w:val="21"/>
          <w:szCs w:val="21"/>
        </w:rPr>
      </w:pPr>
    </w:p>
    <w:p w:rsidR="00FF0C9E" w:rsidRDefault="00FF0C9E" w:rsidP="00FF0C9E">
      <w:pPr>
        <w:spacing w:after="0"/>
        <w:jc w:val="both"/>
        <w:rPr>
          <w:rFonts w:ascii="&amp;quot" w:eastAsia="Times New Roman" w:hAnsi="&amp;quot" w:cs="Times New Roman"/>
          <w:color w:val="676A6C"/>
          <w:sz w:val="21"/>
          <w:szCs w:val="21"/>
        </w:rPr>
      </w:pPr>
    </w:p>
    <w:p w:rsidR="002A7C49" w:rsidRDefault="002A7C49" w:rsidP="00FF0C9E">
      <w:pPr>
        <w:spacing w:after="0"/>
        <w:jc w:val="both"/>
        <w:rPr>
          <w:rFonts w:ascii="&amp;quot" w:eastAsia="Times New Roman" w:hAnsi="&amp;quot" w:cs="Times New Roman"/>
          <w:color w:val="676A6C"/>
          <w:sz w:val="21"/>
          <w:szCs w:val="21"/>
        </w:rPr>
      </w:pPr>
    </w:p>
    <w:p w:rsidR="00376E2F" w:rsidRDefault="00376E2F" w:rsidP="00FF0C9E">
      <w:pPr>
        <w:spacing w:after="0"/>
        <w:jc w:val="both"/>
        <w:rPr>
          <w:rFonts w:ascii="&amp;quot" w:eastAsia="Times New Roman" w:hAnsi="&amp;quot" w:cs="Times New Roman"/>
          <w:color w:val="676A6C"/>
          <w:sz w:val="21"/>
          <w:szCs w:val="21"/>
        </w:rPr>
      </w:pPr>
    </w:p>
    <w:p w:rsidR="002A7C49" w:rsidRDefault="002A7C49" w:rsidP="00FF0C9E">
      <w:pPr>
        <w:spacing w:after="0"/>
        <w:jc w:val="both"/>
        <w:rPr>
          <w:rFonts w:ascii="&amp;quot" w:eastAsia="Times New Roman" w:hAnsi="&amp;quot" w:cs="Times New Roman"/>
          <w:color w:val="676A6C"/>
          <w:sz w:val="21"/>
          <w:szCs w:val="21"/>
        </w:rPr>
      </w:pPr>
    </w:p>
    <w:p w:rsidR="002A7C49" w:rsidRDefault="002A7C49" w:rsidP="00FF0C9E">
      <w:pPr>
        <w:spacing w:after="0"/>
        <w:jc w:val="both"/>
        <w:rPr>
          <w:rFonts w:ascii="&amp;quot" w:eastAsia="Times New Roman" w:hAnsi="&amp;quot" w:cs="Times New Roman"/>
          <w:color w:val="676A6C"/>
          <w:sz w:val="21"/>
          <w:szCs w:val="21"/>
        </w:rPr>
      </w:pPr>
    </w:p>
    <w:p w:rsidR="007725C1" w:rsidRPr="00F2118E" w:rsidRDefault="007725C1" w:rsidP="00FF0C9E">
      <w:pPr>
        <w:spacing w:after="0"/>
        <w:jc w:val="both"/>
        <w:rPr>
          <w:rFonts w:ascii="&amp;quot" w:eastAsia="Times New Roman" w:hAnsi="&amp;quot" w:cs="Times New Roman"/>
          <w:color w:val="676A6C"/>
          <w:sz w:val="21"/>
          <w:szCs w:val="21"/>
        </w:rPr>
      </w:pPr>
    </w:p>
    <w:p w:rsidR="008A132F" w:rsidRPr="002951C5" w:rsidRDefault="008A132F" w:rsidP="00FF0C9E">
      <w:pPr>
        <w:spacing w:after="0"/>
        <w:jc w:val="both"/>
        <w:rPr>
          <w:rFonts w:ascii="Times New Roman" w:eastAsia="Times New Roman" w:hAnsi="Times New Roman" w:cs="Times New Roman"/>
          <w:sz w:val="24"/>
          <w:szCs w:val="24"/>
        </w:rPr>
      </w:pPr>
      <w:r w:rsidRPr="002951C5">
        <w:rPr>
          <w:rFonts w:ascii="Times New Roman" w:eastAsia="Times New Roman" w:hAnsi="Times New Roman" w:cs="Times New Roman"/>
          <w:b/>
          <w:bCs/>
          <w:sz w:val="24"/>
          <w:szCs w:val="24"/>
        </w:rPr>
        <w:lastRenderedPageBreak/>
        <w:t>I ЦЕЛЕВОЙ РАЗДЕЛ</w:t>
      </w:r>
    </w:p>
    <w:p w:rsidR="008A132F" w:rsidRPr="002951C5" w:rsidRDefault="008A132F" w:rsidP="00FF0C9E">
      <w:pPr>
        <w:spacing w:after="0"/>
        <w:jc w:val="both"/>
        <w:rPr>
          <w:rFonts w:ascii="Times New Roman" w:eastAsia="Times New Roman" w:hAnsi="Times New Roman" w:cs="Times New Roman"/>
          <w:sz w:val="24"/>
          <w:szCs w:val="24"/>
        </w:rPr>
      </w:pPr>
      <w:r w:rsidRPr="002951C5">
        <w:rPr>
          <w:rFonts w:ascii="Times New Roman" w:eastAsia="Times New Roman" w:hAnsi="Times New Roman" w:cs="Times New Roman"/>
          <w:b/>
          <w:bCs/>
          <w:sz w:val="24"/>
          <w:szCs w:val="24"/>
        </w:rPr>
        <w:t> </w:t>
      </w:r>
    </w:p>
    <w:p w:rsidR="008A132F" w:rsidRPr="002951C5" w:rsidRDefault="008A132F" w:rsidP="00FF0C9E">
      <w:pPr>
        <w:spacing w:after="0"/>
        <w:jc w:val="both"/>
        <w:rPr>
          <w:rFonts w:ascii="Times New Roman" w:eastAsia="Times New Roman" w:hAnsi="Times New Roman" w:cs="Times New Roman"/>
          <w:sz w:val="24"/>
          <w:szCs w:val="24"/>
        </w:rPr>
      </w:pPr>
      <w:r w:rsidRPr="002951C5">
        <w:rPr>
          <w:rFonts w:ascii="Times New Roman" w:eastAsia="Times New Roman" w:hAnsi="Times New Roman" w:cs="Times New Roman"/>
          <w:b/>
          <w:bCs/>
          <w:sz w:val="24"/>
          <w:szCs w:val="24"/>
        </w:rPr>
        <w:t>Пояснительная записка</w:t>
      </w:r>
    </w:p>
    <w:p w:rsidR="008A132F" w:rsidRPr="002951C5" w:rsidRDefault="008A132F" w:rsidP="00FF0C9E">
      <w:pPr>
        <w:spacing w:after="0"/>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 xml:space="preserve">Рабочая программа по </w:t>
      </w:r>
      <w:r w:rsidR="00DC00AA">
        <w:rPr>
          <w:rFonts w:ascii="Times New Roman" w:eastAsia="Times New Roman" w:hAnsi="Times New Roman" w:cs="Times New Roman"/>
          <w:sz w:val="24"/>
          <w:szCs w:val="24"/>
        </w:rPr>
        <w:t xml:space="preserve">музыкальному </w:t>
      </w:r>
      <w:r w:rsidR="0090124E">
        <w:rPr>
          <w:rFonts w:ascii="Times New Roman" w:eastAsia="Times New Roman" w:hAnsi="Times New Roman" w:cs="Times New Roman"/>
          <w:sz w:val="24"/>
          <w:szCs w:val="24"/>
        </w:rPr>
        <w:t>развитию</w:t>
      </w:r>
      <w:r w:rsidR="00DC00AA">
        <w:rPr>
          <w:rFonts w:ascii="Times New Roman" w:eastAsia="Times New Roman" w:hAnsi="Times New Roman" w:cs="Times New Roman"/>
          <w:sz w:val="24"/>
          <w:szCs w:val="24"/>
        </w:rPr>
        <w:t xml:space="preserve"> </w:t>
      </w:r>
      <w:r w:rsidR="0090124E">
        <w:rPr>
          <w:rFonts w:ascii="Times New Roman" w:eastAsia="Times New Roman" w:hAnsi="Times New Roman" w:cs="Times New Roman"/>
          <w:sz w:val="24"/>
          <w:szCs w:val="24"/>
        </w:rPr>
        <w:t xml:space="preserve">составлена </w:t>
      </w:r>
      <w:r w:rsidR="00DC00AA">
        <w:rPr>
          <w:rFonts w:ascii="Times New Roman" w:eastAsia="Times New Roman" w:hAnsi="Times New Roman" w:cs="Times New Roman"/>
          <w:sz w:val="24"/>
          <w:szCs w:val="24"/>
        </w:rPr>
        <w:t>в</w:t>
      </w:r>
      <w:r w:rsidR="0090124E">
        <w:rPr>
          <w:rFonts w:ascii="Times New Roman" w:eastAsia="Times New Roman" w:hAnsi="Times New Roman" w:cs="Times New Roman"/>
          <w:sz w:val="24"/>
          <w:szCs w:val="24"/>
        </w:rPr>
        <w:t xml:space="preserve"> соответствии с ООП ДО МБДОУ </w:t>
      </w:r>
      <w:r w:rsidRPr="002951C5">
        <w:rPr>
          <w:rFonts w:ascii="Times New Roman" w:eastAsia="Times New Roman" w:hAnsi="Times New Roman" w:cs="Times New Roman"/>
          <w:sz w:val="24"/>
          <w:szCs w:val="24"/>
        </w:rPr>
        <w:t>№</w:t>
      </w:r>
      <w:r w:rsidR="008768E7">
        <w:rPr>
          <w:rFonts w:ascii="Times New Roman" w:eastAsia="Times New Roman" w:hAnsi="Times New Roman" w:cs="Times New Roman"/>
          <w:sz w:val="24"/>
          <w:szCs w:val="24"/>
        </w:rPr>
        <w:t>15 «Теремок</w:t>
      </w:r>
      <w:r w:rsidR="00DC00AA">
        <w:rPr>
          <w:rFonts w:ascii="Times New Roman" w:eastAsia="Times New Roman" w:hAnsi="Times New Roman" w:cs="Times New Roman"/>
          <w:sz w:val="24"/>
          <w:szCs w:val="24"/>
        </w:rPr>
        <w:t>»</w:t>
      </w:r>
      <w:r w:rsidR="002951C5">
        <w:rPr>
          <w:rFonts w:ascii="Times New Roman" w:eastAsia="Times New Roman" w:hAnsi="Times New Roman" w:cs="Times New Roman"/>
          <w:sz w:val="24"/>
          <w:szCs w:val="24"/>
        </w:rPr>
        <w:t xml:space="preserve"> </w:t>
      </w:r>
      <w:r w:rsidRPr="002951C5">
        <w:rPr>
          <w:rFonts w:ascii="Times New Roman" w:eastAsia="Times New Roman" w:hAnsi="Times New Roman" w:cs="Times New Roman"/>
          <w:sz w:val="24"/>
          <w:szCs w:val="24"/>
        </w:rPr>
        <w:t xml:space="preserve"> (далее Программа) является составным компонент</w:t>
      </w:r>
      <w:r w:rsidR="00DC00AA">
        <w:rPr>
          <w:rFonts w:ascii="Times New Roman" w:eastAsia="Times New Roman" w:hAnsi="Times New Roman" w:cs="Times New Roman"/>
          <w:sz w:val="24"/>
          <w:szCs w:val="24"/>
        </w:rPr>
        <w:t>ом Образовательной программы ДО</w:t>
      </w:r>
      <w:r w:rsidRPr="002951C5">
        <w:rPr>
          <w:rFonts w:ascii="Times New Roman" w:eastAsia="Times New Roman" w:hAnsi="Times New Roman" w:cs="Times New Roman"/>
          <w:sz w:val="24"/>
          <w:szCs w:val="24"/>
        </w:rPr>
        <w:t>, характеризует систему организации образовательной деятельности педагогов, определяет ценностно-целевые ориентиры, образовательную модель и содержание образования для детей всех возрастных групп. </w:t>
      </w:r>
    </w:p>
    <w:p w:rsidR="008A132F" w:rsidRDefault="0090124E" w:rsidP="00FF0C9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w:t>
      </w:r>
      <w:r w:rsidR="008A132F" w:rsidRPr="002951C5">
        <w:rPr>
          <w:rFonts w:ascii="Times New Roman" w:eastAsia="Times New Roman" w:hAnsi="Times New Roman" w:cs="Times New Roman"/>
          <w:sz w:val="24"/>
          <w:szCs w:val="24"/>
        </w:rPr>
        <w:t>с учетом примерной основной  общеобразовательной программы дошкольного образования «От рождения до школы», под ред. Н.Е. Вераксы, Т.С. Комаровой, М.А. Васильевой, по которой работает учреждение</w:t>
      </w:r>
      <w:r w:rsidR="007725C1">
        <w:rPr>
          <w:rFonts w:ascii="Times New Roman" w:eastAsia="Times New Roman" w:hAnsi="Times New Roman" w:cs="Times New Roman"/>
          <w:sz w:val="24"/>
          <w:szCs w:val="24"/>
        </w:rPr>
        <w:t>.</w:t>
      </w:r>
    </w:p>
    <w:p w:rsidR="001A2973" w:rsidRDefault="001A2973" w:rsidP="00FF0C9E">
      <w:pPr>
        <w:spacing w:after="0"/>
        <w:jc w:val="both"/>
        <w:rPr>
          <w:rFonts w:ascii="Times New Roman" w:eastAsia="Times New Roman" w:hAnsi="Times New Roman" w:cs="Times New Roman"/>
          <w:sz w:val="24"/>
          <w:szCs w:val="24"/>
        </w:rPr>
      </w:pPr>
    </w:p>
    <w:p w:rsidR="001A2973" w:rsidRPr="002951C5" w:rsidRDefault="001A2973" w:rsidP="00FF0C9E">
      <w:pPr>
        <w:spacing w:after="0"/>
        <w:jc w:val="both"/>
        <w:rPr>
          <w:rFonts w:ascii="Times New Roman" w:eastAsia="Times New Roman" w:hAnsi="Times New Roman" w:cs="Times New Roman"/>
          <w:sz w:val="24"/>
          <w:szCs w:val="24"/>
        </w:rPr>
      </w:pPr>
    </w:p>
    <w:p w:rsidR="008A132F" w:rsidRPr="008A132F" w:rsidRDefault="008A132F" w:rsidP="00FF0C9E">
      <w:pPr>
        <w:spacing w:after="0"/>
        <w:jc w:val="both"/>
        <w:rPr>
          <w:rFonts w:ascii="&amp;quot" w:eastAsia="Times New Roman" w:hAnsi="&amp;quot" w:cs="Times New Roman"/>
          <w:color w:val="676A6C"/>
          <w:sz w:val="21"/>
          <w:szCs w:val="21"/>
        </w:rPr>
      </w:pPr>
      <w:r w:rsidRPr="008A132F">
        <w:rPr>
          <w:rFonts w:ascii="&amp;quot" w:eastAsia="Times New Roman" w:hAnsi="&amp;quot" w:cs="Times New Roman"/>
          <w:color w:val="676A6C"/>
          <w:sz w:val="21"/>
          <w:szCs w:val="21"/>
        </w:rPr>
        <w:t> </w:t>
      </w:r>
    </w:p>
    <w:p w:rsidR="008A132F" w:rsidRPr="002951C5" w:rsidRDefault="0090124E" w:rsidP="00FF0C9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8A132F" w:rsidRPr="002951C5">
        <w:rPr>
          <w:rFonts w:ascii="Times New Roman" w:eastAsia="Times New Roman" w:hAnsi="Times New Roman" w:cs="Times New Roman"/>
          <w:b/>
          <w:bCs/>
          <w:sz w:val="24"/>
          <w:szCs w:val="24"/>
        </w:rPr>
        <w:t>Цель образовательной области «Художественно-эстетического развития» направление «Музыка</w:t>
      </w:r>
      <w:r>
        <w:rPr>
          <w:rFonts w:ascii="Times New Roman" w:eastAsia="Times New Roman" w:hAnsi="Times New Roman" w:cs="Times New Roman"/>
          <w:b/>
          <w:bCs/>
          <w:sz w:val="24"/>
          <w:szCs w:val="24"/>
        </w:rPr>
        <w:t xml:space="preserve">льное развитие </w:t>
      </w:r>
      <w:r w:rsidR="008A132F" w:rsidRPr="002951C5">
        <w:rPr>
          <w:rFonts w:ascii="Times New Roman" w:eastAsia="Times New Roman" w:hAnsi="Times New Roman" w:cs="Times New Roman"/>
          <w:b/>
          <w:bCs/>
          <w:sz w:val="24"/>
          <w:szCs w:val="24"/>
        </w:rPr>
        <w:t>»:</w:t>
      </w:r>
      <w:r w:rsidR="008A132F" w:rsidRPr="002951C5">
        <w:rPr>
          <w:rFonts w:ascii="Times New Roman" w:eastAsia="Times New Roman" w:hAnsi="Times New Roman" w:cs="Times New Roman"/>
          <w:sz w:val="24"/>
          <w:szCs w:val="24"/>
        </w:rPr>
        <w:t xml:space="preserve"> создание условий для развития музыкально-творческих способностей детей дошкольного возраста и их способности эмоционально воспринимать музыку.</w:t>
      </w:r>
    </w:p>
    <w:p w:rsidR="008A132F" w:rsidRPr="002951C5" w:rsidRDefault="008A132F" w:rsidP="00FF0C9E">
      <w:pPr>
        <w:spacing w:after="0"/>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  </w:t>
      </w:r>
    </w:p>
    <w:p w:rsidR="008A132F" w:rsidRPr="002951C5" w:rsidRDefault="008A132F" w:rsidP="00FF0C9E">
      <w:pPr>
        <w:spacing w:after="0"/>
        <w:jc w:val="both"/>
        <w:rPr>
          <w:rFonts w:ascii="Times New Roman" w:eastAsia="Times New Roman" w:hAnsi="Times New Roman" w:cs="Times New Roman"/>
          <w:sz w:val="24"/>
          <w:szCs w:val="24"/>
        </w:rPr>
      </w:pPr>
      <w:r w:rsidRPr="002951C5">
        <w:rPr>
          <w:rFonts w:ascii="Times New Roman" w:eastAsia="Times New Roman" w:hAnsi="Times New Roman" w:cs="Times New Roman"/>
          <w:b/>
          <w:bCs/>
          <w:sz w:val="24"/>
          <w:szCs w:val="24"/>
        </w:rPr>
        <w:t xml:space="preserve">Задачи: </w:t>
      </w:r>
    </w:p>
    <w:p w:rsidR="008A132F" w:rsidRPr="002951C5" w:rsidRDefault="008A132F" w:rsidP="00FF0C9E">
      <w:pPr>
        <w:numPr>
          <w:ilvl w:val="0"/>
          <w:numId w:val="5"/>
        </w:numPr>
        <w:spacing w:after="0"/>
        <w:ind w:left="0"/>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формирование основ музыкальной культуры дошкольников;</w:t>
      </w:r>
    </w:p>
    <w:p w:rsidR="008A132F" w:rsidRPr="002951C5" w:rsidRDefault="008A132F" w:rsidP="00FF0C9E">
      <w:pPr>
        <w:numPr>
          <w:ilvl w:val="0"/>
          <w:numId w:val="5"/>
        </w:numPr>
        <w:spacing w:after="0"/>
        <w:ind w:left="0"/>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формирование духовно-ценностных ориентаций средствами музыкального искусства;</w:t>
      </w:r>
    </w:p>
    <w:p w:rsidR="008A132F" w:rsidRPr="002951C5" w:rsidRDefault="008A132F" w:rsidP="00FF0C9E">
      <w:pPr>
        <w:numPr>
          <w:ilvl w:val="0"/>
          <w:numId w:val="5"/>
        </w:numPr>
        <w:spacing w:after="0"/>
        <w:ind w:left="0"/>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развитие музыкально-художественной деятельности;</w:t>
      </w:r>
    </w:p>
    <w:p w:rsidR="008A132F" w:rsidRPr="002951C5" w:rsidRDefault="008A132F" w:rsidP="00FF0C9E">
      <w:pPr>
        <w:numPr>
          <w:ilvl w:val="0"/>
          <w:numId w:val="5"/>
        </w:numPr>
        <w:spacing w:after="0"/>
        <w:ind w:left="0"/>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приобщение к музыкальному искусству, фоклору;</w:t>
      </w:r>
    </w:p>
    <w:p w:rsidR="008A132F" w:rsidRPr="002951C5" w:rsidRDefault="008A132F" w:rsidP="00FF0C9E">
      <w:pPr>
        <w:numPr>
          <w:ilvl w:val="0"/>
          <w:numId w:val="5"/>
        </w:numPr>
        <w:spacing w:after="0"/>
        <w:ind w:left="0"/>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развитие воображения и творческой активности;</w:t>
      </w:r>
    </w:p>
    <w:p w:rsidR="008A132F" w:rsidRPr="002951C5" w:rsidRDefault="008A132F" w:rsidP="00FF0C9E">
      <w:pPr>
        <w:numPr>
          <w:ilvl w:val="0"/>
          <w:numId w:val="5"/>
        </w:numPr>
        <w:spacing w:after="0"/>
        <w:ind w:left="0"/>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обеспечение эмоционально-психологического благополучия, охраны и укрепления здоровья детей.</w:t>
      </w:r>
    </w:p>
    <w:p w:rsidR="008A132F" w:rsidRPr="002951C5" w:rsidRDefault="008A132F" w:rsidP="00FF0C9E">
      <w:pPr>
        <w:spacing w:after="0"/>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 </w:t>
      </w:r>
    </w:p>
    <w:p w:rsidR="008A132F" w:rsidRPr="002951C5" w:rsidRDefault="008A132F" w:rsidP="00FF0C9E">
      <w:pPr>
        <w:spacing w:after="0"/>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В программе сформулированы и конкретизированы задачи по музыка</w:t>
      </w:r>
      <w:r w:rsidR="0090124E">
        <w:rPr>
          <w:rFonts w:ascii="Times New Roman" w:eastAsia="Times New Roman" w:hAnsi="Times New Roman" w:cs="Times New Roman"/>
          <w:sz w:val="24"/>
          <w:szCs w:val="24"/>
        </w:rPr>
        <w:t xml:space="preserve">льному воспитанию для детей от 1.6 </w:t>
      </w:r>
      <w:r w:rsidRPr="002951C5">
        <w:rPr>
          <w:rFonts w:ascii="Times New Roman" w:eastAsia="Times New Roman" w:hAnsi="Times New Roman" w:cs="Times New Roman"/>
          <w:sz w:val="24"/>
          <w:szCs w:val="24"/>
        </w:rPr>
        <w:t xml:space="preserve"> до 7 лет.</w:t>
      </w:r>
    </w:p>
    <w:p w:rsidR="008A132F" w:rsidRPr="008A132F" w:rsidRDefault="008A132F" w:rsidP="00FF0C9E">
      <w:pPr>
        <w:spacing w:after="0"/>
        <w:jc w:val="both"/>
        <w:rPr>
          <w:rFonts w:ascii="&amp;quot" w:eastAsia="Times New Roman" w:hAnsi="&amp;quot" w:cs="Times New Roman"/>
          <w:color w:val="676A6C"/>
          <w:sz w:val="21"/>
          <w:szCs w:val="21"/>
        </w:rPr>
      </w:pPr>
      <w:r w:rsidRPr="008A132F">
        <w:rPr>
          <w:rFonts w:ascii="&amp;quot" w:eastAsia="Times New Roman" w:hAnsi="&amp;quot" w:cs="Times New Roman"/>
          <w:color w:val="676A6C"/>
          <w:sz w:val="21"/>
          <w:szCs w:val="21"/>
        </w:rPr>
        <w:t>  </w:t>
      </w:r>
    </w:p>
    <w:p w:rsidR="008A132F" w:rsidRPr="002951C5" w:rsidRDefault="0090124E" w:rsidP="00FF0C9E">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w:t>
      </w:r>
      <w:r w:rsidR="008A132F" w:rsidRPr="002951C5">
        <w:rPr>
          <w:rFonts w:ascii="Times New Roman" w:eastAsia="Times New Roman" w:hAnsi="Times New Roman" w:cs="Times New Roman"/>
          <w:b/>
          <w:bCs/>
          <w:sz w:val="24"/>
          <w:szCs w:val="24"/>
        </w:rPr>
        <w:t>.        Характеристика особенностей музыкального развития детей</w:t>
      </w:r>
      <w:r w:rsidR="009D0C12">
        <w:rPr>
          <w:rFonts w:ascii="Times New Roman" w:eastAsia="Times New Roman" w:hAnsi="Times New Roman" w:cs="Times New Roman"/>
          <w:b/>
          <w:bCs/>
          <w:sz w:val="24"/>
          <w:szCs w:val="24"/>
        </w:rPr>
        <w:t>.</w:t>
      </w:r>
    </w:p>
    <w:p w:rsidR="008A132F" w:rsidRDefault="008A132F" w:rsidP="00FF0C9E">
      <w:pPr>
        <w:spacing w:after="0"/>
        <w:jc w:val="both"/>
        <w:rPr>
          <w:rFonts w:ascii="Times New Roman" w:eastAsia="Times New Roman" w:hAnsi="Times New Roman" w:cs="Times New Roman"/>
          <w:b/>
          <w:bCs/>
          <w:sz w:val="24"/>
          <w:szCs w:val="24"/>
        </w:rPr>
      </w:pPr>
      <w:r w:rsidRPr="002951C5">
        <w:rPr>
          <w:rFonts w:ascii="Times New Roman" w:eastAsia="Times New Roman" w:hAnsi="Times New Roman" w:cs="Times New Roman"/>
          <w:b/>
          <w:bCs/>
          <w:sz w:val="24"/>
          <w:szCs w:val="24"/>
        </w:rPr>
        <w:t> </w:t>
      </w:r>
      <w:r w:rsidR="00093281">
        <w:rPr>
          <w:rFonts w:ascii="Times New Roman" w:eastAsia="Times New Roman" w:hAnsi="Times New Roman" w:cs="Times New Roman"/>
          <w:b/>
          <w:bCs/>
          <w:sz w:val="24"/>
          <w:szCs w:val="24"/>
        </w:rPr>
        <w:t>Характеристика особенности музыкального развития детей</w:t>
      </w:r>
    </w:p>
    <w:p w:rsidR="00093281" w:rsidRDefault="00093281" w:rsidP="00FF0C9E">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Группы раннего возраста (1.6-2 года)</w:t>
      </w:r>
    </w:p>
    <w:p w:rsidR="00093281" w:rsidRPr="00093281" w:rsidRDefault="00093281" w:rsidP="00FF0C9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задачи состоят в том,</w:t>
      </w:r>
      <w:r w:rsidRPr="000932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что бы </w:t>
      </w:r>
      <w:r w:rsidRPr="00093281">
        <w:rPr>
          <w:rFonts w:ascii="Times New Roman" w:eastAsia="Times New Roman" w:hAnsi="Times New Roman" w:cs="Times New Roman"/>
          <w:sz w:val="24"/>
          <w:szCs w:val="24"/>
        </w:rPr>
        <w:t>развивать у детей музыкальную память.</w:t>
      </w:r>
    </w:p>
    <w:p w:rsidR="00093281" w:rsidRPr="00093281" w:rsidRDefault="00093281" w:rsidP="00FF0C9E">
      <w:pPr>
        <w:spacing w:after="0"/>
        <w:jc w:val="both"/>
        <w:rPr>
          <w:rFonts w:ascii="Times New Roman" w:eastAsia="Times New Roman" w:hAnsi="Times New Roman" w:cs="Times New Roman"/>
          <w:sz w:val="24"/>
          <w:szCs w:val="24"/>
        </w:rPr>
      </w:pPr>
      <w:r w:rsidRPr="00093281">
        <w:rPr>
          <w:rFonts w:ascii="Times New Roman" w:eastAsia="Times New Roman" w:hAnsi="Times New Roman" w:cs="Times New Roman"/>
          <w:sz w:val="24"/>
          <w:szCs w:val="24"/>
        </w:rPr>
        <w:t>Вызывать радость от восприятия знакомого музыкального произведения, желание дослушать до конца. Помогать различать тембровое звучание музыкальных инструментов ( дудочка, барабан, гармошка, флейта), показывать инструмент (один из двух или трех), на котором взрослый исполняет мелодию.</w:t>
      </w:r>
    </w:p>
    <w:p w:rsidR="00093281" w:rsidRPr="00093281" w:rsidRDefault="00093281" w:rsidP="00FF0C9E">
      <w:pPr>
        <w:spacing w:after="0"/>
        <w:jc w:val="both"/>
        <w:rPr>
          <w:rFonts w:ascii="Times New Roman" w:eastAsia="Times New Roman" w:hAnsi="Times New Roman" w:cs="Times New Roman"/>
          <w:sz w:val="24"/>
          <w:szCs w:val="24"/>
        </w:rPr>
      </w:pPr>
      <w:r w:rsidRPr="00093281">
        <w:rPr>
          <w:rFonts w:ascii="Times New Roman" w:eastAsia="Times New Roman" w:hAnsi="Times New Roman" w:cs="Times New Roman"/>
          <w:sz w:val="24"/>
          <w:szCs w:val="24"/>
        </w:rPr>
        <w:t>При пении стимулировать самостоятельную активность детей (звукоподражание, подпевание слов, фраз, песенок и попевок).</w:t>
      </w:r>
    </w:p>
    <w:p w:rsidR="00093281" w:rsidRPr="00093281" w:rsidRDefault="00093281" w:rsidP="00FF0C9E">
      <w:pPr>
        <w:spacing w:after="0"/>
        <w:jc w:val="both"/>
        <w:rPr>
          <w:rFonts w:ascii="Times New Roman" w:eastAsia="Times New Roman" w:hAnsi="Times New Roman" w:cs="Times New Roman"/>
          <w:sz w:val="24"/>
          <w:szCs w:val="24"/>
        </w:rPr>
      </w:pPr>
      <w:r w:rsidRPr="00093281">
        <w:rPr>
          <w:rFonts w:ascii="Times New Roman" w:eastAsia="Times New Roman" w:hAnsi="Times New Roman" w:cs="Times New Roman"/>
          <w:sz w:val="24"/>
          <w:szCs w:val="24"/>
        </w:rPr>
        <w:t>Совершенствовать движения под музыку, учить выполнять их самостоятельно.</w:t>
      </w:r>
    </w:p>
    <w:p w:rsidR="00093281" w:rsidRPr="00093281" w:rsidRDefault="00093281" w:rsidP="00FF0C9E">
      <w:pPr>
        <w:spacing w:after="0"/>
        <w:jc w:val="both"/>
        <w:rPr>
          <w:rFonts w:ascii="Times New Roman" w:eastAsia="Times New Roman" w:hAnsi="Times New Roman" w:cs="Times New Roman"/>
          <w:sz w:val="24"/>
          <w:szCs w:val="24"/>
        </w:rPr>
      </w:pPr>
      <w:r w:rsidRPr="00093281">
        <w:rPr>
          <w:rFonts w:ascii="Times New Roman" w:eastAsia="Times New Roman" w:hAnsi="Times New Roman" w:cs="Times New Roman"/>
          <w:sz w:val="24"/>
          <w:szCs w:val="24"/>
        </w:rPr>
        <w:t xml:space="preserve">Развивать умение детей вслушиваться в музыку и с изменением характера ее звучания изменять движения. Помогать чувствовать характер музыки и передавать его игровыми действиями (мишка идет, зайка прыгает, птичка клюет). </w:t>
      </w:r>
    </w:p>
    <w:p w:rsidR="00093281" w:rsidRPr="002951C5" w:rsidRDefault="00093281" w:rsidP="00FF0C9E">
      <w:pPr>
        <w:spacing w:after="0"/>
        <w:jc w:val="both"/>
        <w:rPr>
          <w:rFonts w:ascii="Times New Roman" w:eastAsia="Times New Roman" w:hAnsi="Times New Roman" w:cs="Times New Roman"/>
          <w:sz w:val="24"/>
          <w:szCs w:val="24"/>
        </w:rPr>
      </w:pPr>
    </w:p>
    <w:p w:rsidR="008A132F" w:rsidRPr="002951C5" w:rsidRDefault="008A132F" w:rsidP="00FF0C9E">
      <w:pPr>
        <w:spacing w:after="0"/>
        <w:jc w:val="both"/>
        <w:rPr>
          <w:rFonts w:ascii="Times New Roman" w:eastAsia="Times New Roman" w:hAnsi="Times New Roman" w:cs="Times New Roman"/>
          <w:sz w:val="24"/>
          <w:szCs w:val="24"/>
        </w:rPr>
      </w:pPr>
      <w:r w:rsidRPr="002951C5">
        <w:rPr>
          <w:rFonts w:ascii="Times New Roman" w:eastAsia="Times New Roman" w:hAnsi="Times New Roman" w:cs="Times New Roman"/>
          <w:b/>
          <w:bCs/>
          <w:sz w:val="24"/>
          <w:szCs w:val="24"/>
        </w:rPr>
        <w:lastRenderedPageBreak/>
        <w:t xml:space="preserve">Характеристика особенностей музыкального развития детей </w:t>
      </w:r>
    </w:p>
    <w:p w:rsidR="008A132F" w:rsidRPr="002951C5" w:rsidRDefault="008A132F" w:rsidP="00FF0C9E">
      <w:pPr>
        <w:spacing w:after="0"/>
        <w:jc w:val="both"/>
        <w:rPr>
          <w:rFonts w:ascii="Times New Roman" w:eastAsia="Times New Roman" w:hAnsi="Times New Roman" w:cs="Times New Roman"/>
          <w:sz w:val="24"/>
          <w:szCs w:val="24"/>
        </w:rPr>
      </w:pPr>
      <w:r w:rsidRPr="002951C5">
        <w:rPr>
          <w:rFonts w:ascii="Times New Roman" w:eastAsia="Times New Roman" w:hAnsi="Times New Roman" w:cs="Times New Roman"/>
          <w:b/>
          <w:bCs/>
          <w:sz w:val="24"/>
          <w:szCs w:val="24"/>
        </w:rPr>
        <w:t>1 младшей группы (2-3 лет)</w:t>
      </w:r>
    </w:p>
    <w:p w:rsidR="008A132F" w:rsidRPr="002951C5" w:rsidRDefault="008A132F" w:rsidP="00FF0C9E">
      <w:pPr>
        <w:spacing w:after="0"/>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Основные задачи музыкального воспитания детей 2-3 лет состоят в том, чтобы создать благоприятную, радостную атмосферу и побуждать детей к активности – уметь проявлять себя в подпевании, связывать с музыкой движения, игры и пляски, а также прививать интерес и любовь к музыке. Формирование активности в музыкальной деятельности – основная задача воспитания детей этого возраста. На третьем году жизни совершенствуется восприятие, в результате развивается произвольное внимание. Поэтому в музыкальном воспитании детей необходимо учитывать эти особенности психического и физического развития.</w:t>
      </w:r>
    </w:p>
    <w:p w:rsidR="008A132F" w:rsidRPr="002951C5" w:rsidRDefault="008A132F" w:rsidP="00FF0C9E">
      <w:pPr>
        <w:spacing w:after="0"/>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Программа музыкального воспитания детей 2-3 лет отличается своей специфичностью. Дети этого возраста не способны долго сосредотачиваться на каком-либо виде деятельности. Поэтому на занятиях необходимо своевременно обеспечивать смену различных видов музыкальной деятельности.</w:t>
      </w:r>
    </w:p>
    <w:p w:rsidR="008A132F" w:rsidRPr="002951C5" w:rsidRDefault="008A132F" w:rsidP="00FF0C9E">
      <w:pPr>
        <w:spacing w:after="0"/>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Содержание музыкального занятия должно быть разнообразным, интересным, доступным для понимания, эмоционально ярко окрашенным. Когда ребенок испытывает радостные эмоции, у него возникает интерес к музыке, формируется музыкальная восприимчивость и развивается музыкальная активность.</w:t>
      </w:r>
    </w:p>
    <w:p w:rsidR="008A132F" w:rsidRPr="002951C5" w:rsidRDefault="008A132F" w:rsidP="00FF0C9E">
      <w:pPr>
        <w:spacing w:after="0"/>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Необходимо органично использовать на занятиях такие виды деятельности, как слушание музыки, музыкально-ритмические движения, подпевание, игры и пляски, которые показал взрослый.</w:t>
      </w:r>
    </w:p>
    <w:p w:rsidR="008A132F" w:rsidRPr="002951C5" w:rsidRDefault="008A132F" w:rsidP="00FF0C9E">
      <w:pPr>
        <w:spacing w:after="0"/>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В репертуар занятий и развлечений включаются музыкально-дидактические игры, способствующие различению звуков по высоте, продолжительности звучания, громкости и тембру, узнаванию звучания инструментов (барабан, бубен, погремушка, колокольчик и др.)</w:t>
      </w:r>
    </w:p>
    <w:p w:rsidR="008A132F" w:rsidRPr="002951C5" w:rsidRDefault="008A132F" w:rsidP="00FF0C9E">
      <w:pPr>
        <w:spacing w:after="0"/>
        <w:jc w:val="both"/>
        <w:rPr>
          <w:rFonts w:ascii="Times New Roman" w:eastAsia="Times New Roman" w:hAnsi="Times New Roman" w:cs="Times New Roman"/>
          <w:sz w:val="24"/>
          <w:szCs w:val="24"/>
        </w:rPr>
      </w:pPr>
      <w:r w:rsidRPr="002951C5">
        <w:rPr>
          <w:rFonts w:ascii="Times New Roman" w:eastAsia="Times New Roman" w:hAnsi="Times New Roman" w:cs="Times New Roman"/>
          <w:b/>
          <w:bCs/>
          <w:sz w:val="24"/>
          <w:szCs w:val="24"/>
        </w:rPr>
        <w:t xml:space="preserve">Характеристика особенностей музыкального развития детей </w:t>
      </w:r>
    </w:p>
    <w:p w:rsidR="008A132F" w:rsidRPr="002951C5" w:rsidRDefault="008A132F" w:rsidP="00FF0C9E">
      <w:pPr>
        <w:spacing w:after="0"/>
        <w:jc w:val="both"/>
        <w:rPr>
          <w:rFonts w:ascii="Times New Roman" w:eastAsia="Times New Roman" w:hAnsi="Times New Roman" w:cs="Times New Roman"/>
          <w:sz w:val="24"/>
          <w:szCs w:val="24"/>
        </w:rPr>
      </w:pPr>
      <w:r w:rsidRPr="002951C5">
        <w:rPr>
          <w:rFonts w:ascii="Times New Roman" w:eastAsia="Times New Roman" w:hAnsi="Times New Roman" w:cs="Times New Roman"/>
          <w:b/>
          <w:bCs/>
          <w:sz w:val="24"/>
          <w:szCs w:val="24"/>
        </w:rPr>
        <w:t>2 младшей группы (3-4 лет)</w:t>
      </w:r>
    </w:p>
    <w:p w:rsidR="008A132F" w:rsidRPr="002951C5" w:rsidRDefault="008A132F" w:rsidP="00FF0C9E">
      <w:pPr>
        <w:spacing w:after="0"/>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В этот период, прежде всего, формируется восприятие музыки, характеризующееся эмоциональной отзывчивостью на произведения. Маленький ребёнок воспринимает музыкальное произведение в целом. Постепенно он начинает слышать и вычленять выразительную интонацию, изобразительные моменты, затем дифференцирует части произведения.</w:t>
      </w:r>
    </w:p>
    <w:p w:rsidR="008A132F" w:rsidRPr="002951C5" w:rsidRDefault="008A132F" w:rsidP="00FF0C9E">
      <w:pPr>
        <w:spacing w:after="0"/>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На четвертом году жизни у детей появляется дифференцированное восприятие музыки. У них возникает доброжелательное отношение к персонажам, о которых поется в песне, они чувствуют радость при исполнении веселого праздничного марша и успокаиваются во время слушания колыбельной. Дети узнают и называют знакомые песни, пьесы, различают регистры.    Совершенствуются    музыкально-сенсорные    способности, которые проявляются при восприятии звуков, разных по высоте, слушании 2-3 детских музыкальных инструментов, выполнении ритма шага и бега (четверти и восьмые).</w:t>
      </w:r>
    </w:p>
    <w:p w:rsidR="008A132F" w:rsidRPr="00BB7D65" w:rsidRDefault="008A132F" w:rsidP="00BB7D65">
      <w:pPr>
        <w:spacing w:after="0"/>
        <w:jc w:val="both"/>
        <w:rPr>
          <w:rFonts w:ascii="Times New Roman" w:eastAsia="Times New Roman" w:hAnsi="Times New Roman" w:cs="Times New Roman"/>
          <w:sz w:val="24"/>
          <w:szCs w:val="24"/>
        </w:rPr>
      </w:pPr>
      <w:r w:rsidRPr="002951C5">
        <w:rPr>
          <w:rFonts w:ascii="Times New Roman" w:eastAsia="Times New Roman" w:hAnsi="Times New Roman" w:cs="Times New Roman"/>
          <w:sz w:val="24"/>
          <w:szCs w:val="24"/>
        </w:rPr>
        <w:t xml:space="preserve">Исполнительская деятельность у детей данного возраста лишь начинает своё становление. Голосовой аппарат ещё не сформирован, голосовая мышца не развита, связки тонкие, короткие. У детей 3—4 лет начинает формироваться певческое звучание в его первоначальных формах. Подстраиваясь к голосу педагога, они правильно передают несложную мелодию, произнося слова вначале нараспев, затем появляется протяжность звучания. Голос ребёнка на сильный, дыхание слабое, поверхностное. Поэтому репертуар </w:t>
      </w:r>
      <w:r w:rsidRPr="00BB7D65">
        <w:rPr>
          <w:rFonts w:ascii="Times New Roman" w:eastAsia="Times New Roman" w:hAnsi="Times New Roman" w:cs="Times New Roman"/>
          <w:sz w:val="24"/>
          <w:szCs w:val="24"/>
        </w:rPr>
        <w:t xml:space="preserve">отличается доступностью текста и мелодии. Проводится работа над правильным </w:t>
      </w:r>
      <w:r w:rsidRPr="00BB7D65">
        <w:rPr>
          <w:rFonts w:ascii="Times New Roman" w:eastAsia="Times New Roman" w:hAnsi="Times New Roman" w:cs="Times New Roman"/>
          <w:sz w:val="24"/>
          <w:szCs w:val="24"/>
        </w:rPr>
        <w:lastRenderedPageBreak/>
        <w:t xml:space="preserve">произношением слов. Малыши осваивают простейший ритмический рисунок мелодии. Можно установить певческий диапазон, наиболее удобный для детей этого возраста </w:t>
      </w:r>
      <w:r w:rsidRPr="00BB7D65">
        <w:rPr>
          <w:rFonts w:ascii="Times New Roman" w:eastAsia="Times New Roman" w:hAnsi="Times New Roman" w:cs="Times New Roman"/>
          <w:i/>
          <w:iCs/>
          <w:sz w:val="24"/>
          <w:szCs w:val="24"/>
        </w:rPr>
        <w:t>(ре</w:t>
      </w:r>
      <w:r w:rsidRPr="00BB7D65">
        <w:rPr>
          <w:rFonts w:ascii="Times New Roman" w:eastAsia="Times New Roman" w:hAnsi="Times New Roman" w:cs="Times New Roman"/>
          <w:i/>
          <w:iCs/>
          <w:sz w:val="24"/>
          <w:szCs w:val="24"/>
          <w:vertAlign w:val="subscript"/>
        </w:rPr>
        <w:t>1</w:t>
      </w:r>
      <w:r w:rsidRPr="00BB7D65">
        <w:rPr>
          <w:rFonts w:ascii="Times New Roman" w:eastAsia="Times New Roman" w:hAnsi="Times New Roman" w:cs="Times New Roman"/>
          <w:i/>
          <w:iCs/>
          <w:sz w:val="24"/>
          <w:szCs w:val="24"/>
        </w:rPr>
        <w:t xml:space="preserve"> </w:t>
      </w:r>
      <w:r w:rsidRPr="00BB7D65">
        <w:rPr>
          <w:rFonts w:ascii="Times New Roman" w:eastAsia="Times New Roman" w:hAnsi="Times New Roman" w:cs="Times New Roman"/>
          <w:sz w:val="24"/>
          <w:szCs w:val="24"/>
        </w:rPr>
        <w:t xml:space="preserve">— </w:t>
      </w:r>
      <w:r w:rsidRPr="00BB7D65">
        <w:rPr>
          <w:rFonts w:ascii="Times New Roman" w:eastAsia="Times New Roman" w:hAnsi="Times New Roman" w:cs="Times New Roman"/>
          <w:i/>
          <w:iCs/>
          <w:sz w:val="24"/>
          <w:szCs w:val="24"/>
        </w:rPr>
        <w:t>ля</w:t>
      </w:r>
      <w:r w:rsidRPr="00BB7D65">
        <w:rPr>
          <w:rFonts w:ascii="Times New Roman" w:eastAsia="Times New Roman" w:hAnsi="Times New Roman" w:cs="Times New Roman"/>
          <w:i/>
          <w:iCs/>
          <w:sz w:val="24"/>
          <w:szCs w:val="24"/>
          <w:vertAlign w:val="subscript"/>
        </w:rPr>
        <w:t>1</w:t>
      </w:r>
      <w:r w:rsidRPr="00BB7D65">
        <w:rPr>
          <w:rFonts w:ascii="Times New Roman" w:eastAsia="Times New Roman" w:hAnsi="Times New Roman" w:cs="Times New Roman"/>
          <w:i/>
          <w:iCs/>
          <w:sz w:val="24"/>
          <w:szCs w:val="24"/>
        </w:rPr>
        <w:t>).</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Поскольку малыши обладают непроизвольным вниманием, весь процесс обучения надо организовать так, чтобы он воздействовал на чувства и интересы детей. Дети проявляют эмоциональную отзывчивость на использование игровых приёмов и доступного материала.</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Приобщение детей к музыке происходит и в сфере музыкальной ритмической деятельности, посредством доступных и интересных упражнений, музыкальных игр, танцев, хороводов, помогающих ребёнку лучше почувствовать и полюбить музыку. Движения становятся более согласованными с музыкой. Многие дети чувствуют метрическую пульсацию в ходьбе и беге, реагируют на начало и окончание музыки, отмечают двухчастную форму пьесы, передают контрастную смену динамики. Малыши выполняют различные образные движения в играх, в упражнениях используют предметы: погремушки, флажки, платочки. Они более самостоятельны в свободной пляске.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Особое внимание на музыкальных занятиях уделяется игре на детских музыкальных инструментах, где дети открывают для себя мир музыкальных звуков и их отношений, различают красоту звучания различных инструментов.</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xml:space="preserve">Задачи: воспитывать отзывчивость на музыку разного характера, желание слушать ее, замечать изменения в звучании, различать звуки по высоте (в пределах </w:t>
      </w:r>
      <w:r w:rsidRPr="00BB7D65">
        <w:rPr>
          <w:rFonts w:ascii="Times New Roman" w:eastAsia="Times New Roman" w:hAnsi="Times New Roman" w:cs="Times New Roman"/>
          <w:i/>
          <w:iCs/>
          <w:sz w:val="24"/>
          <w:szCs w:val="24"/>
        </w:rPr>
        <w:t xml:space="preserve">октавы, септимы), </w:t>
      </w:r>
      <w:r w:rsidRPr="00BB7D65">
        <w:rPr>
          <w:rFonts w:ascii="Times New Roman" w:eastAsia="Times New Roman" w:hAnsi="Times New Roman" w:cs="Times New Roman"/>
          <w:sz w:val="24"/>
          <w:szCs w:val="24"/>
        </w:rPr>
        <w:t>тембр 2—3 музыкальных инструментов, передавать разный ритм (шаг и бег), узнавать знакомые песни и пьесы, уметь вслушиваться при исполнении песни, точно ее воспроизводить, формировать протяжность звучания, навык коллективного пения, развивать согласованность движений с музыкой на основе освоения детьми несложных гимнастических, танцевальных, образных движений.</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Особенностью рабочей программы по музыкальному воспитанию и развитию дошкольников является взаимосвязь различных видов художественной деятельности: речевой, музыкальной, песенной, танцевальной, творческо-игровой.</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 xml:space="preserve">Характеристика особенностей музыкального развития детей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средней группы (4-5 лет)</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Дети 4—5 лет эмоционально откликаются на добрые чувства, выраженные в музыке, различают контрастный характер музыки. В этом возрасте наступает период вопросов: «почему?», «отчего?», и они часто направлены на содержание музыкального произведения.</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Ребенок начинает осмысливать связь между явлениями и событиями, может сделать простейшие обобщения. Он наблюдателен, способен определить: музыку веселую, радостную, спокойную; звуки высокие, низкие, громкие, тихие; в пьесе две части (одна быстрая, а другая медленная), на каком инструменте играют мелодию (рояль, скрипка, баян). Ребенку понятны требования: как надо спеть песню, как двигаться в спокойном хороводе и как в подвижной пляске.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xml:space="preserve">Певческий голос детей очень хрупок и нуждается в бережной охране. Пение звучит негромко и еще неслаженно. Наиболее удобный певческий диапазон голоса — </w:t>
      </w:r>
      <w:r w:rsidRPr="00BB7D65">
        <w:rPr>
          <w:rFonts w:ascii="Times New Roman" w:eastAsia="Times New Roman" w:hAnsi="Times New Roman" w:cs="Times New Roman"/>
          <w:i/>
          <w:iCs/>
          <w:sz w:val="24"/>
          <w:szCs w:val="24"/>
        </w:rPr>
        <w:t>ре</w:t>
      </w:r>
      <w:r w:rsidRPr="00BB7D65">
        <w:rPr>
          <w:rFonts w:ascii="Times New Roman" w:eastAsia="Times New Roman" w:hAnsi="Times New Roman" w:cs="Times New Roman"/>
          <w:i/>
          <w:iCs/>
          <w:sz w:val="24"/>
          <w:szCs w:val="24"/>
          <w:vertAlign w:val="subscript"/>
        </w:rPr>
        <w:t>1</w:t>
      </w:r>
      <w:r w:rsidRPr="00BB7D65">
        <w:rPr>
          <w:rFonts w:ascii="Times New Roman" w:eastAsia="Times New Roman" w:hAnsi="Times New Roman" w:cs="Times New Roman"/>
          <w:i/>
          <w:iCs/>
          <w:sz w:val="24"/>
          <w:szCs w:val="24"/>
        </w:rPr>
        <w:t xml:space="preserve"> </w:t>
      </w:r>
      <w:r w:rsidRPr="00BB7D65">
        <w:rPr>
          <w:rFonts w:ascii="Times New Roman" w:eastAsia="Times New Roman" w:hAnsi="Times New Roman" w:cs="Times New Roman"/>
          <w:sz w:val="24"/>
          <w:szCs w:val="24"/>
        </w:rPr>
        <w:t xml:space="preserve">— </w:t>
      </w:r>
      <w:r w:rsidRPr="00BB7D65">
        <w:rPr>
          <w:rFonts w:ascii="Times New Roman" w:eastAsia="Times New Roman" w:hAnsi="Times New Roman" w:cs="Times New Roman"/>
          <w:i/>
          <w:iCs/>
          <w:sz w:val="24"/>
          <w:szCs w:val="24"/>
        </w:rPr>
        <w:t>си</w:t>
      </w:r>
      <w:r w:rsidRPr="00BB7D65">
        <w:rPr>
          <w:rFonts w:ascii="Times New Roman" w:eastAsia="Times New Roman" w:hAnsi="Times New Roman" w:cs="Times New Roman"/>
          <w:i/>
          <w:iCs/>
          <w:sz w:val="24"/>
          <w:szCs w:val="24"/>
          <w:vertAlign w:val="subscript"/>
        </w:rPr>
        <w:t>1</w:t>
      </w:r>
      <w:r w:rsidRPr="00BB7D65">
        <w:rPr>
          <w:rFonts w:ascii="Times New Roman" w:eastAsia="Times New Roman" w:hAnsi="Times New Roman" w:cs="Times New Roman"/>
          <w:i/>
          <w:iCs/>
          <w:sz w:val="24"/>
          <w:szCs w:val="24"/>
        </w:rPr>
        <w:t xml:space="preserve">. </w:t>
      </w:r>
      <w:r w:rsidRPr="00BB7D65">
        <w:rPr>
          <w:rFonts w:ascii="Times New Roman" w:eastAsia="Times New Roman" w:hAnsi="Times New Roman" w:cs="Times New Roman"/>
          <w:sz w:val="24"/>
          <w:szCs w:val="24"/>
        </w:rPr>
        <w:t>Песни в основном построены на этом отрезке звукоряда, хотя и встречаются проходящие более высокие и низкие звуки.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lastRenderedPageBreak/>
        <w:t>Движения  ребенка  недостаточно скоординированы, он еще не в полной  мере овладел навыками свободной ориентировки в пространстве, поэтому в играх и плясках нужна активная помощь воспитателя.</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Дети проявляют интерес к музыкальным игрушкам и инструментам, применяют их в своих  играх и могут усвоить простейшие приемы игры на бубне, барабане, металлофоне.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Задачи: воспитывать интерес к музыке, отзывчивость, желание слушать ее, обогащать музыкальные впечатления детей, развивать музыкально-сенсорные способности, формировать простейшие исполнительские навыки: естественное звучание певческого голоса, ритмичные движения под музыку, элементарные  приемы  игры  на  детских  музыкальных  инструментах.</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 xml:space="preserve">Характеристика особенностей музыкального развития детей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старшей группы (5-6 лет)</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На шестом году жизни дети эмоционально, непринужденно отзываются на музыку, у них появляется устойчивый интерес к музыкальным замятиям. Они не только предпочитают тот   или иной вид музыкальной деятельности, но и избирательно относятся к различным его формам, например, больше танцуют, чем водят хороводы, у них появляются любимые песни, игры, пляски.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Дети способны усвоить отдельные связи и зависимости от музыкальных явлений: «Это музыка-марш, и надо играть бодро, смело». Они могут дать простейшую оценку произведению, сказать, как исполняется, например, лирическая песня. «Нужно петь красиво, протяжно, ласково, нежно»,— говорит ребенок. На основе опыта слушания музыки ребята способны к некоторым обобщениям. Так, о музыкальном вступлении они говорят: «Это играется вначале, когда мы еще не начали петь, не начали танцевать».</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xml:space="preserve">Значительно укрепляются голосовые связки ребенка, налаживается вокально-слуховая координация, дифференцируются слуховые ощущения. Большинство детей способны различить высокий и низкий звуки в интервалах квинты, кварты, терции. Они привыкают пользоваться слуховым контролем и начинают произвольно владеть голосом. У некоторых голос приобретает звонкое, высокое звучание, появляется определенный тембр. Диапазон голосов звучит лучше в пределах </w:t>
      </w:r>
      <w:r w:rsidRPr="00BB7D65">
        <w:rPr>
          <w:rFonts w:ascii="Times New Roman" w:eastAsia="Times New Roman" w:hAnsi="Times New Roman" w:cs="Times New Roman"/>
          <w:i/>
          <w:iCs/>
          <w:sz w:val="24"/>
          <w:szCs w:val="24"/>
        </w:rPr>
        <w:t>ре</w:t>
      </w:r>
      <w:r w:rsidRPr="00BB7D65">
        <w:rPr>
          <w:rFonts w:ascii="Times New Roman" w:eastAsia="Times New Roman" w:hAnsi="Times New Roman" w:cs="Times New Roman"/>
          <w:i/>
          <w:iCs/>
          <w:sz w:val="24"/>
          <w:szCs w:val="24"/>
          <w:vertAlign w:val="subscript"/>
        </w:rPr>
        <w:t>1</w:t>
      </w:r>
      <w:r w:rsidRPr="00BB7D65">
        <w:rPr>
          <w:rFonts w:ascii="Times New Roman" w:eastAsia="Times New Roman" w:hAnsi="Times New Roman" w:cs="Times New Roman"/>
          <w:i/>
          <w:iCs/>
          <w:sz w:val="24"/>
          <w:szCs w:val="24"/>
        </w:rPr>
        <w:t xml:space="preserve"> </w:t>
      </w:r>
      <w:r w:rsidRPr="00BB7D65">
        <w:rPr>
          <w:rFonts w:ascii="Times New Roman" w:eastAsia="Times New Roman" w:hAnsi="Times New Roman" w:cs="Times New Roman"/>
          <w:sz w:val="24"/>
          <w:szCs w:val="24"/>
        </w:rPr>
        <w:t xml:space="preserve">— </w:t>
      </w:r>
      <w:r w:rsidRPr="00BB7D65">
        <w:rPr>
          <w:rFonts w:ascii="Times New Roman" w:eastAsia="Times New Roman" w:hAnsi="Times New Roman" w:cs="Times New Roman"/>
          <w:i/>
          <w:iCs/>
          <w:sz w:val="24"/>
          <w:szCs w:val="24"/>
        </w:rPr>
        <w:t>си</w:t>
      </w:r>
      <w:r w:rsidRPr="00BB7D65">
        <w:rPr>
          <w:rFonts w:ascii="Times New Roman" w:eastAsia="Times New Roman" w:hAnsi="Times New Roman" w:cs="Times New Roman"/>
          <w:i/>
          <w:iCs/>
          <w:sz w:val="24"/>
          <w:szCs w:val="24"/>
          <w:vertAlign w:val="subscript"/>
        </w:rPr>
        <w:t>1</w:t>
      </w:r>
      <w:r w:rsidRPr="00BB7D65">
        <w:rPr>
          <w:rFonts w:ascii="Times New Roman" w:eastAsia="Times New Roman" w:hAnsi="Times New Roman" w:cs="Times New Roman"/>
          <w:i/>
          <w:iCs/>
          <w:sz w:val="24"/>
          <w:szCs w:val="24"/>
        </w:rPr>
        <w:t xml:space="preserve">, </w:t>
      </w:r>
      <w:r w:rsidRPr="00BB7D65">
        <w:rPr>
          <w:rFonts w:ascii="Times New Roman" w:eastAsia="Times New Roman" w:hAnsi="Times New Roman" w:cs="Times New Roman"/>
          <w:sz w:val="24"/>
          <w:szCs w:val="24"/>
        </w:rPr>
        <w:t xml:space="preserve">хотя у отдельных детей хорошо звучит </w:t>
      </w:r>
      <w:r w:rsidRPr="00BB7D65">
        <w:rPr>
          <w:rFonts w:ascii="Times New Roman" w:eastAsia="Times New Roman" w:hAnsi="Times New Roman" w:cs="Times New Roman"/>
          <w:i/>
          <w:iCs/>
          <w:sz w:val="24"/>
          <w:szCs w:val="24"/>
        </w:rPr>
        <w:t>до</w:t>
      </w:r>
      <w:r w:rsidRPr="00BB7D65">
        <w:rPr>
          <w:rFonts w:ascii="Times New Roman" w:eastAsia="Times New Roman" w:hAnsi="Times New Roman" w:cs="Times New Roman"/>
          <w:i/>
          <w:iCs/>
          <w:sz w:val="24"/>
          <w:szCs w:val="24"/>
          <w:vertAlign w:val="subscript"/>
        </w:rPr>
        <w:t>2</w:t>
      </w:r>
      <w:r w:rsidRPr="00BB7D65">
        <w:rPr>
          <w:rFonts w:ascii="Times New Roman" w:eastAsia="Times New Roman" w:hAnsi="Times New Roman" w:cs="Times New Roman"/>
          <w:i/>
          <w:iCs/>
          <w:sz w:val="24"/>
          <w:szCs w:val="24"/>
        </w:rPr>
        <w:t>.</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Задачи: воспитывать устойчивый интерес и эмоциональную отзывчивость к музыке различного характера, развивать музыкальное восприятие, обогащать музыкальные впечатления, развивать звуковысотный, ритмический, тембровый, динамический слух.</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Формировать исполнительские навыки: правильное звукообразование, чистоту интонации, выразительность ритмических движений под музыку, точность приемов игры на детских музыкальных инструментах.</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Развивать творческую активность: в импровизации попевок, плясовых движений, инсценировок.</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 xml:space="preserve">Характеристика особенностей музыкального развития детей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Подготовительной группы (6-7 лет)</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На основе полученных знаний и впечатлений о музыке дети 6—7 лет могут не только ответить на вопрос, но и самостоятельно охарактеризовать музыкальное произведение, выделить выразительные средства, почувствовать разнообразные оттенки настроения, переданные в музыке.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xml:space="preserve">Ребенок способен к целостному восприятию музыкального образа, что важно и для воспитания эстетического отношения к окружающему. Целостное восприятие музыки не </w:t>
      </w:r>
      <w:r w:rsidRPr="00BB7D65">
        <w:rPr>
          <w:rFonts w:ascii="Times New Roman" w:eastAsia="Times New Roman" w:hAnsi="Times New Roman" w:cs="Times New Roman"/>
          <w:sz w:val="24"/>
          <w:szCs w:val="24"/>
        </w:rPr>
        <w:lastRenderedPageBreak/>
        <w:t>снижается, если ставится задача вслушиваться, выделять, различать наиболее яркие средства «музыкального языка». Благодаря этому дети действуют в соответствии с определенным образом при слушании музыки, исполнении песен и танцевальных движений.</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xml:space="preserve">Голосовой аппарат укрепляется, однако певческое звукообразование происходит за счет натяжения краев связок, в связи с чем „охрана певческого голоса должна быть наиболее активной. Надо следить, чтобы пение было негромким, а диапазон постепенно расширялся — </w:t>
      </w:r>
      <w:r w:rsidRPr="00BB7D65">
        <w:rPr>
          <w:rFonts w:ascii="Times New Roman" w:eastAsia="Times New Roman" w:hAnsi="Times New Roman" w:cs="Times New Roman"/>
          <w:i/>
          <w:iCs/>
          <w:sz w:val="24"/>
          <w:szCs w:val="24"/>
        </w:rPr>
        <w:t>ре</w:t>
      </w:r>
      <w:r w:rsidRPr="00BB7D65">
        <w:rPr>
          <w:rFonts w:ascii="Times New Roman" w:eastAsia="Times New Roman" w:hAnsi="Times New Roman" w:cs="Times New Roman"/>
          <w:i/>
          <w:iCs/>
          <w:sz w:val="24"/>
          <w:szCs w:val="24"/>
          <w:vertAlign w:val="subscript"/>
        </w:rPr>
        <w:t>1</w:t>
      </w:r>
      <w:r w:rsidRPr="00BB7D65">
        <w:rPr>
          <w:rFonts w:ascii="Times New Roman" w:eastAsia="Times New Roman" w:hAnsi="Times New Roman" w:cs="Times New Roman"/>
          <w:i/>
          <w:iCs/>
          <w:sz w:val="24"/>
          <w:szCs w:val="24"/>
        </w:rPr>
        <w:t xml:space="preserve"> – до</w:t>
      </w:r>
      <w:r w:rsidRPr="00BB7D65">
        <w:rPr>
          <w:rFonts w:ascii="Times New Roman" w:eastAsia="Times New Roman" w:hAnsi="Times New Roman" w:cs="Times New Roman"/>
          <w:i/>
          <w:iCs/>
          <w:sz w:val="24"/>
          <w:szCs w:val="24"/>
          <w:vertAlign w:val="subscript"/>
        </w:rPr>
        <w:t>2</w:t>
      </w:r>
      <w:r w:rsidRPr="00BB7D65">
        <w:rPr>
          <w:rFonts w:ascii="Times New Roman" w:eastAsia="Times New Roman" w:hAnsi="Times New Roman" w:cs="Times New Roman"/>
          <w:i/>
          <w:iCs/>
          <w:sz w:val="24"/>
          <w:szCs w:val="24"/>
        </w:rPr>
        <w:t xml:space="preserve">.  </w:t>
      </w:r>
      <w:r w:rsidRPr="00BB7D65">
        <w:rPr>
          <w:rFonts w:ascii="Times New Roman" w:eastAsia="Times New Roman" w:hAnsi="Times New Roman" w:cs="Times New Roman"/>
          <w:sz w:val="24"/>
          <w:szCs w:val="24"/>
        </w:rPr>
        <w:t>В певческих голосах семилеток проявляются напевность и звонкость, хотя сохраняется специфически детское, несколько открытое звучание. В целом хор звучит еще недостаточно устойчиво и стройно.</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Дети охотно импровизируют различные мотивы, отвечают на «музыкальные вопросы», сочиняют мелодию на заданный текст. Они овладевают основными движениями (ходьбой, бегом, прыжками), выполняемыми под музыку, элементами народных плясок, простейшими движениями бального танца, умело ориентируются в пространстве при перестроении в танцах, хороводах.</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Уровень развития музыкального восприятия позволяет ребенку выразительно, ритмично передавать характер музыки, отметить в движении некоторые ее выразительные средства, изменить характер движений в соответствии с формой произведения, его частями, предложениями, фразами. Дети инсценируют в движении песни, варьируют танцевальные движения, передают музыкально-игровые образы.</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В этом возрасте ребенок легко овладевает приемами игры не только на ударных, но и на клавишных (металлофоны, баяны), духовых (триола) и струнных (цитра) инструментах, они играют по одному, небольшими группами и всем коллективом.</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Задачи: учить детей самостоятельно, всем вместе начинать и заканчивать песню, сохранять указанный темп, петь, ускоряя, замедляя, усиливая и ослабляя звучание, смягчать концы музыкальных фраз, точно выполнять ритмический рисунок, правильно передавать мелодию, исправлять ошибки в пении; различать движение мелодии вверх и вниз, долгие и короткие звуки; импровизировать различные попевки на основе хорошо усвоенных певческих навыков.</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Учить детей выразительно и непринуждённо двигаться в соответствии с музыкальными образами, характером музыки; ускорять и замедлять движения, менять их в соответствии с музыкальными фразами; уметь ходить торжественно-празднично, легко-ритмично, стремительно-широко, скакать с ноги на ногу, выполнять движения с предметами, ориентироваться в пространстве; инсценировать игровые песни, импровизировать танцевальные движения, составляя несложные композиции плясок.</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Учить простейшим приемам игры на разных детских музыкальных инструментах: правильно расходовать дыхание, играя на триолах, дудочках; приглушать звучание тарелок, треугольников; правильно держать руки при игре на бубне, барабане, встряхивать кастаньеты, маракас; играть в ансамбле.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 </w:t>
      </w:r>
    </w:p>
    <w:p w:rsidR="008A132F" w:rsidRPr="00862A38" w:rsidRDefault="0090124E"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1.3</w:t>
      </w:r>
      <w:r w:rsidR="008A132F" w:rsidRPr="00862A38">
        <w:rPr>
          <w:rFonts w:ascii="Times New Roman" w:eastAsia="Times New Roman" w:hAnsi="Times New Roman" w:cs="Times New Roman"/>
          <w:b/>
          <w:bCs/>
          <w:sz w:val="24"/>
          <w:szCs w:val="24"/>
        </w:rPr>
        <w:t>.        Планируемые результаты освоения Программы</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Специфика дошкольного детства не позволяет требовать от ребенка дошкольного возраста достижения конкретных образовательных результатов и обуславливает необходимость определения результатов освоения образовательной программы в виде целевых ориентиров.</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lastRenderedPageBreak/>
        <w:t>Целевые ориентиры отражены в ФГОС ДО п.4.6.</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Целевые ориентиры используются педагогами для:</w:t>
      </w:r>
    </w:p>
    <w:p w:rsidR="008A132F" w:rsidRPr="00862A38" w:rsidRDefault="008A132F" w:rsidP="00862A38">
      <w:pPr>
        <w:numPr>
          <w:ilvl w:val="0"/>
          <w:numId w:val="13"/>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построения образовательной политики на соответствующих уровнях с учётом целей дошкольного образования, общих для всего образовательного пространства Российской Федерации;</w:t>
      </w:r>
    </w:p>
    <w:p w:rsidR="008A132F" w:rsidRPr="00862A38" w:rsidRDefault="008A132F" w:rsidP="00862A38">
      <w:pPr>
        <w:numPr>
          <w:ilvl w:val="0"/>
          <w:numId w:val="13"/>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решения задач: формирования Программы,  анализа профессиональной деятельности, взаимодействия с семьями;</w:t>
      </w:r>
    </w:p>
    <w:p w:rsidR="008A132F" w:rsidRPr="00862A38" w:rsidRDefault="008A132F" w:rsidP="00862A38">
      <w:pPr>
        <w:numPr>
          <w:ilvl w:val="0"/>
          <w:numId w:val="13"/>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изучения х</w:t>
      </w:r>
      <w:r w:rsidR="0090124E" w:rsidRPr="00862A38">
        <w:rPr>
          <w:rFonts w:ascii="Times New Roman" w:eastAsia="Times New Roman" w:hAnsi="Times New Roman" w:cs="Times New Roman"/>
          <w:sz w:val="24"/>
          <w:szCs w:val="24"/>
        </w:rPr>
        <w:t xml:space="preserve">арактеристик образования детей 1,6 </w:t>
      </w:r>
      <w:r w:rsidRPr="00862A38">
        <w:rPr>
          <w:rFonts w:ascii="Times New Roman" w:eastAsia="Times New Roman" w:hAnsi="Times New Roman" w:cs="Times New Roman"/>
          <w:sz w:val="24"/>
          <w:szCs w:val="24"/>
        </w:rPr>
        <w:t>-7 лет;</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Планируемые результаты освоения Программы детьми, указанные в ФГОС ДО конкретизируются планируемыми результатами примерной и парциальных программ.</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Планируемые результаты освоения программы соответствуют примерной общеобразовательной программе «От рождения до школы»</w:t>
      </w:r>
    </w:p>
    <w:p w:rsidR="00093281" w:rsidRPr="00862A38" w:rsidRDefault="00093281" w:rsidP="00862A38">
      <w:pPr>
        <w:spacing w:after="0"/>
        <w:jc w:val="both"/>
        <w:rPr>
          <w:rFonts w:ascii="Times New Roman" w:eastAsia="Times New Roman" w:hAnsi="Times New Roman" w:cs="Times New Roman"/>
          <w:b/>
          <w:bCs/>
          <w:sz w:val="24"/>
          <w:szCs w:val="24"/>
        </w:rPr>
      </w:pPr>
      <w:r w:rsidRPr="00862A38">
        <w:rPr>
          <w:rFonts w:ascii="Times New Roman" w:eastAsia="Times New Roman" w:hAnsi="Times New Roman" w:cs="Times New Roman"/>
          <w:b/>
          <w:bCs/>
          <w:sz w:val="24"/>
          <w:szCs w:val="24"/>
        </w:rPr>
        <w:t xml:space="preserve">Планируемые результаты освоения программы детьми группы раннего возраста. </w:t>
      </w:r>
    </w:p>
    <w:p w:rsidR="00093281" w:rsidRPr="00862A38" w:rsidRDefault="00093281" w:rsidP="00862A38">
      <w:pPr>
        <w:pStyle w:val="a9"/>
        <w:numPr>
          <w:ilvl w:val="0"/>
          <w:numId w:val="43"/>
        </w:numPr>
        <w:spacing w:after="0"/>
        <w:ind w:left="0" w:firstLine="1362"/>
        <w:jc w:val="both"/>
        <w:rPr>
          <w:rFonts w:ascii="Times New Roman" w:eastAsia="Times New Roman" w:hAnsi="Times New Roman" w:cs="Times New Roman"/>
          <w:bCs/>
          <w:sz w:val="24"/>
          <w:szCs w:val="24"/>
        </w:rPr>
      </w:pPr>
      <w:r w:rsidRPr="00862A38">
        <w:rPr>
          <w:rFonts w:ascii="Times New Roman" w:eastAsia="Times New Roman" w:hAnsi="Times New Roman" w:cs="Times New Roman"/>
          <w:bCs/>
          <w:sz w:val="24"/>
          <w:szCs w:val="24"/>
        </w:rPr>
        <w:t>Слушание, запоминание и узнавание коротких мелодий</w:t>
      </w:r>
    </w:p>
    <w:p w:rsidR="00093281" w:rsidRPr="00862A38" w:rsidRDefault="00093281" w:rsidP="00862A38">
      <w:pPr>
        <w:pStyle w:val="a9"/>
        <w:numPr>
          <w:ilvl w:val="0"/>
          <w:numId w:val="43"/>
        </w:numPr>
        <w:spacing w:after="0"/>
        <w:ind w:left="0" w:firstLine="1362"/>
        <w:jc w:val="both"/>
        <w:rPr>
          <w:rFonts w:ascii="Times New Roman" w:eastAsia="Times New Roman" w:hAnsi="Times New Roman" w:cs="Times New Roman"/>
          <w:bCs/>
          <w:sz w:val="24"/>
          <w:szCs w:val="24"/>
        </w:rPr>
      </w:pPr>
      <w:r w:rsidRPr="00862A38">
        <w:rPr>
          <w:rFonts w:ascii="Times New Roman" w:eastAsia="Times New Roman" w:hAnsi="Times New Roman" w:cs="Times New Roman"/>
          <w:bCs/>
          <w:sz w:val="24"/>
          <w:szCs w:val="24"/>
        </w:rPr>
        <w:t>Подпевание отдельных слогов ( му-му, да-да и т.д)</w:t>
      </w:r>
    </w:p>
    <w:p w:rsidR="00093281" w:rsidRPr="00862A38" w:rsidRDefault="00093281" w:rsidP="00862A38">
      <w:pPr>
        <w:pStyle w:val="a9"/>
        <w:numPr>
          <w:ilvl w:val="0"/>
          <w:numId w:val="43"/>
        </w:numPr>
        <w:spacing w:after="0"/>
        <w:ind w:left="0" w:firstLine="1362"/>
        <w:jc w:val="both"/>
        <w:rPr>
          <w:rFonts w:ascii="Times New Roman" w:eastAsia="Times New Roman" w:hAnsi="Times New Roman" w:cs="Times New Roman"/>
          <w:bCs/>
          <w:sz w:val="24"/>
          <w:szCs w:val="24"/>
        </w:rPr>
      </w:pPr>
      <w:r w:rsidRPr="00862A38">
        <w:rPr>
          <w:rFonts w:ascii="Times New Roman" w:eastAsia="Times New Roman" w:hAnsi="Times New Roman" w:cs="Times New Roman"/>
          <w:bCs/>
          <w:sz w:val="24"/>
          <w:szCs w:val="24"/>
        </w:rPr>
        <w:t>Выполнять движения «поворот», «шаг», «бег», топот ножками.</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Планируемые результаты освоения Программы детьми 1 младшей группы</w:t>
      </w:r>
    </w:p>
    <w:p w:rsidR="008A132F" w:rsidRPr="00862A38" w:rsidRDefault="008A132F" w:rsidP="00862A38">
      <w:pPr>
        <w:numPr>
          <w:ilvl w:val="0"/>
          <w:numId w:val="14"/>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Слушание, запоминание и узнавание коротких мелодий</w:t>
      </w:r>
    </w:p>
    <w:p w:rsidR="008A132F" w:rsidRPr="00862A38" w:rsidRDefault="008A132F" w:rsidP="00862A38">
      <w:pPr>
        <w:numPr>
          <w:ilvl w:val="0"/>
          <w:numId w:val="14"/>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Подпевание отдельных слогов и слов в несложных песенках, попевках</w:t>
      </w:r>
    </w:p>
    <w:p w:rsidR="008A132F" w:rsidRPr="00862A38" w:rsidRDefault="008A132F" w:rsidP="00862A38">
      <w:pPr>
        <w:numPr>
          <w:ilvl w:val="0"/>
          <w:numId w:val="14"/>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Различать контрастные особенности звучания музыки (громко-тихо)</w:t>
      </w:r>
    </w:p>
    <w:p w:rsidR="008A132F" w:rsidRPr="00862A38" w:rsidRDefault="008A132F" w:rsidP="00862A38">
      <w:pPr>
        <w:numPr>
          <w:ilvl w:val="0"/>
          <w:numId w:val="14"/>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Выполнять различные движения: хлопать в ладоши, топать ножками, делать полуприседания «пружинку»</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Планируемые результаты освоения Программы детьми 2 младшей группы</w:t>
      </w:r>
    </w:p>
    <w:p w:rsidR="008A132F" w:rsidRPr="00862A38" w:rsidRDefault="008A132F" w:rsidP="00862A38">
      <w:pPr>
        <w:numPr>
          <w:ilvl w:val="0"/>
          <w:numId w:val="15"/>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Слушать музыкальное произведение до конца, узнавать знакомые песни, различать звуки по высоте (в пределах октавы).</w:t>
      </w:r>
    </w:p>
    <w:p w:rsidR="008A132F" w:rsidRPr="00862A38" w:rsidRDefault="008A132F" w:rsidP="00862A38">
      <w:pPr>
        <w:numPr>
          <w:ilvl w:val="0"/>
          <w:numId w:val="15"/>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Замечать изменения в звучании (тихо - громко).</w:t>
      </w:r>
    </w:p>
    <w:p w:rsidR="008A132F" w:rsidRPr="00862A38" w:rsidRDefault="008A132F" w:rsidP="00862A38">
      <w:pPr>
        <w:numPr>
          <w:ilvl w:val="0"/>
          <w:numId w:val="15"/>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Петь, не отставая и не опережая друг друга.</w:t>
      </w:r>
    </w:p>
    <w:p w:rsidR="008A132F" w:rsidRPr="00862A38" w:rsidRDefault="008A132F" w:rsidP="00862A38">
      <w:pPr>
        <w:numPr>
          <w:ilvl w:val="0"/>
          <w:numId w:val="15"/>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Выполнять танцевальные движения: кружиться в парах, притоптывать попеременно ногами, двигаться под музыку с предметами (флажки, листочки, платочки и т. п.).</w:t>
      </w:r>
    </w:p>
    <w:p w:rsidR="008A132F" w:rsidRPr="00862A38" w:rsidRDefault="008A132F" w:rsidP="00862A38">
      <w:pPr>
        <w:numPr>
          <w:ilvl w:val="0"/>
          <w:numId w:val="15"/>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Различать и называть детские музыкальные инструменты (металлофон, барабан и др.)</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Планируемые результаты освоения Программы детьми средней группы</w:t>
      </w:r>
    </w:p>
    <w:p w:rsidR="008A132F" w:rsidRPr="00862A38" w:rsidRDefault="008A132F" w:rsidP="00862A38">
      <w:pPr>
        <w:numPr>
          <w:ilvl w:val="0"/>
          <w:numId w:val="16"/>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Внимательно слушать музыкальное произведение, чувствовать его характер; выражать свои чувства словами, рисунком, движением.</w:t>
      </w:r>
    </w:p>
    <w:p w:rsidR="008A132F" w:rsidRPr="00862A38" w:rsidRDefault="008A132F" w:rsidP="00862A38">
      <w:pPr>
        <w:numPr>
          <w:ilvl w:val="0"/>
          <w:numId w:val="16"/>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Узнавать песни по мелодии.</w:t>
      </w:r>
    </w:p>
    <w:p w:rsidR="008A132F" w:rsidRPr="00862A38" w:rsidRDefault="008A132F" w:rsidP="00862A38">
      <w:pPr>
        <w:numPr>
          <w:ilvl w:val="0"/>
          <w:numId w:val="16"/>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Различать звуки по высоте (в пределах сексты - септимы).</w:t>
      </w:r>
    </w:p>
    <w:p w:rsidR="008A132F" w:rsidRPr="00862A38" w:rsidRDefault="008A132F" w:rsidP="00862A38">
      <w:pPr>
        <w:numPr>
          <w:ilvl w:val="0"/>
          <w:numId w:val="16"/>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Петь протяжно, четко произносить слова; вместе начинать и заканчивать пение.</w:t>
      </w:r>
    </w:p>
    <w:p w:rsidR="008A132F" w:rsidRPr="00862A38" w:rsidRDefault="008A132F" w:rsidP="00862A38">
      <w:pPr>
        <w:numPr>
          <w:ilvl w:val="0"/>
          <w:numId w:val="16"/>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Выполнять движения, отвечающие характеру музыки, самостоятельно меняя их в соответ</w:t>
      </w:r>
      <w:r w:rsidRPr="00862A38">
        <w:rPr>
          <w:rFonts w:ascii="Times New Roman" w:eastAsia="Times New Roman" w:hAnsi="Times New Roman" w:cs="Times New Roman"/>
          <w:sz w:val="24"/>
          <w:szCs w:val="24"/>
        </w:rPr>
        <w:softHyphen/>
        <w:t>ствии с двухчастной формой музыкального произведения; танцевальные движения: пружинка, подскоки, движение парами по кругу, кружение по одному и в парах; движения с предметами (с куклами, игрушками, ленточками).</w:t>
      </w:r>
    </w:p>
    <w:p w:rsidR="008A132F" w:rsidRPr="00862A38" w:rsidRDefault="008A132F" w:rsidP="00862A38">
      <w:pPr>
        <w:numPr>
          <w:ilvl w:val="0"/>
          <w:numId w:val="16"/>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Инсценировать (совместно с воспитателем) песни, хороводы.   Играть на металлофоне простейшие мелодии на одном звуке.</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Планируемые результаты освоения Программы детьми старшей группы</w:t>
      </w:r>
    </w:p>
    <w:p w:rsidR="008A132F" w:rsidRPr="00862A38" w:rsidRDefault="008A132F" w:rsidP="00862A38">
      <w:pPr>
        <w:numPr>
          <w:ilvl w:val="0"/>
          <w:numId w:val="17"/>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lastRenderedPageBreak/>
        <w:t>Различать жанры музыкальных произведений (марш, танец, песня); звучание музыкальных инструментов (фортепиано, скрипка).</w:t>
      </w:r>
    </w:p>
    <w:p w:rsidR="008A132F" w:rsidRPr="00862A38" w:rsidRDefault="008A132F" w:rsidP="00862A38">
      <w:pPr>
        <w:numPr>
          <w:ilvl w:val="0"/>
          <w:numId w:val="17"/>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Различать высокие и низкие звуки (в пределах квинты).</w:t>
      </w:r>
    </w:p>
    <w:p w:rsidR="008A132F" w:rsidRPr="00862A38" w:rsidRDefault="008A132F" w:rsidP="00862A38">
      <w:pPr>
        <w:numPr>
          <w:ilvl w:val="0"/>
          <w:numId w:val="17"/>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8A132F" w:rsidRPr="00862A38" w:rsidRDefault="008A132F" w:rsidP="00862A38">
      <w:pPr>
        <w:numPr>
          <w:ilvl w:val="0"/>
          <w:numId w:val="17"/>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Ритмично двигаться в соответствии с характером и динамикой музыки.</w:t>
      </w:r>
    </w:p>
    <w:p w:rsidR="008A132F" w:rsidRPr="00862A38" w:rsidRDefault="008A132F" w:rsidP="00862A38">
      <w:pPr>
        <w:numPr>
          <w:ilvl w:val="0"/>
          <w:numId w:val="17"/>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Выполнять танцевальные движения: поочередное выбрасывание ног вперед в прыжке, по</w:t>
      </w:r>
      <w:r w:rsidRPr="00862A38">
        <w:rPr>
          <w:rFonts w:ascii="Times New Roman" w:eastAsia="Times New Roman" w:hAnsi="Times New Roman" w:cs="Times New Roman"/>
          <w:sz w:val="24"/>
          <w:szCs w:val="24"/>
        </w:rPr>
        <w:softHyphen/>
        <w:t>луприседание с выставлением ноги на пятку, шаг на всей ступне на месте, с продвижением впе</w:t>
      </w:r>
      <w:r w:rsidRPr="00862A38">
        <w:rPr>
          <w:rFonts w:ascii="Times New Roman" w:eastAsia="Times New Roman" w:hAnsi="Times New Roman" w:cs="Times New Roman"/>
          <w:sz w:val="24"/>
          <w:szCs w:val="24"/>
        </w:rPr>
        <w:softHyphen/>
        <w:t>ред и в кружении.</w:t>
      </w:r>
    </w:p>
    <w:p w:rsidR="008A132F" w:rsidRPr="00862A38" w:rsidRDefault="008A132F" w:rsidP="00862A38">
      <w:pPr>
        <w:numPr>
          <w:ilvl w:val="0"/>
          <w:numId w:val="17"/>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Самостоятельно инсценировать содержание песен, хороводов; действовать, не подражая друг другу.</w:t>
      </w:r>
    </w:p>
    <w:p w:rsidR="008A132F" w:rsidRPr="00862A38" w:rsidRDefault="008A132F" w:rsidP="00862A38">
      <w:pPr>
        <w:numPr>
          <w:ilvl w:val="0"/>
          <w:numId w:val="17"/>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Играть мелодии на металлофоне по одному и небольшими группами.</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Планируемые результаты освоения Программы детьми подготовительной группы</w:t>
      </w:r>
    </w:p>
    <w:p w:rsidR="008A132F" w:rsidRPr="00862A38" w:rsidRDefault="008A132F" w:rsidP="00862A38">
      <w:pPr>
        <w:numPr>
          <w:ilvl w:val="0"/>
          <w:numId w:val="18"/>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Узнавать мелодию Государственного гимна РФ</w:t>
      </w:r>
    </w:p>
    <w:p w:rsidR="008A132F" w:rsidRPr="00862A38" w:rsidRDefault="008A132F" w:rsidP="00862A38">
      <w:pPr>
        <w:numPr>
          <w:ilvl w:val="0"/>
          <w:numId w:val="18"/>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Различать жанры музыкальных произведений (марш, танец, песня); звучание музыкальных инструментов  (фортепиано, скрипка)</w:t>
      </w:r>
    </w:p>
    <w:p w:rsidR="008A132F" w:rsidRPr="00862A38" w:rsidRDefault="008A132F" w:rsidP="00862A38">
      <w:pPr>
        <w:numPr>
          <w:ilvl w:val="0"/>
          <w:numId w:val="18"/>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Различать части произведения.</w:t>
      </w:r>
    </w:p>
    <w:p w:rsidR="008A132F" w:rsidRPr="00862A38" w:rsidRDefault="008A132F" w:rsidP="00862A38">
      <w:pPr>
        <w:numPr>
          <w:ilvl w:val="0"/>
          <w:numId w:val="18"/>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Внимательно слушать музыку, эмоционально откликаться на выраженные в ней чувства и настроения.</w:t>
      </w:r>
    </w:p>
    <w:p w:rsidR="008A132F" w:rsidRPr="00862A38" w:rsidRDefault="008A132F" w:rsidP="00862A38">
      <w:pPr>
        <w:numPr>
          <w:ilvl w:val="0"/>
          <w:numId w:val="18"/>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Определять общее настроение, характер музыкального произведения в целом и его частей; выделять отдельные средства выразительности: темп, динамику, тембр; в отдельных случаях – интонационные мелодические особенности музыкальной пьесы.</w:t>
      </w:r>
    </w:p>
    <w:p w:rsidR="008A132F" w:rsidRPr="00862A38" w:rsidRDefault="008A132F" w:rsidP="00862A38">
      <w:pPr>
        <w:numPr>
          <w:ilvl w:val="0"/>
          <w:numId w:val="18"/>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Слушать в музыке изобразительные моменты, соответствующие названию пьесы, узнавать характерные образы.</w:t>
      </w:r>
    </w:p>
    <w:p w:rsidR="008A132F" w:rsidRPr="00862A38" w:rsidRDefault="008A132F" w:rsidP="00862A38">
      <w:pPr>
        <w:numPr>
          <w:ilvl w:val="0"/>
          <w:numId w:val="18"/>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Выражать свои впечатления от музыки в движениях и рисунках.</w:t>
      </w:r>
    </w:p>
    <w:p w:rsidR="008A132F" w:rsidRPr="00862A38" w:rsidRDefault="008A132F" w:rsidP="00862A38">
      <w:pPr>
        <w:numPr>
          <w:ilvl w:val="0"/>
          <w:numId w:val="18"/>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Петь несложные песни в удобном диапазоне, исполняя их выразительно и музыкально, правильно передавая мелодию</w:t>
      </w:r>
    </w:p>
    <w:p w:rsidR="008A132F" w:rsidRPr="00862A38" w:rsidRDefault="008A132F" w:rsidP="00862A38">
      <w:pPr>
        <w:numPr>
          <w:ilvl w:val="0"/>
          <w:numId w:val="18"/>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Воспроизводить и чисто петь общее направление мелодии и отдельные её отрезки с аккомпанементом.</w:t>
      </w:r>
    </w:p>
    <w:p w:rsidR="008A132F" w:rsidRPr="00862A38" w:rsidRDefault="008A132F" w:rsidP="00862A38">
      <w:pPr>
        <w:numPr>
          <w:ilvl w:val="0"/>
          <w:numId w:val="18"/>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Сохранять правильное положение корпуса при пении, относительно свободно артикулируя, правильно распределяя дыхание.</w:t>
      </w:r>
    </w:p>
    <w:p w:rsidR="008A132F" w:rsidRPr="00862A38" w:rsidRDefault="008A132F" w:rsidP="00862A38">
      <w:pPr>
        <w:numPr>
          <w:ilvl w:val="0"/>
          <w:numId w:val="18"/>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Петь индивидуально и коллективно, с сопровождением и без него.</w:t>
      </w:r>
    </w:p>
    <w:p w:rsidR="008A132F" w:rsidRPr="00862A38" w:rsidRDefault="008A132F" w:rsidP="00862A38">
      <w:pPr>
        <w:numPr>
          <w:ilvl w:val="0"/>
          <w:numId w:val="18"/>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самостоятельно начинать движение после музыкального вступления; активно участвовать в выполнении творческих заданий.</w:t>
      </w:r>
    </w:p>
    <w:p w:rsidR="008A132F" w:rsidRPr="00862A38" w:rsidRDefault="008A132F" w:rsidP="00862A38">
      <w:pPr>
        <w:numPr>
          <w:ilvl w:val="0"/>
          <w:numId w:val="18"/>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Выполнять танцевальные движения: шаг с притопом, приставной шаг с приседанием, пружинящий шаг, боковой галоп, переменный шаг; выразительно и ритмично исполнять танцы, движения с предметами.</w:t>
      </w:r>
    </w:p>
    <w:p w:rsidR="008A132F" w:rsidRPr="00862A38" w:rsidRDefault="008A132F" w:rsidP="00862A38">
      <w:pPr>
        <w:numPr>
          <w:ilvl w:val="0"/>
          <w:numId w:val="18"/>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Самостоятельно инсценировать содержание песен, хороводов, действовать, не подражая друг другу.</w:t>
      </w:r>
    </w:p>
    <w:p w:rsidR="008A132F" w:rsidRPr="00862A38" w:rsidRDefault="008A132F" w:rsidP="00862A38">
      <w:pPr>
        <w:numPr>
          <w:ilvl w:val="0"/>
          <w:numId w:val="18"/>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Исполнять сольно и в ансамбле на ударных и звуковысотных детских музыкальных инструментах несложные песни и мелодии.</w:t>
      </w:r>
    </w:p>
    <w:p w:rsidR="008A132F" w:rsidRPr="00862A38" w:rsidRDefault="008A132F" w:rsidP="00862A38">
      <w:pPr>
        <w:spacing w:after="0"/>
        <w:jc w:val="both"/>
        <w:rPr>
          <w:rFonts w:ascii="Times New Roman" w:eastAsia="Times New Roman" w:hAnsi="Times New Roman" w:cs="Times New Roman"/>
          <w:sz w:val="24"/>
          <w:szCs w:val="24"/>
        </w:rPr>
      </w:pPr>
    </w:p>
    <w:p w:rsidR="0090124E" w:rsidRPr="00862A38" w:rsidRDefault="0090124E" w:rsidP="00862A38">
      <w:pPr>
        <w:spacing w:after="0"/>
        <w:jc w:val="both"/>
        <w:rPr>
          <w:rFonts w:ascii="Times New Roman" w:eastAsia="Times New Roman" w:hAnsi="Times New Roman" w:cs="Times New Roman"/>
          <w:sz w:val="24"/>
          <w:szCs w:val="24"/>
        </w:rPr>
      </w:pPr>
    </w:p>
    <w:p w:rsidR="008A132F" w:rsidRPr="00862A38" w:rsidRDefault="008A132F" w:rsidP="00862A38">
      <w:pPr>
        <w:spacing w:after="0"/>
        <w:jc w:val="both"/>
        <w:rPr>
          <w:rFonts w:ascii="Times New Roman" w:eastAsia="Times New Roman" w:hAnsi="Times New Roman" w:cs="Times New Roman"/>
          <w:color w:val="676A6C"/>
          <w:sz w:val="24"/>
          <w:szCs w:val="24"/>
        </w:rPr>
      </w:pPr>
    </w:p>
    <w:p w:rsidR="008A132F" w:rsidRPr="00862A38" w:rsidRDefault="008A132F" w:rsidP="00C555CF">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lastRenderedPageBreak/>
        <w:t>II. СОДЕРЖАТЕЛЬНЫЙ РАЗДЕЛ</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2.1 Описание образовательной деятельности в образовательной области</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«Художественно-эстетическое развитие» направление «Музыка</w:t>
      </w:r>
      <w:r w:rsidR="00862A38">
        <w:rPr>
          <w:rFonts w:ascii="Times New Roman" w:eastAsia="Times New Roman" w:hAnsi="Times New Roman" w:cs="Times New Roman"/>
          <w:b/>
          <w:bCs/>
          <w:sz w:val="24"/>
          <w:szCs w:val="24"/>
        </w:rPr>
        <w:t>льное развитие</w:t>
      </w:r>
      <w:r w:rsidRPr="00862A38">
        <w:rPr>
          <w:rFonts w:ascii="Times New Roman" w:eastAsia="Times New Roman" w:hAnsi="Times New Roman" w:cs="Times New Roman"/>
          <w:b/>
          <w:bCs/>
          <w:sz w:val="24"/>
          <w:szCs w:val="24"/>
        </w:rPr>
        <w:t>»</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Содержание Программы обеспечивает развитие личности, мотивации и способностей детей в образовательной области «Художественно-эстетическое развитие» направление «Музыка</w:t>
      </w:r>
      <w:r w:rsidR="00862A38">
        <w:rPr>
          <w:rFonts w:ascii="Times New Roman" w:eastAsia="Times New Roman" w:hAnsi="Times New Roman" w:cs="Times New Roman"/>
          <w:sz w:val="24"/>
          <w:szCs w:val="24"/>
        </w:rPr>
        <w:t>льное развитие</w:t>
      </w:r>
      <w:r w:rsidRPr="00862A38">
        <w:rPr>
          <w:rFonts w:ascii="Times New Roman" w:eastAsia="Times New Roman" w:hAnsi="Times New Roman" w:cs="Times New Roman"/>
          <w:sz w:val="24"/>
          <w:szCs w:val="24"/>
        </w:rPr>
        <w:t>» и интегрирует со всеми образовательными областями: социально-коммуникативное развитие, познавательное развитие,  речевое развитие, физическое развитие.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bl>
      <w:tblPr>
        <w:tblW w:w="8909" w:type="dxa"/>
        <w:tblBorders>
          <w:top w:val="single" w:sz="2" w:space="0" w:color="E3E3E3"/>
          <w:left w:val="single" w:sz="2" w:space="0" w:color="E3E3E3"/>
          <w:bottom w:val="single" w:sz="2" w:space="0" w:color="E3E3E3"/>
          <w:right w:val="single" w:sz="2" w:space="0" w:color="E3E3E3"/>
        </w:tblBorders>
        <w:tblCellMar>
          <w:top w:w="15" w:type="dxa"/>
          <w:left w:w="15" w:type="dxa"/>
          <w:bottom w:w="15" w:type="dxa"/>
          <w:right w:w="15" w:type="dxa"/>
        </w:tblCellMar>
        <w:tblLook w:val="04A0" w:firstRow="1" w:lastRow="0" w:firstColumn="1" w:lastColumn="0" w:noHBand="0" w:noVBand="1"/>
      </w:tblPr>
      <w:tblGrid>
        <w:gridCol w:w="3448"/>
        <w:gridCol w:w="5461"/>
      </w:tblGrid>
      <w:tr w:rsidR="008A132F" w:rsidRPr="00BB7D65" w:rsidTr="00FF0C9E">
        <w:tc>
          <w:tcPr>
            <w:tcW w:w="344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Образовательная область</w:t>
            </w:r>
          </w:p>
        </w:tc>
        <w:tc>
          <w:tcPr>
            <w:tcW w:w="5461" w:type="dxa"/>
            <w:tcBorders>
              <w:top w:val="single" w:sz="4" w:space="0" w:color="auto"/>
              <w:left w:val="single" w:sz="4" w:space="0" w:color="auto"/>
              <w:bottom w:val="single" w:sz="4" w:space="0" w:color="auto"/>
              <w:right w:val="single" w:sz="2" w:space="0" w:color="E3E3E3"/>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Интеграция</w:t>
            </w:r>
          </w:p>
        </w:tc>
      </w:tr>
      <w:tr w:rsidR="008A132F" w:rsidRPr="00BB7D65" w:rsidTr="0090124E">
        <w:tc>
          <w:tcPr>
            <w:tcW w:w="344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 xml:space="preserve">Социально-коммуникативное развитие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 </w:t>
            </w:r>
          </w:p>
        </w:tc>
        <w:tc>
          <w:tcPr>
            <w:tcW w:w="546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Направление «Социализация»: формирование представлений о музыкальной культуре и музыкальном искусстве; развитие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Направление «Безопасность»: формирование основ безопасности собственной жизнедеятельности в различных видах музыкальной деятельности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Направление «Труд»</w:t>
            </w:r>
          </w:p>
        </w:tc>
      </w:tr>
      <w:tr w:rsidR="008A132F" w:rsidRPr="00BB7D65" w:rsidTr="0090124E">
        <w:tc>
          <w:tcPr>
            <w:tcW w:w="344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Познавательное развитие</w:t>
            </w:r>
          </w:p>
        </w:tc>
        <w:tc>
          <w:tcPr>
            <w:tcW w:w="546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Направление «Познание»: расширение кругозора детей в области о музыки; сенсорное развитие, формирование целостной картины мира в сфере музыкального искусства, творчества.</w:t>
            </w:r>
          </w:p>
        </w:tc>
      </w:tr>
      <w:tr w:rsidR="008A132F" w:rsidRPr="00BB7D65" w:rsidTr="0090124E">
        <w:tc>
          <w:tcPr>
            <w:tcW w:w="344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Речевое развитие</w:t>
            </w:r>
          </w:p>
        </w:tc>
        <w:tc>
          <w:tcPr>
            <w:tcW w:w="5461" w:type="dxa"/>
            <w:tcBorders>
              <w:top w:val="single" w:sz="4" w:space="0" w:color="auto"/>
              <w:left w:val="single" w:sz="4" w:space="0" w:color="auto"/>
              <w:bottom w:val="single" w:sz="2" w:space="0" w:color="E3E3E3"/>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Направление «Коммуникация»: развитие свободного общения со взрослыми и детьми в области музыки; развитие всех компонентов устной речи в театрализованной деятельности; практическое овладение воспитанниками нормами речи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Направление «Чтение художественной литературы»: использование музыкальных произведений с целью усиления эмоционального восприятия художественных произведений</w:t>
            </w:r>
          </w:p>
        </w:tc>
      </w:tr>
      <w:tr w:rsidR="008A132F" w:rsidRPr="00BB7D65" w:rsidTr="0090124E">
        <w:trPr>
          <w:trHeight w:val="960"/>
        </w:trPr>
        <w:tc>
          <w:tcPr>
            <w:tcW w:w="344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Художественно-эстетическое развитие</w:t>
            </w:r>
          </w:p>
        </w:tc>
        <w:tc>
          <w:tcPr>
            <w:tcW w:w="546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Направление «Художественное творчество»: развитие детского творчества, приобщение к различным видам искусства, использование</w:t>
            </w:r>
          </w:p>
        </w:tc>
      </w:tr>
      <w:tr w:rsidR="0090124E" w:rsidRPr="00BB7D65" w:rsidTr="0090124E">
        <w:tc>
          <w:tcPr>
            <w:tcW w:w="3448" w:type="dxa"/>
            <w:tcBorders>
              <w:top w:val="single" w:sz="4" w:space="0" w:color="auto"/>
              <w:left w:val="single" w:sz="4" w:space="0" w:color="auto"/>
              <w:bottom w:val="single" w:sz="2" w:space="0" w:color="E3E3E3"/>
              <w:right w:val="single" w:sz="4" w:space="0" w:color="auto"/>
            </w:tcBorders>
            <w:shd w:val="clear" w:color="auto" w:fill="auto"/>
            <w:tcMar>
              <w:top w:w="120" w:type="dxa"/>
              <w:left w:w="120" w:type="dxa"/>
              <w:bottom w:w="120" w:type="dxa"/>
              <w:right w:w="120" w:type="dxa"/>
            </w:tcMar>
            <w:hideMark/>
          </w:tcPr>
          <w:p w:rsidR="0090124E" w:rsidRPr="00BB7D65" w:rsidRDefault="0090124E" w:rsidP="00BB7D65">
            <w:pPr>
              <w:spacing w:after="0"/>
              <w:jc w:val="both"/>
              <w:rPr>
                <w:rFonts w:ascii="Times New Roman" w:eastAsia="Times New Roman" w:hAnsi="Times New Roman" w:cs="Times New Roman"/>
                <w:b/>
                <w:bCs/>
                <w:sz w:val="24"/>
                <w:szCs w:val="24"/>
              </w:rPr>
            </w:pPr>
          </w:p>
        </w:tc>
        <w:tc>
          <w:tcPr>
            <w:tcW w:w="546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90124E" w:rsidRPr="00BB7D65" w:rsidRDefault="0090124E"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xml:space="preserve"> художественных произведений для обогащения содержания области «Музыка</w:t>
            </w:r>
            <w:r w:rsidR="00862A38">
              <w:rPr>
                <w:rFonts w:ascii="Times New Roman" w:eastAsia="Times New Roman" w:hAnsi="Times New Roman" w:cs="Times New Roman"/>
                <w:sz w:val="24"/>
                <w:szCs w:val="24"/>
              </w:rPr>
              <w:t>льное развитие</w:t>
            </w:r>
            <w:r w:rsidRPr="00BB7D65">
              <w:rPr>
                <w:rFonts w:ascii="Times New Roman" w:eastAsia="Times New Roman" w:hAnsi="Times New Roman" w:cs="Times New Roman"/>
                <w:sz w:val="24"/>
                <w:szCs w:val="24"/>
              </w:rPr>
              <w:t>», закрепления результатов восприятия музыки. Формирование интереса к эстетической стороне окружающей действительности; развитие детского творчества.</w:t>
            </w:r>
          </w:p>
        </w:tc>
      </w:tr>
      <w:tr w:rsidR="008A132F" w:rsidRPr="00BB7D65" w:rsidTr="0090124E">
        <w:tc>
          <w:tcPr>
            <w:tcW w:w="344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Физическое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развитие</w:t>
            </w:r>
          </w:p>
        </w:tc>
        <w:tc>
          <w:tcPr>
            <w:tcW w:w="546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Направление «Физическая культура»:  развитие физических качеств для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Направление «Здоровье»: сохранение и укрепление физического и психического здоровья детей, формирование представлений о здоровом образе жизни, релаксация.</w:t>
            </w:r>
          </w:p>
        </w:tc>
      </w:tr>
    </w:tbl>
    <w:p w:rsidR="008A132F" w:rsidRPr="00BB7D65" w:rsidRDefault="008A132F" w:rsidP="00BB7D65">
      <w:pPr>
        <w:spacing w:after="0"/>
        <w:jc w:val="both"/>
        <w:rPr>
          <w:rFonts w:ascii="Times New Roman" w:eastAsia="Times New Roman" w:hAnsi="Times New Roman" w:cs="Times New Roman"/>
          <w:color w:val="676A6C"/>
          <w:sz w:val="24"/>
          <w:szCs w:val="24"/>
        </w:rPr>
      </w:pPr>
      <w:r w:rsidRPr="00BB7D65">
        <w:rPr>
          <w:rFonts w:ascii="Times New Roman" w:eastAsia="Times New Roman" w:hAnsi="Times New Roman" w:cs="Times New Roman"/>
          <w:color w:val="676A6C"/>
          <w:sz w:val="24"/>
          <w:szCs w:val="24"/>
        </w:rPr>
        <w:t>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Цели и задачи реализации  направления «Музыка</w:t>
      </w:r>
      <w:r w:rsidR="0090124E" w:rsidRPr="00862A38">
        <w:rPr>
          <w:rFonts w:ascii="Times New Roman" w:eastAsia="Times New Roman" w:hAnsi="Times New Roman" w:cs="Times New Roman"/>
          <w:b/>
          <w:bCs/>
          <w:sz w:val="24"/>
          <w:szCs w:val="24"/>
        </w:rPr>
        <w:t>льное развитие</w:t>
      </w:r>
      <w:r w:rsidRPr="00862A38">
        <w:rPr>
          <w:rFonts w:ascii="Times New Roman" w:eastAsia="Times New Roman" w:hAnsi="Times New Roman" w:cs="Times New Roman"/>
          <w:b/>
          <w:bCs/>
          <w:sz w:val="24"/>
          <w:szCs w:val="24"/>
        </w:rPr>
        <w:t>»</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Цель:  развитие музыкальности детей, способности эмоционально воспринимать музыку через решение следующих задач:</w:t>
      </w:r>
    </w:p>
    <w:p w:rsidR="008A132F" w:rsidRPr="00862A38" w:rsidRDefault="008A132F" w:rsidP="00862A38">
      <w:pPr>
        <w:numPr>
          <w:ilvl w:val="0"/>
          <w:numId w:val="20"/>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развитие  музыкально-художественной деятельности;</w:t>
      </w:r>
    </w:p>
    <w:p w:rsidR="008A132F" w:rsidRPr="00862A38" w:rsidRDefault="008A132F" w:rsidP="00862A38">
      <w:pPr>
        <w:numPr>
          <w:ilvl w:val="0"/>
          <w:numId w:val="20"/>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приобщение к музыкальному искусству;</w:t>
      </w:r>
    </w:p>
    <w:p w:rsidR="008A132F" w:rsidRPr="00862A38" w:rsidRDefault="008A132F" w:rsidP="00862A38">
      <w:pPr>
        <w:numPr>
          <w:ilvl w:val="0"/>
          <w:numId w:val="20"/>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развитие музыкальности детей.</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Раздел «Слушание»:</w:t>
      </w:r>
    </w:p>
    <w:p w:rsidR="008A132F" w:rsidRPr="00862A38" w:rsidRDefault="008A132F" w:rsidP="00862A38">
      <w:pPr>
        <w:numPr>
          <w:ilvl w:val="0"/>
          <w:numId w:val="21"/>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ознакомление с музыкальными произведениями, их запоминание, накопление музыкальных впечатлений;</w:t>
      </w:r>
    </w:p>
    <w:p w:rsidR="008A132F" w:rsidRPr="00862A38" w:rsidRDefault="008A132F" w:rsidP="00862A38">
      <w:pPr>
        <w:numPr>
          <w:ilvl w:val="0"/>
          <w:numId w:val="21"/>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развитие музыкальных способностей и навыков культурного слушания музыки;</w:t>
      </w:r>
    </w:p>
    <w:p w:rsidR="008A132F" w:rsidRPr="00862A38" w:rsidRDefault="008A132F" w:rsidP="00862A38">
      <w:pPr>
        <w:numPr>
          <w:ilvl w:val="0"/>
          <w:numId w:val="21"/>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развитие способности различать характер песен, инструментальных пьес, средств их выразительности; формирование музыкального вкуса.</w:t>
      </w:r>
    </w:p>
    <w:p w:rsidR="008A132F" w:rsidRPr="00862A38" w:rsidRDefault="008A132F" w:rsidP="00862A38">
      <w:pPr>
        <w:numPr>
          <w:ilvl w:val="0"/>
          <w:numId w:val="21"/>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развитие способности эмоционально воспринимать музыку,</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Раздел «Пение»:</w:t>
      </w:r>
    </w:p>
    <w:p w:rsidR="008A132F" w:rsidRPr="00862A38" w:rsidRDefault="008A132F" w:rsidP="00862A38">
      <w:pPr>
        <w:numPr>
          <w:ilvl w:val="0"/>
          <w:numId w:val="22"/>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формирование у детей певческих умений и навыков</w:t>
      </w:r>
    </w:p>
    <w:p w:rsidR="008A132F" w:rsidRPr="00862A38" w:rsidRDefault="008A132F" w:rsidP="00862A38">
      <w:pPr>
        <w:numPr>
          <w:ilvl w:val="0"/>
          <w:numId w:val="22"/>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8A132F" w:rsidRPr="00862A38" w:rsidRDefault="008A132F" w:rsidP="00862A38">
      <w:pPr>
        <w:numPr>
          <w:ilvl w:val="0"/>
          <w:numId w:val="22"/>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8A132F" w:rsidRPr="00862A38" w:rsidRDefault="008A132F" w:rsidP="00862A38">
      <w:pPr>
        <w:numPr>
          <w:ilvl w:val="0"/>
          <w:numId w:val="22"/>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развитие певческого голоса, укрепление и расширение его диапазона.</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Раздел «Музыкально-ритмические движения»:</w:t>
      </w:r>
    </w:p>
    <w:p w:rsidR="008A132F" w:rsidRPr="00862A38" w:rsidRDefault="008A132F" w:rsidP="00862A38">
      <w:pPr>
        <w:numPr>
          <w:ilvl w:val="0"/>
          <w:numId w:val="23"/>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развитие музыкального восприятия, музыкально-ритмического чувства и в связи с этим ритмичности движений</w:t>
      </w:r>
    </w:p>
    <w:p w:rsidR="008A132F" w:rsidRPr="00862A38" w:rsidRDefault="008A132F" w:rsidP="00862A38">
      <w:pPr>
        <w:numPr>
          <w:ilvl w:val="0"/>
          <w:numId w:val="23"/>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8A132F" w:rsidRPr="00862A38" w:rsidRDefault="008A132F" w:rsidP="00862A38">
      <w:pPr>
        <w:numPr>
          <w:ilvl w:val="0"/>
          <w:numId w:val="23"/>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обучение детей музыкально-ритмическим умениям и навыкам через игры, пляски и упражнения</w:t>
      </w:r>
    </w:p>
    <w:p w:rsidR="008A132F" w:rsidRPr="00862A38" w:rsidRDefault="008A132F" w:rsidP="00862A38">
      <w:pPr>
        <w:numPr>
          <w:ilvl w:val="0"/>
          <w:numId w:val="23"/>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развитие художественно-творческих способностей</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Раздел «Игра на детских музыкальных инструментах»</w:t>
      </w:r>
    </w:p>
    <w:p w:rsidR="008A132F" w:rsidRPr="00862A38" w:rsidRDefault="008A132F" w:rsidP="00862A38">
      <w:pPr>
        <w:numPr>
          <w:ilvl w:val="0"/>
          <w:numId w:val="24"/>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совершенствование эстетического восприятия и чувства ребенка,</w:t>
      </w:r>
    </w:p>
    <w:p w:rsidR="008A132F" w:rsidRPr="00862A38" w:rsidRDefault="008A132F" w:rsidP="00862A38">
      <w:pPr>
        <w:numPr>
          <w:ilvl w:val="0"/>
          <w:numId w:val="24"/>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становление и развитие волевых качеств: выдержка, настойчивость, целеустремленность, усидчивость.</w:t>
      </w:r>
    </w:p>
    <w:p w:rsidR="008A132F" w:rsidRPr="00862A38" w:rsidRDefault="008A132F" w:rsidP="00862A38">
      <w:pPr>
        <w:numPr>
          <w:ilvl w:val="0"/>
          <w:numId w:val="24"/>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развитие сосредоточенности, памяти, фантазии, творческих способностей, музыкального вкуса.</w:t>
      </w:r>
    </w:p>
    <w:p w:rsidR="008A132F" w:rsidRPr="00862A38" w:rsidRDefault="008A132F" w:rsidP="00862A38">
      <w:pPr>
        <w:numPr>
          <w:ilvl w:val="0"/>
          <w:numId w:val="24"/>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знакомство с детскими музыкальными инструментами и обучение детей игре на них.</w:t>
      </w:r>
    </w:p>
    <w:p w:rsidR="008A132F" w:rsidRPr="00862A38" w:rsidRDefault="008A132F" w:rsidP="00862A38">
      <w:pPr>
        <w:numPr>
          <w:ilvl w:val="0"/>
          <w:numId w:val="24"/>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развитие координации музыкального мышления и двигательных функций организма.</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Раздел «Творчество»:</w:t>
      </w:r>
      <w:r w:rsidRPr="00862A38">
        <w:rPr>
          <w:rFonts w:ascii="Times New Roman" w:eastAsia="Times New Roman" w:hAnsi="Times New Roman" w:cs="Times New Roman"/>
          <w:sz w:val="24"/>
          <w:szCs w:val="24"/>
        </w:rPr>
        <w:t xml:space="preserve"> песенное, музыкально-игровое, танцевальное. Импровизация на детских музыкальных инструментах</w:t>
      </w:r>
    </w:p>
    <w:p w:rsidR="008A132F" w:rsidRPr="00862A38" w:rsidRDefault="008A132F" w:rsidP="00862A38">
      <w:pPr>
        <w:numPr>
          <w:ilvl w:val="0"/>
          <w:numId w:val="25"/>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развивать способность творческого воображения при восприятии музыки</w:t>
      </w:r>
    </w:p>
    <w:p w:rsidR="008A132F" w:rsidRPr="00862A38" w:rsidRDefault="008A132F" w:rsidP="00862A38">
      <w:pPr>
        <w:numPr>
          <w:ilvl w:val="0"/>
          <w:numId w:val="25"/>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8A132F" w:rsidRPr="00862A38" w:rsidRDefault="008A132F" w:rsidP="00862A38">
      <w:pPr>
        <w:numPr>
          <w:ilvl w:val="0"/>
          <w:numId w:val="25"/>
        </w:numPr>
        <w:spacing w:after="0"/>
        <w:ind w:left="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развивать способность к песенному, музыкально-игровому, танцевальному творчеству, к импровизации на инструментах</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Рабочая программа, опираясь на примерную общеобразовательную программу «От рождения до школы»,  предполагает, проведение музыкальных  занятий 2 раза в неделю в каждой возрастной группе. Исходя из календарного года (с 1 сентября текущего по 31 мая) количество часов, отведенных на музыкальные занятия, будет равняться 72 часам для каждой возрастной группы.</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Реализация задача по музыкальному воспитанию предполагается через основные формы музыкальной организованной  образовательной деятельности  с учетом учебного плана:</w:t>
      </w:r>
    </w:p>
    <w:p w:rsidR="004B2431" w:rsidRPr="00862A38" w:rsidRDefault="004B2431" w:rsidP="00862A38">
      <w:pPr>
        <w:spacing w:after="0"/>
        <w:jc w:val="both"/>
        <w:rPr>
          <w:rFonts w:ascii="Times New Roman" w:eastAsia="Times New Roman" w:hAnsi="Times New Roman" w:cs="Times New Roman"/>
          <w:b/>
          <w:bCs/>
          <w:color w:val="676A6C"/>
          <w:sz w:val="24"/>
          <w:szCs w:val="24"/>
        </w:rPr>
      </w:pPr>
    </w:p>
    <w:p w:rsidR="004B2431" w:rsidRPr="00862A38" w:rsidRDefault="004B2431" w:rsidP="00862A38">
      <w:pPr>
        <w:spacing w:after="0"/>
        <w:jc w:val="both"/>
        <w:rPr>
          <w:rFonts w:ascii="Times New Roman" w:eastAsia="Times New Roman" w:hAnsi="Times New Roman" w:cs="Times New Roman"/>
          <w:bCs/>
          <w:sz w:val="24"/>
          <w:szCs w:val="24"/>
        </w:rPr>
      </w:pPr>
      <w:r w:rsidRPr="00862A38">
        <w:rPr>
          <w:rFonts w:ascii="Times New Roman" w:eastAsia="Times New Roman" w:hAnsi="Times New Roman" w:cs="Times New Roman"/>
          <w:bCs/>
          <w:sz w:val="24"/>
          <w:szCs w:val="24"/>
        </w:rPr>
        <w:t>Образовательная деятельность:</w:t>
      </w:r>
      <w:r w:rsidR="008A132F" w:rsidRPr="00862A38">
        <w:rPr>
          <w:rFonts w:ascii="Times New Roman" w:eastAsia="Times New Roman" w:hAnsi="Times New Roman" w:cs="Times New Roman"/>
          <w:bCs/>
          <w:sz w:val="24"/>
          <w:szCs w:val="24"/>
        </w:rPr>
        <w:t> </w:t>
      </w:r>
      <w:r w:rsidRPr="00862A38">
        <w:rPr>
          <w:rFonts w:ascii="Times New Roman" w:eastAsia="Times New Roman" w:hAnsi="Times New Roman" w:cs="Times New Roman"/>
          <w:bCs/>
          <w:sz w:val="24"/>
          <w:szCs w:val="24"/>
        </w:rPr>
        <w:t>2 занятия в неделю, 72 занятия в год.</w:t>
      </w:r>
    </w:p>
    <w:p w:rsidR="004B2431" w:rsidRPr="00862A38" w:rsidRDefault="004B2431"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Cs/>
          <w:sz w:val="24"/>
          <w:szCs w:val="24"/>
        </w:rPr>
        <w:t>Группа раннего возраста -8-10 минут</w:t>
      </w:r>
    </w:p>
    <w:p w:rsidR="008A132F" w:rsidRPr="00862A38" w:rsidRDefault="008A132F" w:rsidP="00862A38">
      <w:pPr>
        <w:spacing w:after="0"/>
        <w:jc w:val="both"/>
        <w:rPr>
          <w:rFonts w:ascii="Times New Roman" w:eastAsia="Times New Roman" w:hAnsi="Times New Roman" w:cs="Times New Roman"/>
          <w:bCs/>
          <w:sz w:val="24"/>
          <w:szCs w:val="24"/>
        </w:rPr>
      </w:pPr>
      <w:r w:rsidRPr="00862A38">
        <w:rPr>
          <w:rFonts w:ascii="Times New Roman" w:eastAsia="Times New Roman" w:hAnsi="Times New Roman" w:cs="Times New Roman"/>
          <w:bCs/>
          <w:sz w:val="24"/>
          <w:szCs w:val="24"/>
        </w:rPr>
        <w:t> </w:t>
      </w:r>
      <w:r w:rsidR="004B2431" w:rsidRPr="00862A38">
        <w:rPr>
          <w:rFonts w:ascii="Times New Roman" w:eastAsia="Times New Roman" w:hAnsi="Times New Roman" w:cs="Times New Roman"/>
          <w:bCs/>
          <w:sz w:val="24"/>
          <w:szCs w:val="24"/>
        </w:rPr>
        <w:t>1 младшая группа – 8-10 минут.</w:t>
      </w:r>
    </w:p>
    <w:p w:rsidR="004B2431" w:rsidRPr="00862A38" w:rsidRDefault="004B2431" w:rsidP="00862A38">
      <w:pPr>
        <w:spacing w:after="0"/>
        <w:jc w:val="both"/>
        <w:rPr>
          <w:rFonts w:ascii="Times New Roman" w:eastAsia="Times New Roman" w:hAnsi="Times New Roman" w:cs="Times New Roman"/>
          <w:bCs/>
          <w:sz w:val="24"/>
          <w:szCs w:val="24"/>
        </w:rPr>
      </w:pPr>
      <w:r w:rsidRPr="00862A38">
        <w:rPr>
          <w:rFonts w:ascii="Times New Roman" w:eastAsia="Times New Roman" w:hAnsi="Times New Roman" w:cs="Times New Roman"/>
          <w:bCs/>
          <w:sz w:val="24"/>
          <w:szCs w:val="24"/>
        </w:rPr>
        <w:t>2младшая группа – 15 минут.</w:t>
      </w:r>
    </w:p>
    <w:p w:rsidR="004B2431" w:rsidRPr="00862A38" w:rsidRDefault="004B2431" w:rsidP="00862A38">
      <w:pPr>
        <w:spacing w:after="0"/>
        <w:jc w:val="both"/>
        <w:rPr>
          <w:rFonts w:ascii="Times New Roman" w:eastAsia="Times New Roman" w:hAnsi="Times New Roman" w:cs="Times New Roman"/>
          <w:bCs/>
          <w:sz w:val="24"/>
          <w:szCs w:val="24"/>
        </w:rPr>
      </w:pPr>
      <w:r w:rsidRPr="00862A38">
        <w:rPr>
          <w:rFonts w:ascii="Times New Roman" w:eastAsia="Times New Roman" w:hAnsi="Times New Roman" w:cs="Times New Roman"/>
          <w:bCs/>
          <w:sz w:val="24"/>
          <w:szCs w:val="24"/>
        </w:rPr>
        <w:t>Средняя группа – 20 минут.</w:t>
      </w:r>
    </w:p>
    <w:p w:rsidR="004B2431" w:rsidRPr="00862A38" w:rsidRDefault="004B2431" w:rsidP="00862A38">
      <w:pPr>
        <w:spacing w:after="0"/>
        <w:jc w:val="both"/>
        <w:rPr>
          <w:rFonts w:ascii="Times New Roman" w:eastAsia="Times New Roman" w:hAnsi="Times New Roman" w:cs="Times New Roman"/>
          <w:bCs/>
          <w:sz w:val="24"/>
          <w:szCs w:val="24"/>
        </w:rPr>
      </w:pPr>
      <w:r w:rsidRPr="00862A38">
        <w:rPr>
          <w:rFonts w:ascii="Times New Roman" w:eastAsia="Times New Roman" w:hAnsi="Times New Roman" w:cs="Times New Roman"/>
          <w:bCs/>
          <w:sz w:val="24"/>
          <w:szCs w:val="24"/>
        </w:rPr>
        <w:t>Старшая группа – 25 минут.</w:t>
      </w:r>
    </w:p>
    <w:p w:rsidR="004B2431" w:rsidRPr="00862A38" w:rsidRDefault="004B2431" w:rsidP="00862A38">
      <w:pPr>
        <w:spacing w:after="0"/>
        <w:jc w:val="both"/>
        <w:rPr>
          <w:rFonts w:ascii="Times New Roman" w:eastAsia="Times New Roman" w:hAnsi="Times New Roman" w:cs="Times New Roman"/>
          <w:bCs/>
          <w:sz w:val="24"/>
          <w:szCs w:val="24"/>
        </w:rPr>
      </w:pPr>
      <w:r w:rsidRPr="00862A38">
        <w:rPr>
          <w:rFonts w:ascii="Times New Roman" w:eastAsia="Times New Roman" w:hAnsi="Times New Roman" w:cs="Times New Roman"/>
          <w:bCs/>
          <w:sz w:val="24"/>
          <w:szCs w:val="24"/>
        </w:rPr>
        <w:t xml:space="preserve"> Подготовительная группа – 30 минут.</w:t>
      </w:r>
    </w:p>
    <w:p w:rsidR="004B2431" w:rsidRPr="00862A38" w:rsidRDefault="004B2431" w:rsidP="00862A38">
      <w:pPr>
        <w:spacing w:after="0"/>
        <w:jc w:val="both"/>
        <w:rPr>
          <w:rFonts w:ascii="Times New Roman" w:eastAsia="Times New Roman" w:hAnsi="Times New Roman" w:cs="Times New Roman"/>
          <w:bCs/>
          <w:sz w:val="24"/>
          <w:szCs w:val="24"/>
        </w:rPr>
      </w:pPr>
      <w:r w:rsidRPr="00862A38">
        <w:rPr>
          <w:rFonts w:ascii="Times New Roman" w:eastAsia="Times New Roman" w:hAnsi="Times New Roman" w:cs="Times New Roman"/>
          <w:bCs/>
          <w:sz w:val="24"/>
          <w:szCs w:val="24"/>
        </w:rPr>
        <w:t>Утренники:</w:t>
      </w:r>
      <w:r w:rsidR="00BB7D65" w:rsidRPr="00862A38">
        <w:rPr>
          <w:rFonts w:ascii="Times New Roman" w:eastAsia="Times New Roman" w:hAnsi="Times New Roman" w:cs="Times New Roman"/>
          <w:bCs/>
          <w:sz w:val="24"/>
          <w:szCs w:val="24"/>
        </w:rPr>
        <w:t xml:space="preserve"> 9 </w:t>
      </w:r>
      <w:r w:rsidRPr="00862A38">
        <w:rPr>
          <w:rFonts w:ascii="Times New Roman" w:eastAsia="Times New Roman" w:hAnsi="Times New Roman" w:cs="Times New Roman"/>
          <w:bCs/>
          <w:sz w:val="24"/>
          <w:szCs w:val="24"/>
        </w:rPr>
        <w:t>утренников в год.</w:t>
      </w:r>
    </w:p>
    <w:p w:rsidR="004B2431" w:rsidRPr="00862A38" w:rsidRDefault="004B2431" w:rsidP="00862A38">
      <w:pPr>
        <w:spacing w:after="0"/>
        <w:jc w:val="both"/>
        <w:rPr>
          <w:rFonts w:ascii="Times New Roman" w:eastAsia="Times New Roman" w:hAnsi="Times New Roman" w:cs="Times New Roman"/>
          <w:bCs/>
          <w:sz w:val="24"/>
          <w:szCs w:val="24"/>
        </w:rPr>
      </w:pPr>
      <w:r w:rsidRPr="00862A38">
        <w:rPr>
          <w:rFonts w:ascii="Times New Roman" w:eastAsia="Times New Roman" w:hAnsi="Times New Roman" w:cs="Times New Roman"/>
          <w:bCs/>
          <w:sz w:val="24"/>
          <w:szCs w:val="24"/>
        </w:rPr>
        <w:t>Группа раннего возраста:</w:t>
      </w:r>
      <w:r w:rsidR="00BB7D65" w:rsidRPr="00862A38">
        <w:rPr>
          <w:rFonts w:ascii="Times New Roman" w:eastAsia="Times New Roman" w:hAnsi="Times New Roman" w:cs="Times New Roman"/>
          <w:bCs/>
          <w:sz w:val="24"/>
          <w:szCs w:val="24"/>
        </w:rPr>
        <w:t xml:space="preserve"> - 8 – 15минут.</w:t>
      </w:r>
    </w:p>
    <w:p w:rsidR="00BB7D65" w:rsidRPr="00862A38" w:rsidRDefault="00BB7D65" w:rsidP="00862A38">
      <w:pPr>
        <w:spacing w:after="0"/>
        <w:jc w:val="both"/>
        <w:rPr>
          <w:rFonts w:ascii="Times New Roman" w:eastAsia="Times New Roman" w:hAnsi="Times New Roman" w:cs="Times New Roman"/>
          <w:bCs/>
          <w:sz w:val="24"/>
          <w:szCs w:val="24"/>
        </w:rPr>
      </w:pPr>
      <w:r w:rsidRPr="00862A38">
        <w:rPr>
          <w:rFonts w:ascii="Times New Roman" w:eastAsia="Times New Roman" w:hAnsi="Times New Roman" w:cs="Times New Roman"/>
          <w:bCs/>
          <w:sz w:val="24"/>
          <w:szCs w:val="24"/>
        </w:rPr>
        <w:t>1 младшая группа – 8- 15 минут.</w:t>
      </w:r>
    </w:p>
    <w:p w:rsidR="00BB7D65" w:rsidRPr="00862A38" w:rsidRDefault="00BB7D65" w:rsidP="00862A38">
      <w:pPr>
        <w:spacing w:after="0"/>
        <w:jc w:val="both"/>
        <w:rPr>
          <w:rFonts w:ascii="Times New Roman" w:eastAsia="Times New Roman" w:hAnsi="Times New Roman" w:cs="Times New Roman"/>
          <w:bCs/>
          <w:sz w:val="24"/>
          <w:szCs w:val="24"/>
        </w:rPr>
      </w:pPr>
      <w:r w:rsidRPr="00862A38">
        <w:rPr>
          <w:rFonts w:ascii="Times New Roman" w:eastAsia="Times New Roman" w:hAnsi="Times New Roman" w:cs="Times New Roman"/>
          <w:bCs/>
          <w:sz w:val="24"/>
          <w:szCs w:val="24"/>
        </w:rPr>
        <w:t>2 младшая группа – 15 – 20 минут.</w:t>
      </w:r>
    </w:p>
    <w:p w:rsidR="00BB7D65" w:rsidRPr="00862A38" w:rsidRDefault="00BB7D65" w:rsidP="00862A38">
      <w:pPr>
        <w:spacing w:after="0"/>
        <w:jc w:val="both"/>
        <w:rPr>
          <w:rFonts w:ascii="Times New Roman" w:eastAsia="Times New Roman" w:hAnsi="Times New Roman" w:cs="Times New Roman"/>
          <w:bCs/>
          <w:sz w:val="24"/>
          <w:szCs w:val="24"/>
        </w:rPr>
      </w:pPr>
      <w:r w:rsidRPr="00862A38">
        <w:rPr>
          <w:rFonts w:ascii="Times New Roman" w:eastAsia="Times New Roman" w:hAnsi="Times New Roman" w:cs="Times New Roman"/>
          <w:bCs/>
          <w:sz w:val="24"/>
          <w:szCs w:val="24"/>
        </w:rPr>
        <w:t>Средняя группа – 20 – 25 минут.</w:t>
      </w:r>
    </w:p>
    <w:p w:rsidR="00BB7D65" w:rsidRPr="00862A38" w:rsidRDefault="00BB7D65" w:rsidP="00862A38">
      <w:pPr>
        <w:spacing w:after="0"/>
        <w:jc w:val="both"/>
        <w:rPr>
          <w:rFonts w:ascii="Times New Roman" w:eastAsia="Times New Roman" w:hAnsi="Times New Roman" w:cs="Times New Roman"/>
          <w:bCs/>
          <w:sz w:val="24"/>
          <w:szCs w:val="24"/>
        </w:rPr>
      </w:pPr>
      <w:r w:rsidRPr="00862A38">
        <w:rPr>
          <w:rFonts w:ascii="Times New Roman" w:eastAsia="Times New Roman" w:hAnsi="Times New Roman" w:cs="Times New Roman"/>
          <w:bCs/>
          <w:sz w:val="24"/>
          <w:szCs w:val="24"/>
        </w:rPr>
        <w:t>Старшая группа – 25 – 30 минут.</w:t>
      </w:r>
    </w:p>
    <w:p w:rsidR="00BB7D65" w:rsidRPr="00862A38" w:rsidRDefault="00BB7D65" w:rsidP="00862A38">
      <w:pPr>
        <w:spacing w:after="0"/>
        <w:jc w:val="both"/>
        <w:rPr>
          <w:rFonts w:ascii="Times New Roman" w:eastAsia="Times New Roman" w:hAnsi="Times New Roman" w:cs="Times New Roman"/>
          <w:bCs/>
          <w:sz w:val="24"/>
          <w:szCs w:val="24"/>
        </w:rPr>
      </w:pPr>
      <w:r w:rsidRPr="00862A38">
        <w:rPr>
          <w:rFonts w:ascii="Times New Roman" w:eastAsia="Times New Roman" w:hAnsi="Times New Roman" w:cs="Times New Roman"/>
          <w:bCs/>
          <w:sz w:val="24"/>
          <w:szCs w:val="24"/>
        </w:rPr>
        <w:t>Подготовительная группа – 30 – 35 минут.</w:t>
      </w:r>
    </w:p>
    <w:p w:rsidR="004B2431" w:rsidRPr="00862A38" w:rsidRDefault="004B2431" w:rsidP="00862A38">
      <w:pPr>
        <w:spacing w:after="0"/>
        <w:jc w:val="both"/>
        <w:rPr>
          <w:rFonts w:ascii="Times New Roman" w:eastAsia="Times New Roman" w:hAnsi="Times New Roman" w:cs="Times New Roman"/>
          <w:sz w:val="24"/>
          <w:szCs w:val="24"/>
        </w:rPr>
      </w:pP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 xml:space="preserve">2.2.Непосредственная образовательная деятельность </w:t>
      </w:r>
    </w:p>
    <w:p w:rsidR="008A132F" w:rsidRPr="00862A38" w:rsidRDefault="00BB7D65"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 xml:space="preserve">Музыкальная </w:t>
      </w:r>
      <w:r w:rsidR="008A132F" w:rsidRPr="00862A38">
        <w:rPr>
          <w:rFonts w:ascii="Times New Roman" w:eastAsia="Times New Roman" w:hAnsi="Times New Roman" w:cs="Times New Roman"/>
          <w:sz w:val="24"/>
          <w:szCs w:val="24"/>
        </w:rPr>
        <w:t>образовательная деятельность  состоит из трех частей.</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Вводная часть.</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Музыкально-ритмические упражнения. Цель: настроить ребенка на занятие и развивать навыки основных и танцевальных движений, которые будут использованы в плясках, танцах, хороводах.</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Основная часть</w:t>
      </w:r>
      <w:r w:rsidRPr="00862A38">
        <w:rPr>
          <w:rFonts w:ascii="Times New Roman" w:eastAsia="Times New Roman" w:hAnsi="Times New Roman" w:cs="Times New Roman"/>
          <w:sz w:val="24"/>
          <w:szCs w:val="24"/>
        </w:rPr>
        <w:t>.</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Слушание музыки. Цель: приучать ребенка вслушиваться в звучание мелодии и аккомпанемента, создающих художест</w:t>
      </w:r>
      <w:r w:rsidRPr="00862A38">
        <w:rPr>
          <w:rFonts w:ascii="Times New Roman" w:eastAsia="Times New Roman" w:hAnsi="Times New Roman" w:cs="Times New Roman"/>
          <w:sz w:val="24"/>
          <w:szCs w:val="24"/>
        </w:rPr>
        <w:softHyphen/>
        <w:t>венно-музыкальный образ, эмоционально на них реагировать.</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Подпевание и пение. Цель: развивать вокальные задатки ребенка, учить чисто интонировать мелодию, петь без напряжения в голосе, а также начинать и заканчивать пение вместе с воспитателем.</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В основную часть занятий включаются и музыкально-дидактические игры, направленные на знакомство с детскими музыкальными инструмен</w:t>
      </w:r>
      <w:r w:rsidRPr="00862A38">
        <w:rPr>
          <w:rFonts w:ascii="Times New Roman" w:eastAsia="Times New Roman" w:hAnsi="Times New Roman" w:cs="Times New Roman"/>
          <w:sz w:val="24"/>
          <w:szCs w:val="24"/>
        </w:rPr>
        <w:softHyphen/>
        <w:t>тами, развитие памяти и воображения, музыкально-сенсорных способностей.</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Заключительная часть.</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Игра или пляска.</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Образовательная деятельность при проведении режимных моментов</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(из примерной программы)</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Художественно эстетическое развитие: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w:t>
      </w:r>
      <w:r w:rsidRPr="00862A38">
        <w:rPr>
          <w:rFonts w:ascii="Times New Roman" w:eastAsia="Times New Roman" w:hAnsi="Times New Roman" w:cs="Times New Roman"/>
          <w:sz w:val="24"/>
          <w:szCs w:val="24"/>
        </w:rPr>
        <w:softHyphen/>
        <w:t>тов, игрушек.</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Самостоятельная деятельность детей</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(из примерной программы)</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Художественно эстетическое развитие: создание условий для  самостоятельной продуктивной и художественной деятельности детей:  рисование, лепка, конструирование, рассматривание репродукций картин, иллюстраций, музицирование (пение, танцы, игра на дет</w:t>
      </w:r>
      <w:r w:rsidRPr="00862A38">
        <w:rPr>
          <w:rFonts w:ascii="Times New Roman" w:eastAsia="Times New Roman" w:hAnsi="Times New Roman" w:cs="Times New Roman"/>
          <w:sz w:val="24"/>
          <w:szCs w:val="24"/>
        </w:rPr>
        <w:softHyphen/>
        <w:t>ских музыкальных инструментах), слушание музыки.</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Реализация ц</w:t>
      </w:r>
      <w:r w:rsidR="00BB7D65" w:rsidRPr="00862A38">
        <w:rPr>
          <w:rFonts w:ascii="Times New Roman" w:eastAsia="Times New Roman" w:hAnsi="Times New Roman" w:cs="Times New Roman"/>
          <w:sz w:val="24"/>
          <w:szCs w:val="24"/>
        </w:rPr>
        <w:t xml:space="preserve">елей и задач направления «Музыкальное развитие </w:t>
      </w:r>
      <w:r w:rsidRPr="00862A38">
        <w:rPr>
          <w:rFonts w:ascii="Times New Roman" w:eastAsia="Times New Roman" w:hAnsi="Times New Roman" w:cs="Times New Roman"/>
          <w:sz w:val="24"/>
          <w:szCs w:val="24"/>
        </w:rPr>
        <w:t>» осуществляется в процессе разнообразных видов детской деятельности (формах активности детей), таких как:</w:t>
      </w:r>
    </w:p>
    <w:p w:rsidR="008A132F" w:rsidRPr="00862A38" w:rsidRDefault="008A132F" w:rsidP="00862A38">
      <w:pPr>
        <w:numPr>
          <w:ilvl w:val="0"/>
          <w:numId w:val="26"/>
        </w:numPr>
        <w:spacing w:after="0"/>
        <w:ind w:left="2378"/>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игровая, включая сюжетно-ролевую игру, игру с правилами и другие виды игры;</w:t>
      </w:r>
    </w:p>
    <w:p w:rsidR="008A132F" w:rsidRPr="00862A38" w:rsidRDefault="008A132F" w:rsidP="00862A38">
      <w:pPr>
        <w:numPr>
          <w:ilvl w:val="0"/>
          <w:numId w:val="26"/>
        </w:numPr>
        <w:spacing w:after="0"/>
        <w:ind w:left="2378"/>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коммуникативная (общение и взаимодействие со взрослыми и сверстниками);</w:t>
      </w:r>
    </w:p>
    <w:p w:rsidR="008A132F" w:rsidRPr="00862A38" w:rsidRDefault="008A132F" w:rsidP="00862A38">
      <w:pPr>
        <w:numPr>
          <w:ilvl w:val="0"/>
          <w:numId w:val="26"/>
        </w:numPr>
        <w:spacing w:after="0"/>
        <w:ind w:left="2378"/>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познавательно-исследовательская (исследования объектов окружающего мира и экспериментирования с ними);</w:t>
      </w:r>
    </w:p>
    <w:p w:rsidR="008A132F" w:rsidRPr="00862A38" w:rsidRDefault="008A132F" w:rsidP="00862A38">
      <w:pPr>
        <w:numPr>
          <w:ilvl w:val="0"/>
          <w:numId w:val="26"/>
        </w:numPr>
        <w:spacing w:after="0"/>
        <w:ind w:left="2378"/>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восприятие художественной литературы и фольклора;</w:t>
      </w:r>
    </w:p>
    <w:p w:rsidR="008A132F" w:rsidRPr="00862A38" w:rsidRDefault="008A132F" w:rsidP="00862A38">
      <w:pPr>
        <w:numPr>
          <w:ilvl w:val="0"/>
          <w:numId w:val="26"/>
        </w:numPr>
        <w:spacing w:after="0"/>
        <w:ind w:left="2378"/>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8A132F" w:rsidRPr="00862A38" w:rsidRDefault="008A132F" w:rsidP="00862A38">
      <w:pPr>
        <w:numPr>
          <w:ilvl w:val="0"/>
          <w:numId w:val="26"/>
        </w:numPr>
        <w:spacing w:after="0"/>
        <w:ind w:left="2378"/>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двигательная (овладение основными движениями).</w:t>
      </w:r>
    </w:p>
    <w:p w:rsidR="00BB7D65" w:rsidRPr="00862A38" w:rsidRDefault="00BB7D65" w:rsidP="00862A38">
      <w:pPr>
        <w:spacing w:after="0"/>
        <w:jc w:val="both"/>
        <w:rPr>
          <w:rFonts w:ascii="Times New Roman" w:eastAsia="Times New Roman" w:hAnsi="Times New Roman" w:cs="Times New Roman"/>
          <w:b/>
          <w:bCs/>
          <w:color w:val="FF0000"/>
          <w:sz w:val="24"/>
          <w:szCs w:val="24"/>
        </w:rPr>
      </w:pPr>
    </w:p>
    <w:p w:rsidR="00BB7D65" w:rsidRPr="00862A38" w:rsidRDefault="00BB7D65" w:rsidP="00862A38">
      <w:pPr>
        <w:spacing w:after="0"/>
        <w:jc w:val="both"/>
        <w:rPr>
          <w:rFonts w:ascii="Times New Roman" w:eastAsia="Times New Roman" w:hAnsi="Times New Roman" w:cs="Times New Roman"/>
          <w:b/>
          <w:bCs/>
          <w:color w:val="FF0000"/>
          <w:sz w:val="24"/>
          <w:szCs w:val="24"/>
        </w:rPr>
      </w:pPr>
    </w:p>
    <w:p w:rsidR="00BB7D65" w:rsidRPr="00862A38" w:rsidRDefault="00BB7D65" w:rsidP="00862A38">
      <w:pPr>
        <w:spacing w:after="0"/>
        <w:jc w:val="both"/>
        <w:rPr>
          <w:rFonts w:ascii="Times New Roman" w:eastAsia="Times New Roman" w:hAnsi="Times New Roman" w:cs="Times New Roman"/>
          <w:b/>
          <w:bCs/>
          <w:color w:val="FF0000"/>
          <w:sz w:val="24"/>
          <w:szCs w:val="24"/>
        </w:rPr>
      </w:pPr>
    </w:p>
    <w:p w:rsidR="00BB7D65" w:rsidRPr="00862A38" w:rsidRDefault="00BB7D65" w:rsidP="00862A38">
      <w:pPr>
        <w:spacing w:after="0"/>
        <w:jc w:val="both"/>
        <w:rPr>
          <w:rFonts w:ascii="Times New Roman" w:eastAsia="Times New Roman" w:hAnsi="Times New Roman" w:cs="Times New Roman"/>
          <w:b/>
          <w:bCs/>
          <w:color w:val="FF0000"/>
          <w:sz w:val="24"/>
          <w:szCs w:val="24"/>
        </w:rPr>
      </w:pPr>
    </w:p>
    <w:p w:rsidR="00BB7D65" w:rsidRPr="00862A38" w:rsidRDefault="00BB7D65" w:rsidP="00862A38">
      <w:pPr>
        <w:spacing w:after="0"/>
        <w:jc w:val="both"/>
        <w:rPr>
          <w:rFonts w:ascii="Times New Roman" w:eastAsia="Times New Roman" w:hAnsi="Times New Roman" w:cs="Times New Roman"/>
          <w:b/>
          <w:bCs/>
          <w:color w:val="FF0000"/>
          <w:sz w:val="24"/>
          <w:szCs w:val="24"/>
        </w:rPr>
      </w:pPr>
    </w:p>
    <w:p w:rsidR="00BB7D65" w:rsidRPr="00862A38" w:rsidRDefault="00BB7D65" w:rsidP="00862A38">
      <w:pPr>
        <w:spacing w:after="0"/>
        <w:jc w:val="both"/>
        <w:rPr>
          <w:rFonts w:ascii="Times New Roman" w:eastAsia="Times New Roman" w:hAnsi="Times New Roman" w:cs="Times New Roman"/>
          <w:b/>
          <w:bCs/>
          <w:color w:val="FF0000"/>
          <w:sz w:val="24"/>
          <w:szCs w:val="24"/>
        </w:rPr>
      </w:pPr>
    </w:p>
    <w:p w:rsidR="00BB7D65" w:rsidRPr="00862A38" w:rsidRDefault="00BB7D65" w:rsidP="00862A38">
      <w:pPr>
        <w:spacing w:after="0"/>
        <w:jc w:val="both"/>
        <w:rPr>
          <w:rFonts w:ascii="Times New Roman" w:eastAsia="Times New Roman" w:hAnsi="Times New Roman" w:cs="Times New Roman"/>
          <w:b/>
          <w:bCs/>
          <w:color w:val="FF0000"/>
          <w:sz w:val="24"/>
          <w:szCs w:val="24"/>
        </w:rPr>
      </w:pPr>
    </w:p>
    <w:p w:rsidR="00BB7D65" w:rsidRPr="00862A38" w:rsidRDefault="00BB7D65" w:rsidP="00862A38">
      <w:pPr>
        <w:spacing w:after="0"/>
        <w:jc w:val="both"/>
        <w:rPr>
          <w:rFonts w:ascii="Times New Roman" w:eastAsia="Times New Roman" w:hAnsi="Times New Roman" w:cs="Times New Roman"/>
          <w:b/>
          <w:bCs/>
          <w:color w:val="FF0000"/>
          <w:sz w:val="24"/>
          <w:szCs w:val="24"/>
        </w:rPr>
      </w:pPr>
    </w:p>
    <w:p w:rsidR="00CE1C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color w:val="FF0000"/>
          <w:sz w:val="24"/>
          <w:szCs w:val="24"/>
        </w:rPr>
        <w:t> </w:t>
      </w:r>
      <w:r w:rsidR="00CE1C2F" w:rsidRPr="00862A38">
        <w:rPr>
          <w:rFonts w:ascii="Times New Roman" w:eastAsia="Times New Roman" w:hAnsi="Times New Roman" w:cs="Times New Roman"/>
          <w:b/>
          <w:bCs/>
          <w:sz w:val="24"/>
          <w:szCs w:val="24"/>
        </w:rPr>
        <w:t xml:space="preserve">Содержание работы по музыкальному воспитанию </w:t>
      </w:r>
    </w:p>
    <w:p w:rsidR="008A132F" w:rsidRPr="00862A38" w:rsidRDefault="00CE1C2F" w:rsidP="00862A38">
      <w:pPr>
        <w:tabs>
          <w:tab w:val="left" w:pos="7005"/>
        </w:tabs>
        <w:spacing w:after="0"/>
        <w:jc w:val="both"/>
        <w:rPr>
          <w:rFonts w:ascii="Times New Roman" w:eastAsia="Times New Roman" w:hAnsi="Times New Roman" w:cs="Times New Roman"/>
          <w:b/>
          <w:sz w:val="24"/>
          <w:szCs w:val="24"/>
        </w:rPr>
      </w:pPr>
      <w:r w:rsidRPr="00862A38">
        <w:rPr>
          <w:rFonts w:ascii="Times New Roman" w:eastAsia="Times New Roman" w:hAnsi="Times New Roman" w:cs="Times New Roman"/>
          <w:b/>
          <w:sz w:val="24"/>
          <w:szCs w:val="24"/>
        </w:rPr>
        <w:t xml:space="preserve">В </w:t>
      </w:r>
      <w:r w:rsidR="00520EBD" w:rsidRPr="00862A38">
        <w:rPr>
          <w:rFonts w:ascii="Times New Roman" w:eastAsia="Times New Roman" w:hAnsi="Times New Roman" w:cs="Times New Roman"/>
          <w:b/>
          <w:sz w:val="24"/>
          <w:szCs w:val="24"/>
        </w:rPr>
        <w:t>группе раннего возраста от 1.6-2 лет.</w:t>
      </w:r>
      <w:r w:rsidR="00093281" w:rsidRPr="00862A38">
        <w:rPr>
          <w:rFonts w:ascii="Times New Roman" w:eastAsia="Times New Roman" w:hAnsi="Times New Roman" w:cs="Times New Roman"/>
          <w:b/>
          <w:sz w:val="24"/>
          <w:szCs w:val="24"/>
        </w:rPr>
        <w:tab/>
      </w:r>
    </w:p>
    <w:p w:rsidR="00093281" w:rsidRPr="00862A38" w:rsidRDefault="00093281" w:rsidP="00862A38">
      <w:pPr>
        <w:spacing w:after="0"/>
        <w:jc w:val="both"/>
        <w:rPr>
          <w:rFonts w:ascii="Times New Roman" w:eastAsia="Times New Roman" w:hAnsi="Times New Roman" w:cs="Times New Roman"/>
          <w:b/>
          <w:sz w:val="24"/>
          <w:szCs w:val="24"/>
        </w:rPr>
      </w:pPr>
      <w:r w:rsidRPr="00862A38">
        <w:rPr>
          <w:rFonts w:ascii="Times New Roman" w:eastAsia="Times New Roman" w:hAnsi="Times New Roman" w:cs="Times New Roman"/>
          <w:b/>
          <w:sz w:val="24"/>
          <w:szCs w:val="24"/>
        </w:rPr>
        <w:t xml:space="preserve">Слушание: </w:t>
      </w:r>
    </w:p>
    <w:p w:rsidR="00520EBD" w:rsidRPr="00862A38" w:rsidRDefault="00520EBD"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Начинать развивать у детей музыкальную память.</w:t>
      </w:r>
      <w:r w:rsidR="00093281" w:rsidRPr="00862A38">
        <w:rPr>
          <w:rFonts w:ascii="Times New Roman" w:eastAsia="Times New Roman" w:hAnsi="Times New Roman" w:cs="Times New Roman"/>
          <w:sz w:val="24"/>
          <w:szCs w:val="24"/>
        </w:rPr>
        <w:t xml:space="preserve"> </w:t>
      </w:r>
      <w:r w:rsidRPr="00862A38">
        <w:rPr>
          <w:rFonts w:ascii="Times New Roman" w:eastAsia="Times New Roman" w:hAnsi="Times New Roman" w:cs="Times New Roman"/>
          <w:sz w:val="24"/>
          <w:szCs w:val="24"/>
        </w:rPr>
        <w:t>Вызывать радость от восприятия знакомого музыкального произведения, желание дослушать до конца. Помогать различать тембровое звучание музыкальных инструментов ( дудочка, барабан, гармошка, флейта), показывать инструмент (один из двух или трех), на котором взрослый исполняет мелодию.</w:t>
      </w:r>
    </w:p>
    <w:p w:rsidR="00093281" w:rsidRPr="00862A38" w:rsidRDefault="00093281" w:rsidP="00862A38">
      <w:pPr>
        <w:spacing w:after="0"/>
        <w:jc w:val="both"/>
        <w:rPr>
          <w:rFonts w:ascii="Times New Roman" w:eastAsia="Times New Roman" w:hAnsi="Times New Roman" w:cs="Times New Roman"/>
          <w:b/>
          <w:sz w:val="24"/>
          <w:szCs w:val="24"/>
        </w:rPr>
      </w:pPr>
      <w:r w:rsidRPr="00862A38">
        <w:rPr>
          <w:rFonts w:ascii="Times New Roman" w:eastAsia="Times New Roman" w:hAnsi="Times New Roman" w:cs="Times New Roman"/>
          <w:b/>
          <w:sz w:val="24"/>
          <w:szCs w:val="24"/>
        </w:rPr>
        <w:t>Пение:</w:t>
      </w:r>
    </w:p>
    <w:p w:rsidR="00520EBD" w:rsidRPr="00862A38" w:rsidRDefault="00520EBD"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 xml:space="preserve"> стимулировать самостоятельную активность детей (звукоподражание, подпевание слов, фраз, песенок и попевок).</w:t>
      </w:r>
    </w:p>
    <w:p w:rsidR="00093281" w:rsidRPr="00862A38" w:rsidRDefault="00093281" w:rsidP="00862A38">
      <w:pPr>
        <w:spacing w:after="0"/>
        <w:jc w:val="both"/>
        <w:rPr>
          <w:rFonts w:ascii="Times New Roman" w:eastAsia="Times New Roman" w:hAnsi="Times New Roman" w:cs="Times New Roman"/>
          <w:b/>
          <w:sz w:val="24"/>
          <w:szCs w:val="24"/>
        </w:rPr>
      </w:pPr>
      <w:r w:rsidRPr="00862A38">
        <w:rPr>
          <w:rFonts w:ascii="Times New Roman" w:eastAsia="Times New Roman" w:hAnsi="Times New Roman" w:cs="Times New Roman"/>
          <w:b/>
          <w:sz w:val="24"/>
          <w:szCs w:val="24"/>
        </w:rPr>
        <w:t>Музыкально-ритмические движения:</w:t>
      </w:r>
    </w:p>
    <w:p w:rsidR="00520EBD" w:rsidRPr="00862A38" w:rsidRDefault="00520EBD"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 xml:space="preserve"> </w:t>
      </w:r>
      <w:r w:rsidR="00093281" w:rsidRPr="00862A38">
        <w:rPr>
          <w:rFonts w:ascii="Times New Roman" w:eastAsia="Times New Roman" w:hAnsi="Times New Roman" w:cs="Times New Roman"/>
          <w:sz w:val="24"/>
          <w:szCs w:val="24"/>
        </w:rPr>
        <w:t>Развивать способности выполнять движения под музыку</w:t>
      </w:r>
      <w:r w:rsidRPr="00862A38">
        <w:rPr>
          <w:rFonts w:ascii="Times New Roman" w:eastAsia="Times New Roman" w:hAnsi="Times New Roman" w:cs="Times New Roman"/>
          <w:sz w:val="24"/>
          <w:szCs w:val="24"/>
        </w:rPr>
        <w:t xml:space="preserve"> самостоятельно.</w:t>
      </w:r>
      <w:r w:rsidR="00093281" w:rsidRPr="00862A38">
        <w:rPr>
          <w:rFonts w:ascii="Times New Roman" w:eastAsia="Times New Roman" w:hAnsi="Times New Roman" w:cs="Times New Roman"/>
          <w:sz w:val="24"/>
          <w:szCs w:val="24"/>
        </w:rPr>
        <w:t xml:space="preserve"> </w:t>
      </w:r>
      <w:r w:rsidRPr="00862A38">
        <w:rPr>
          <w:rFonts w:ascii="Times New Roman" w:eastAsia="Times New Roman" w:hAnsi="Times New Roman" w:cs="Times New Roman"/>
          <w:sz w:val="24"/>
          <w:szCs w:val="24"/>
        </w:rPr>
        <w:t xml:space="preserve">Развивать умение детей вслушиваться в музыку и с изменением характера ее звучания изменять движения. Помогать чувствовать характер музыки и передавать его игровыми действиями (мишка идет, зайка прыгает, птичка клюет). </w:t>
      </w:r>
    </w:p>
    <w:p w:rsidR="00CE1C2F" w:rsidRPr="00862A38" w:rsidRDefault="00CE1C2F" w:rsidP="00862A38">
      <w:pPr>
        <w:spacing w:after="0"/>
        <w:jc w:val="both"/>
        <w:rPr>
          <w:rFonts w:ascii="Times New Roman" w:eastAsia="Times New Roman" w:hAnsi="Times New Roman" w:cs="Times New Roman"/>
          <w:sz w:val="24"/>
          <w:szCs w:val="24"/>
        </w:rPr>
      </w:pP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 xml:space="preserve">Содержание работы по музыкальному воспитанию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в 1 младшей группе (2-3 года)</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Содержание образовательной области «Художественно-эстетическое развитие» направление „Музыка</w:t>
      </w:r>
      <w:r w:rsidR="009D0C12">
        <w:rPr>
          <w:rFonts w:ascii="Times New Roman" w:eastAsia="Times New Roman" w:hAnsi="Times New Roman" w:cs="Times New Roman"/>
          <w:sz w:val="24"/>
          <w:szCs w:val="24"/>
        </w:rPr>
        <w:t>льное развитие</w:t>
      </w:r>
      <w:r w:rsidRPr="00862A38">
        <w:rPr>
          <w:rFonts w:ascii="Times New Roman" w:eastAsia="Times New Roman" w:hAnsi="Times New Roman" w:cs="Times New Roman"/>
          <w:sz w:val="24"/>
          <w:szCs w:val="24"/>
        </w:rPr>
        <w:t>" в первой младшей группе направлено на достижение цели развития музыкальности детей, способности эмоционально воспринимать музыку через решение следующих задач:</w:t>
      </w:r>
    </w:p>
    <w:p w:rsidR="008A132F" w:rsidRPr="00862A38" w:rsidRDefault="008A132F" w:rsidP="00862A38">
      <w:pPr>
        <w:numPr>
          <w:ilvl w:val="0"/>
          <w:numId w:val="27"/>
        </w:numPr>
        <w:spacing w:after="0"/>
        <w:ind w:left="2378"/>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развивать эмоциональную отзывчивость на музыку</w:t>
      </w:r>
    </w:p>
    <w:p w:rsidR="008A132F" w:rsidRPr="00862A38" w:rsidRDefault="008A132F" w:rsidP="00862A38">
      <w:pPr>
        <w:numPr>
          <w:ilvl w:val="0"/>
          <w:numId w:val="27"/>
        </w:numPr>
        <w:spacing w:after="0"/>
        <w:ind w:left="2378"/>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формировать основные движения (ходьба, бег)</w:t>
      </w:r>
    </w:p>
    <w:p w:rsidR="008A132F" w:rsidRPr="00862A38" w:rsidRDefault="008A132F" w:rsidP="00862A38">
      <w:pPr>
        <w:numPr>
          <w:ilvl w:val="0"/>
          <w:numId w:val="27"/>
        </w:numPr>
        <w:spacing w:after="0"/>
        <w:ind w:left="2378"/>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формировать активное подпевание</w:t>
      </w:r>
    </w:p>
    <w:p w:rsidR="008A132F" w:rsidRPr="00862A38" w:rsidRDefault="008A132F" w:rsidP="00862A38">
      <w:pPr>
        <w:numPr>
          <w:ilvl w:val="0"/>
          <w:numId w:val="27"/>
        </w:numPr>
        <w:spacing w:after="0"/>
        <w:ind w:left="2378"/>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развивать чувство ритма, координацию движений</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Слушание</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Формировать эмоциональную отзывчивость во время слушания музыки. Учить детей слушать музыкальное произведение до конца, понимать характер музыки. Во время прослушивания музыки развивать представление детей младшего дошкольного возраста об окружающем мире, способствовать расширению словарного запаса.</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 xml:space="preserve">  Пение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  Способствовать развитию активного подпевания. При помощи пения расширять кругозор и словарный запас ребенка. Развивать эмоциональную отзывчивость детей на музыку различного характера.</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Музыкально-ритмические движения</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Формировать навыки ориентировки в пространстве.</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Развитие танцевально-игрового творчества.</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Знакомить детей с некоторыми детскими музыкальными инструментами: дудочкой, металлофоном, колокольчиком, бубном, погремушкой, ба</w:t>
      </w:r>
      <w:r w:rsidRPr="00862A38">
        <w:rPr>
          <w:rFonts w:ascii="Times New Roman" w:eastAsia="Times New Roman" w:hAnsi="Times New Roman" w:cs="Times New Roman"/>
          <w:sz w:val="24"/>
          <w:szCs w:val="24"/>
        </w:rPr>
        <w:softHyphen/>
        <w:t>рабаном, а также их звучанием; способствовать приобретению элементарных навыков проигрывания на детских ударных музыкальных инстру</w:t>
      </w:r>
      <w:r w:rsidRPr="00862A38">
        <w:rPr>
          <w:rFonts w:ascii="Times New Roman" w:eastAsia="Times New Roman" w:hAnsi="Times New Roman" w:cs="Times New Roman"/>
          <w:sz w:val="24"/>
          <w:szCs w:val="24"/>
        </w:rPr>
        <w:softHyphen/>
        <w:t>ментах</w:t>
      </w:r>
    </w:p>
    <w:p w:rsidR="008A132F" w:rsidRPr="00862A38" w:rsidRDefault="008A132F" w:rsidP="00862A38">
      <w:pPr>
        <w:spacing w:after="0"/>
        <w:jc w:val="both"/>
        <w:rPr>
          <w:rFonts w:ascii="Times New Roman" w:eastAsia="Times New Roman" w:hAnsi="Times New Roman" w:cs="Times New Roman"/>
          <w:color w:val="676A6C"/>
          <w:sz w:val="24"/>
          <w:szCs w:val="24"/>
        </w:rPr>
      </w:pPr>
      <w:r w:rsidRPr="00862A38">
        <w:rPr>
          <w:rFonts w:ascii="Times New Roman" w:eastAsia="Times New Roman" w:hAnsi="Times New Roman" w:cs="Times New Roman"/>
          <w:color w:val="676A6C"/>
          <w:sz w:val="24"/>
          <w:szCs w:val="24"/>
        </w:rPr>
        <w:t>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 xml:space="preserve">Содержание работы по музыкальному воспитанию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во 2 младшей группе (3-4 года)</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Содержание образовательной области «Художественно-эстетическое развитие» направление „Музыка</w:t>
      </w:r>
      <w:r w:rsidR="009D0C12">
        <w:rPr>
          <w:rFonts w:ascii="Times New Roman" w:eastAsia="Times New Roman" w:hAnsi="Times New Roman" w:cs="Times New Roman"/>
          <w:sz w:val="24"/>
          <w:szCs w:val="24"/>
        </w:rPr>
        <w:t>льное развитие</w:t>
      </w:r>
      <w:r w:rsidRPr="00862A38">
        <w:rPr>
          <w:rFonts w:ascii="Times New Roman" w:eastAsia="Times New Roman" w:hAnsi="Times New Roman" w:cs="Times New Roman"/>
          <w:sz w:val="24"/>
          <w:szCs w:val="24"/>
        </w:rPr>
        <w:t>" во второй младшей группе направлено на достижение цели развития музыкальности детей, способности эмоционально воспринимать музыку через решение следующих задач:</w:t>
      </w:r>
    </w:p>
    <w:p w:rsidR="008A132F" w:rsidRPr="00862A38" w:rsidRDefault="008A132F" w:rsidP="00862A38">
      <w:pPr>
        <w:numPr>
          <w:ilvl w:val="0"/>
          <w:numId w:val="28"/>
        </w:numPr>
        <w:spacing w:after="0"/>
        <w:ind w:left="2378"/>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воспитывать эмоциональную отзывчивость на музыку;</w:t>
      </w:r>
    </w:p>
    <w:p w:rsidR="008A132F" w:rsidRPr="00862A38" w:rsidRDefault="008A132F" w:rsidP="00862A38">
      <w:pPr>
        <w:numPr>
          <w:ilvl w:val="0"/>
          <w:numId w:val="28"/>
        </w:numPr>
        <w:spacing w:after="0"/>
        <w:ind w:left="2378"/>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познакомить с тремя музыкальными жанра</w:t>
      </w:r>
      <w:r w:rsidRPr="00862A38">
        <w:rPr>
          <w:rFonts w:ascii="Times New Roman" w:eastAsia="Times New Roman" w:hAnsi="Times New Roman" w:cs="Times New Roman"/>
          <w:sz w:val="24"/>
          <w:szCs w:val="24"/>
        </w:rPr>
        <w:softHyphen/>
        <w:t>ми: песней, танцем, маршем;</w:t>
      </w:r>
    </w:p>
    <w:p w:rsidR="008A132F" w:rsidRPr="00862A38" w:rsidRDefault="008A132F" w:rsidP="00862A38">
      <w:pPr>
        <w:numPr>
          <w:ilvl w:val="0"/>
          <w:numId w:val="28"/>
        </w:numPr>
        <w:spacing w:after="0"/>
        <w:ind w:left="2378"/>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способствовать развитию музыкальной памяти, формировать умение узнавать знакомые песни, пьесы;</w:t>
      </w:r>
    </w:p>
    <w:p w:rsidR="008A132F" w:rsidRPr="00862A38" w:rsidRDefault="008A132F" w:rsidP="00862A38">
      <w:pPr>
        <w:numPr>
          <w:ilvl w:val="0"/>
          <w:numId w:val="28"/>
        </w:numPr>
        <w:spacing w:after="0"/>
        <w:ind w:left="2378"/>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чувствовать характер музыки (веселый, бодрый, спокойный), эмоционально на нее реагировать</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Слушание</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Учить детей слушать музыкальное произведение до конца, понимать характер музыки, узнавать и определять, сколько частей в произведении (одночастная или двухчастная форма); рассказывать, о чем поется в песне. Развивать способность различать звуки по высоте в пределах октавы -септимы, замечать изменение в силе звучания мелодии (громко, тихо). Совершенствовать умение различать звучание музыкальных игрушек, дет</w:t>
      </w:r>
      <w:r w:rsidRPr="00862A38">
        <w:rPr>
          <w:rFonts w:ascii="Times New Roman" w:eastAsia="Times New Roman" w:hAnsi="Times New Roman" w:cs="Times New Roman"/>
          <w:sz w:val="24"/>
          <w:szCs w:val="24"/>
        </w:rPr>
        <w:softHyphen/>
        <w:t>ских музыкальных инструментов (музыкальный молоточек, шарманка, погремушка, барабан, бубен, металлофон и др.).</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Пение</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Способствовать развитию певческих навыков: петь без напряжения в диапазоне ре (ми) - ля (си); в одном темпе со всеми, чисто и ясно произ</w:t>
      </w:r>
      <w:r w:rsidRPr="00862A38">
        <w:rPr>
          <w:rFonts w:ascii="Times New Roman" w:eastAsia="Times New Roman" w:hAnsi="Times New Roman" w:cs="Times New Roman"/>
          <w:sz w:val="24"/>
          <w:szCs w:val="24"/>
        </w:rPr>
        <w:softHyphen/>
        <w:t>носить слова, передавать характер песни (весело, протяжно, ласково).</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Песенное творчество</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Учить допевать мелодии колыбельных песен на слог «баю-баю» и веселых мелодий на слог «ля-ля». Формировать навыки сочинительства ве</w:t>
      </w:r>
      <w:r w:rsidRPr="00862A38">
        <w:rPr>
          <w:rFonts w:ascii="Times New Roman" w:eastAsia="Times New Roman" w:hAnsi="Times New Roman" w:cs="Times New Roman"/>
          <w:sz w:val="24"/>
          <w:szCs w:val="24"/>
        </w:rPr>
        <w:softHyphen/>
        <w:t>селых и грустных мелодий по образцу.</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Музыкально-ритмические движения</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Учить двигаться соответственно двухчастной форме музыки и силе ее звучания (громко, тихо); реагировать на начало звучания музыки и ее окончание (самостоятельно начинать и заканчивать движение).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w:t>
      </w:r>
      <w:r w:rsidRPr="00862A38">
        <w:rPr>
          <w:rFonts w:ascii="Times New Roman" w:eastAsia="Times New Roman" w:hAnsi="Times New Roman" w:cs="Times New Roman"/>
          <w:sz w:val="24"/>
          <w:szCs w:val="24"/>
        </w:rPr>
        <w:softHyphen/>
        <w:t>ний: притоптывать попеременно двумя ногами и одной ногой. Развивать умение кружиться в парах, выполнять прямой галоп, двигаться под музы</w:t>
      </w:r>
      <w:r w:rsidRPr="00862A38">
        <w:rPr>
          <w:rFonts w:ascii="Times New Roman" w:eastAsia="Times New Roman" w:hAnsi="Times New Roman" w:cs="Times New Roman"/>
          <w:sz w:val="24"/>
          <w:szCs w:val="24"/>
        </w:rPr>
        <w:softHyphen/>
        <w:t>ку ритмично и согласно темпу и характеру музыкального произведения (с предметами, игрушками, без них).</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Способствовать развитию навыков выразительной и эмоциональной передачи игровых и сказочных образов: идет медведь, крадется кошка, бега</w:t>
      </w:r>
      <w:r w:rsidRPr="00862A38">
        <w:rPr>
          <w:rFonts w:ascii="Times New Roman" w:eastAsia="Times New Roman" w:hAnsi="Times New Roman" w:cs="Times New Roman"/>
          <w:sz w:val="24"/>
          <w:szCs w:val="24"/>
        </w:rPr>
        <w:softHyphen/>
        <w:t>ют мышата, скачет зайка, ходит петушок, клюют зернышки цыплята, летают птички, едут машины, летят самолеты, идет коза рогатая и др.</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Формировать навыки ориентировки в пространстве.</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Развитие танцевально-игрового творчества.</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Стимулировать самостоятельное выполнение танцевальных движений под плясовые мелодии. Активизировать выполнение движений, пере</w:t>
      </w:r>
      <w:r w:rsidRPr="00862A38">
        <w:rPr>
          <w:rFonts w:ascii="Times New Roman" w:eastAsia="Times New Roman" w:hAnsi="Times New Roman" w:cs="Times New Roman"/>
          <w:sz w:val="24"/>
          <w:szCs w:val="24"/>
        </w:rPr>
        <w:softHyphen/>
        <w:t>дающих характер изображаемых животных.</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 Игра на детских музыкальных инструментах.</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Знакомить детей с некоторыми детскими музыкальными инструментами: дудочкой, металлофоном, колокольчиком, бубном, погремушкой, ба</w:t>
      </w:r>
      <w:r w:rsidRPr="00862A38">
        <w:rPr>
          <w:rFonts w:ascii="Times New Roman" w:eastAsia="Times New Roman" w:hAnsi="Times New Roman" w:cs="Times New Roman"/>
          <w:sz w:val="24"/>
          <w:szCs w:val="24"/>
        </w:rPr>
        <w:softHyphen/>
        <w:t>рабаном, а также их звучанием; способствовать приобретению элементарных навыков игры на детских ударных музыкальных инстру</w:t>
      </w:r>
      <w:r w:rsidRPr="00862A38">
        <w:rPr>
          <w:rFonts w:ascii="Times New Roman" w:eastAsia="Times New Roman" w:hAnsi="Times New Roman" w:cs="Times New Roman"/>
          <w:sz w:val="24"/>
          <w:szCs w:val="24"/>
        </w:rPr>
        <w:softHyphen/>
        <w:t>ментах.</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На занятиях исполь</w:t>
      </w:r>
      <w:r w:rsidRPr="00862A38">
        <w:rPr>
          <w:rFonts w:ascii="Times New Roman" w:eastAsia="Times New Roman" w:hAnsi="Times New Roman" w:cs="Times New Roman"/>
          <w:sz w:val="24"/>
          <w:szCs w:val="24"/>
        </w:rPr>
        <w:softHyphen/>
        <w:t>зуются коллективные и индивидуальные методы обучения, осуществляется индивидуально-дифференцированный подход с учетом возможностей и особенностей каждого ребенка.</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 xml:space="preserve">Содержание работы по музыкальному воспитанию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в средней группе (4-5 лет)</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Содержание образовательной области «Художественно-эстетическое развитие» направление „Музыка</w:t>
      </w:r>
      <w:r w:rsidR="009D0C12">
        <w:rPr>
          <w:rFonts w:ascii="Times New Roman" w:eastAsia="Times New Roman" w:hAnsi="Times New Roman" w:cs="Times New Roman"/>
          <w:sz w:val="24"/>
          <w:szCs w:val="24"/>
        </w:rPr>
        <w:t>льное развитие</w:t>
      </w:r>
      <w:r w:rsidRPr="00862A38">
        <w:rPr>
          <w:rFonts w:ascii="Times New Roman" w:eastAsia="Times New Roman" w:hAnsi="Times New Roman" w:cs="Times New Roman"/>
          <w:sz w:val="24"/>
          <w:szCs w:val="24"/>
        </w:rPr>
        <w:t>" в средней группе направлено на достижение цели развития музыкальности детей, способности эмоционально воспринимать музыку через решение следующих задач:</w:t>
      </w:r>
    </w:p>
    <w:p w:rsidR="008A132F" w:rsidRPr="00862A38" w:rsidRDefault="008A132F" w:rsidP="00862A38">
      <w:pPr>
        <w:numPr>
          <w:ilvl w:val="0"/>
          <w:numId w:val="29"/>
        </w:numPr>
        <w:spacing w:after="0"/>
        <w:ind w:left="2378"/>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развитие музыкально художественной деятельности;</w:t>
      </w:r>
    </w:p>
    <w:p w:rsidR="008A132F" w:rsidRPr="00862A38" w:rsidRDefault="008A132F" w:rsidP="00862A38">
      <w:pPr>
        <w:numPr>
          <w:ilvl w:val="0"/>
          <w:numId w:val="29"/>
        </w:numPr>
        <w:spacing w:after="0"/>
        <w:ind w:left="2378"/>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приобщение к музыкальному искусству.</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 </w:t>
      </w:r>
      <w:r w:rsidRPr="00862A38">
        <w:rPr>
          <w:rFonts w:ascii="Times New Roman" w:eastAsia="Times New Roman" w:hAnsi="Times New Roman" w:cs="Times New Roman"/>
          <w:b/>
          <w:bCs/>
          <w:sz w:val="24"/>
          <w:szCs w:val="24"/>
        </w:rPr>
        <w:t xml:space="preserve">Слушание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Продолжать развивать у детей интерес к музыке, желание слушать ее. Закреплять знания о жанрах в музыке (песня, танец, марш).</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Обогащать музыкальные впечатления, способствовать дальнейшему развитию основ музыкальной культуры, осознанного отношения к музыке. Формировать навыки культуры слушания музыки (не отвлекаться, слушать произведение до конца). Развивать умение чувствовать характер музыки, узнавать знакомые произведения, высказывать свои впечатления о прослушанном. Формировать умение различать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 xml:space="preserve">Пение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Формировать навыки выразительного пения, умение петь протяжно, подвижно, согласованно (в пределах ре — си первой октавы). Развивать умение брать дыхание между короткими музыкальными фразами. Побуждать петь мелодию чисто, смягчать концы фраз, четко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 xml:space="preserve"> Песенное творчество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Побуждать детей самостоятельно сочинять мелодию колыбельной песни, отвечать на музыкальные вопросы («Как тебя зовут?". «Что ты хочешь-кошечка?», «Где ты?»). Формировать умение импровизировать мелодии на заданный текст.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 </w:t>
      </w:r>
      <w:r w:rsidRPr="00862A38">
        <w:rPr>
          <w:rFonts w:ascii="Times New Roman" w:eastAsia="Times New Roman" w:hAnsi="Times New Roman" w:cs="Times New Roman"/>
          <w:b/>
          <w:bCs/>
          <w:sz w:val="24"/>
          <w:szCs w:val="24"/>
        </w:rPr>
        <w:t xml:space="preserve">Музыкально-ритмические движения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навыки основных движений (ходьба «торжественная», спокойная, «таинственная»; бег легкий и стремительный).</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 xml:space="preserve"> Развитие танцевально-игрового творчества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 Развивать умение инсценировать песни и ставить небольшие музыкальные спектакли.</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 </w:t>
      </w:r>
      <w:r w:rsidRPr="00862A38">
        <w:rPr>
          <w:rFonts w:ascii="Times New Roman" w:eastAsia="Times New Roman" w:hAnsi="Times New Roman" w:cs="Times New Roman"/>
          <w:b/>
          <w:bCs/>
          <w:sz w:val="24"/>
          <w:szCs w:val="24"/>
        </w:rPr>
        <w:t>Игра на детских музыкальных инструментах</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 </w:t>
      </w:r>
      <w:r w:rsidRPr="00862A38">
        <w:rPr>
          <w:rFonts w:ascii="Times New Roman" w:eastAsia="Times New Roman" w:hAnsi="Times New Roman" w:cs="Times New Roman"/>
          <w:sz w:val="24"/>
          <w:szCs w:val="24"/>
        </w:rPr>
        <w:t>Формировать умение подыгрывать простейшие мелодии на деревянных ложках, погремушках, барабане, металлофоне.</w:t>
      </w:r>
    </w:p>
    <w:p w:rsidR="008A132F" w:rsidRPr="00862A38" w:rsidRDefault="008A132F" w:rsidP="00862A38">
      <w:pPr>
        <w:spacing w:after="0"/>
        <w:jc w:val="both"/>
        <w:rPr>
          <w:rFonts w:ascii="Times New Roman" w:eastAsia="Times New Roman" w:hAnsi="Times New Roman" w:cs="Times New Roman"/>
          <w:color w:val="676A6C"/>
          <w:sz w:val="24"/>
          <w:szCs w:val="24"/>
        </w:rPr>
      </w:pPr>
      <w:r w:rsidRPr="00862A38">
        <w:rPr>
          <w:rFonts w:ascii="Times New Roman" w:eastAsia="Times New Roman" w:hAnsi="Times New Roman" w:cs="Times New Roman"/>
          <w:b/>
          <w:bCs/>
          <w:color w:val="676A6C"/>
          <w:sz w:val="24"/>
          <w:szCs w:val="24"/>
        </w:rPr>
        <w:t>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 xml:space="preserve">Содержание работы по музыкальному воспитанию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в старшей группе (5-6 лет)</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Содержание образовательной области «Художественно-эстетическое развитие» направление „Музыка</w:t>
      </w:r>
      <w:r w:rsidR="009D0C12">
        <w:rPr>
          <w:rFonts w:ascii="Times New Roman" w:eastAsia="Times New Roman" w:hAnsi="Times New Roman" w:cs="Times New Roman"/>
          <w:sz w:val="24"/>
          <w:szCs w:val="24"/>
        </w:rPr>
        <w:t>льное развитие</w:t>
      </w:r>
      <w:r w:rsidRPr="00862A38">
        <w:rPr>
          <w:rFonts w:ascii="Times New Roman" w:eastAsia="Times New Roman" w:hAnsi="Times New Roman" w:cs="Times New Roman"/>
          <w:sz w:val="24"/>
          <w:szCs w:val="24"/>
        </w:rPr>
        <w:t>" в старшей  группе направлено на развитие эстетическое восприятие, интерес, любовь к музыке, формировать музыкальную культуру на основе знакомства с композиторами, с классической, народной и современной музыкой; развитие  музыкальных способностей детей: звуковысотный, ритмический, тембровый, динамический слух; эмоциональную отзывчивость и творческую активность; способствовать дальнейшему развитию навыков пения, движений под музыку, игры и импровизации мелодий на детских музыкальных инструментах.</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Слушание</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Учить различать жанры музыкальных произведений (марш, танец, песня). Совершенствовать музыкальную память через узнавание мело</w:t>
      </w:r>
      <w:r w:rsidRPr="00862A38">
        <w:rPr>
          <w:rFonts w:ascii="Times New Roman" w:eastAsia="Times New Roman" w:hAnsi="Times New Roman" w:cs="Times New Roman"/>
          <w:sz w:val="24"/>
          <w:szCs w:val="24"/>
        </w:rPr>
        <w:softHyphen/>
        <w:t>дий по отдельным фрагментам произведения (вступление, заключение, музыкальная фраза). Совершенствовать навык различения звуков по вы</w:t>
      </w:r>
      <w:r w:rsidRPr="00862A38">
        <w:rPr>
          <w:rFonts w:ascii="Times New Roman" w:eastAsia="Times New Roman" w:hAnsi="Times New Roman" w:cs="Times New Roman"/>
          <w:sz w:val="24"/>
          <w:szCs w:val="24"/>
        </w:rPr>
        <w:softHyphen/>
        <w:t>соте в пределах квинты, звучания музыкального инструмента (клавиш</w:t>
      </w:r>
      <w:r w:rsidRPr="00862A38">
        <w:rPr>
          <w:rFonts w:ascii="Times New Roman" w:eastAsia="Times New Roman" w:hAnsi="Times New Roman" w:cs="Times New Roman"/>
          <w:sz w:val="24"/>
          <w:szCs w:val="24"/>
        </w:rPr>
        <w:softHyphen/>
        <w:t>но-ударные и струнные: фортепиано, скрипка, виолончель, балалайка).</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Пение</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Формировать певческие навыки, умение петь легким звуком в диапа</w:t>
      </w:r>
      <w:r w:rsidRPr="00862A38">
        <w:rPr>
          <w:rFonts w:ascii="Times New Roman" w:eastAsia="Times New Roman" w:hAnsi="Times New Roman" w:cs="Times New Roman"/>
          <w:sz w:val="24"/>
          <w:szCs w:val="24"/>
        </w:rPr>
        <w:softHyphen/>
        <w:t>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w:t>
      </w:r>
      <w:r w:rsidRPr="00862A38">
        <w:rPr>
          <w:rFonts w:ascii="Times New Roman" w:eastAsia="Times New Roman" w:hAnsi="Times New Roman" w:cs="Times New Roman"/>
          <w:sz w:val="24"/>
          <w:szCs w:val="24"/>
        </w:rPr>
        <w:softHyphen/>
        <w:t>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Создавать фонд любимых песен, тем самым развивая песенный музыкальный вкус.</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Песенное творчество</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Учить импровизировать мелодию на заданный текст. Формировать умение сочинять мелодии различного характера: ласковую колыбель</w:t>
      </w:r>
      <w:r w:rsidRPr="00862A38">
        <w:rPr>
          <w:rFonts w:ascii="Times New Roman" w:eastAsia="Times New Roman" w:hAnsi="Times New Roman" w:cs="Times New Roman"/>
          <w:sz w:val="24"/>
          <w:szCs w:val="24"/>
        </w:rPr>
        <w:softHyphen/>
        <w:t>ную, задорный или бодрый марш, плавный вальс, веселую плясовую.</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Музыкально-ритмические движения</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Развивать чувство ритма, умение передавать через движения харак</w:t>
      </w:r>
      <w:r w:rsidRPr="00862A38">
        <w:rPr>
          <w:rFonts w:ascii="Times New Roman" w:eastAsia="Times New Roman" w:hAnsi="Times New Roman" w:cs="Times New Roman"/>
          <w:sz w:val="24"/>
          <w:szCs w:val="24"/>
        </w:rPr>
        <w:softHyphen/>
        <w:t>тер музыки, ее эмоционально-образное содержание, свободно ориен</w:t>
      </w:r>
      <w:r w:rsidRPr="00862A38">
        <w:rPr>
          <w:rFonts w:ascii="Times New Roman" w:eastAsia="Times New Roman" w:hAnsi="Times New Roman" w:cs="Times New Roman"/>
          <w:sz w:val="24"/>
          <w:szCs w:val="24"/>
        </w:rPr>
        <w:softHyphen/>
        <w:t>тироваться в пространстве, выполнять простейшие перестроения, са</w:t>
      </w:r>
      <w:r w:rsidRPr="00862A38">
        <w:rPr>
          <w:rFonts w:ascii="Times New Roman" w:eastAsia="Times New Roman" w:hAnsi="Times New Roman" w:cs="Times New Roman"/>
          <w:sz w:val="24"/>
          <w:szCs w:val="24"/>
        </w:rPr>
        <w:softHyphen/>
        <w:t>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w:t>
      </w:r>
      <w:r w:rsidRPr="00862A38">
        <w:rPr>
          <w:rFonts w:ascii="Times New Roman" w:eastAsia="Times New Roman" w:hAnsi="Times New Roman" w:cs="Times New Roman"/>
          <w:sz w:val="24"/>
          <w:szCs w:val="24"/>
        </w:rPr>
        <w:softHyphen/>
        <w:t>ной шаг с приседанием, с продвижением вперед, кружение; приседание с выставлением ноги вперед). Формировать танцевальное творчество.</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Продолжать развивать навыки инсценирования песен; учить импро</w:t>
      </w:r>
      <w:r w:rsidRPr="00862A38">
        <w:rPr>
          <w:rFonts w:ascii="Times New Roman" w:eastAsia="Times New Roman" w:hAnsi="Times New Roman" w:cs="Times New Roman"/>
          <w:sz w:val="24"/>
          <w:szCs w:val="24"/>
        </w:rPr>
        <w:softHyphen/>
        <w:t>визировать образы сказочных животных и птиц (лошадка, коза, лиса, медведь, заяц, журавль, ворон и т.д.) в разных игровых ситуациях. По</w:t>
      </w:r>
      <w:r w:rsidRPr="00862A38">
        <w:rPr>
          <w:rFonts w:ascii="Times New Roman" w:eastAsia="Times New Roman" w:hAnsi="Times New Roman" w:cs="Times New Roman"/>
          <w:sz w:val="24"/>
          <w:szCs w:val="24"/>
        </w:rPr>
        <w:softHyphen/>
        <w:t>знакомить с русским хороводом, пляской, с танцами других народов.</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Музыкально-игровое и танцевальное творчество</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Развивать танцевальное творчество; учить придумывать движения к пляскам, танцам, составлять композицию танца, проявляя ориги</w:t>
      </w:r>
      <w:r w:rsidRPr="00862A38">
        <w:rPr>
          <w:rFonts w:ascii="Times New Roman" w:eastAsia="Times New Roman" w:hAnsi="Times New Roman" w:cs="Times New Roman"/>
          <w:sz w:val="24"/>
          <w:szCs w:val="24"/>
        </w:rPr>
        <w:softHyphen/>
        <w:t>нальность и самостоятельность в творчестве. Учить импровизировать движения разных персонажей под музыку соответствующего характе</w:t>
      </w:r>
      <w:r w:rsidRPr="00862A38">
        <w:rPr>
          <w:rFonts w:ascii="Times New Roman" w:eastAsia="Times New Roman" w:hAnsi="Times New Roman" w:cs="Times New Roman"/>
          <w:sz w:val="24"/>
          <w:szCs w:val="24"/>
        </w:rPr>
        <w:softHyphen/>
        <w:t>ра; самостоятельно придумывать движения, отражающие содержание песни; придумывать простейшие танцевальные движения. Побуждать к инсценированию содержания песен, хороводов.</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Игра на детских музыкальных инструментах</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Учить детей исполнять простейшие мелодии на детских музыкальных инструментах; исполнять знакомые песенки индивидуально и небольши</w:t>
      </w:r>
      <w:r w:rsidRPr="00862A38">
        <w:rPr>
          <w:rFonts w:ascii="Times New Roman" w:eastAsia="Times New Roman" w:hAnsi="Times New Roman" w:cs="Times New Roman"/>
          <w:sz w:val="24"/>
          <w:szCs w:val="24"/>
        </w:rPr>
        <w:softHyphen/>
        <w:t>ми группами, соблюдая при этом общую динамику и темп. Развивать творчество детей, побуждать их к активным самостоятельным действиям.</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color w:val="676A6C"/>
          <w:sz w:val="24"/>
          <w:szCs w:val="24"/>
        </w:rPr>
        <w:t>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 xml:space="preserve">Содержание работы по музыкальному воспитанию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в подготовительной группе (6-7 лет)</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 </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Содержание образовательной области «Художественно-эстетическое развитие» направление „Музыка</w:t>
      </w:r>
      <w:r w:rsidR="009D0C12">
        <w:rPr>
          <w:rFonts w:ascii="Times New Roman" w:eastAsia="Times New Roman" w:hAnsi="Times New Roman" w:cs="Times New Roman"/>
          <w:sz w:val="24"/>
          <w:szCs w:val="24"/>
        </w:rPr>
        <w:t>льное развитие</w:t>
      </w:r>
      <w:r w:rsidRPr="00862A38">
        <w:rPr>
          <w:rFonts w:ascii="Times New Roman" w:eastAsia="Times New Roman" w:hAnsi="Times New Roman" w:cs="Times New Roman"/>
          <w:sz w:val="24"/>
          <w:szCs w:val="24"/>
        </w:rPr>
        <w:t>" в подготовительной группе направлено на приобщение детей к музыкальной культуре, воспитания художественного  вкуса, сознательного отношения к отечественному музыкальному наследию, духовно-ценностному фольклору и современной музыке. Решаются следующие задачи:</w:t>
      </w:r>
    </w:p>
    <w:p w:rsidR="008A132F" w:rsidRPr="00862A38" w:rsidRDefault="008A132F" w:rsidP="00862A38">
      <w:pPr>
        <w:numPr>
          <w:ilvl w:val="0"/>
          <w:numId w:val="30"/>
        </w:numPr>
        <w:spacing w:after="0"/>
        <w:ind w:left="2378"/>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совершенствовать звуковысотный, ритмический, тембровый и динамический слух;</w:t>
      </w:r>
    </w:p>
    <w:p w:rsidR="008A132F" w:rsidRPr="00862A38" w:rsidRDefault="008A132F" w:rsidP="00862A38">
      <w:pPr>
        <w:numPr>
          <w:ilvl w:val="0"/>
          <w:numId w:val="30"/>
        </w:numPr>
        <w:spacing w:after="0"/>
        <w:ind w:left="2378"/>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обогащать музыкальные впечатления детей, вызывать яркий эмоциональный отклик при восприятии музыки разного характера;</w:t>
      </w:r>
    </w:p>
    <w:p w:rsidR="008A132F" w:rsidRPr="00862A38" w:rsidRDefault="008A132F" w:rsidP="00862A38">
      <w:pPr>
        <w:numPr>
          <w:ilvl w:val="0"/>
          <w:numId w:val="30"/>
        </w:numPr>
        <w:spacing w:after="0"/>
        <w:ind w:left="2378"/>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способствовать дальнейшему формированию певческого голоса, раз</w:t>
      </w:r>
      <w:r w:rsidRPr="00862A38">
        <w:rPr>
          <w:rFonts w:ascii="Times New Roman" w:eastAsia="Times New Roman" w:hAnsi="Times New Roman" w:cs="Times New Roman"/>
          <w:sz w:val="24"/>
          <w:szCs w:val="24"/>
        </w:rPr>
        <w:softHyphen/>
        <w:t>витию навыков движения под музыку;</w:t>
      </w:r>
    </w:p>
    <w:p w:rsidR="008A132F" w:rsidRPr="00862A38" w:rsidRDefault="008A132F" w:rsidP="00862A38">
      <w:pPr>
        <w:numPr>
          <w:ilvl w:val="0"/>
          <w:numId w:val="30"/>
        </w:numPr>
        <w:spacing w:after="0"/>
        <w:ind w:left="2378"/>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обучать игре на детских музы</w:t>
      </w:r>
      <w:r w:rsidRPr="00862A38">
        <w:rPr>
          <w:rFonts w:ascii="Times New Roman" w:eastAsia="Times New Roman" w:hAnsi="Times New Roman" w:cs="Times New Roman"/>
          <w:sz w:val="24"/>
          <w:szCs w:val="24"/>
        </w:rPr>
        <w:softHyphen/>
        <w:t>кальных инструментах;</w:t>
      </w:r>
    </w:p>
    <w:p w:rsidR="008A132F" w:rsidRPr="00862A38" w:rsidRDefault="008A132F" w:rsidP="00862A38">
      <w:pPr>
        <w:numPr>
          <w:ilvl w:val="0"/>
          <w:numId w:val="30"/>
        </w:numPr>
        <w:spacing w:after="0"/>
        <w:ind w:left="2378"/>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Знакомить с элементарными музыкальными понятиями.</w:t>
      </w:r>
    </w:p>
    <w:p w:rsidR="00EA010F" w:rsidRDefault="00EA010F" w:rsidP="00862A38">
      <w:pPr>
        <w:spacing w:after="0"/>
        <w:jc w:val="both"/>
        <w:rPr>
          <w:rFonts w:ascii="Times New Roman" w:eastAsia="Times New Roman" w:hAnsi="Times New Roman" w:cs="Times New Roman"/>
          <w:b/>
          <w:bCs/>
          <w:sz w:val="24"/>
          <w:szCs w:val="24"/>
        </w:rPr>
      </w:pP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Слушание</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Продолжать развивать навыки восприятия звуков по высоте в преде</w:t>
      </w:r>
      <w:r w:rsidRPr="00862A38">
        <w:rPr>
          <w:rFonts w:ascii="Times New Roman" w:eastAsia="Times New Roman" w:hAnsi="Times New Roman" w:cs="Times New Roman"/>
          <w:sz w:val="24"/>
          <w:szCs w:val="24"/>
        </w:rPr>
        <w:softHyphen/>
        <w:t>лах квинты — терции; обогащать впечатления детей и формировать му</w:t>
      </w:r>
      <w:r w:rsidRPr="00862A38">
        <w:rPr>
          <w:rFonts w:ascii="Times New Roman" w:eastAsia="Times New Roman" w:hAnsi="Times New Roman" w:cs="Times New Roman"/>
          <w:sz w:val="24"/>
          <w:szCs w:val="24"/>
        </w:rPr>
        <w:softHyphen/>
        <w:t>зыкальный вкус, развивать музыкальную память. При анализе музы</w:t>
      </w:r>
      <w:r w:rsidRPr="00862A38">
        <w:rPr>
          <w:rFonts w:ascii="Times New Roman" w:eastAsia="Times New Roman" w:hAnsi="Times New Roman" w:cs="Times New Roman"/>
          <w:sz w:val="24"/>
          <w:szCs w:val="24"/>
        </w:rPr>
        <w:softHyphen/>
        <w:t>кальных произведений учить ясно излагать свои чувства, мысли, эмоциональное восприятие и ощущения. Способствовать развитию мы</w:t>
      </w:r>
      <w:r w:rsidRPr="00862A38">
        <w:rPr>
          <w:rFonts w:ascii="Times New Roman" w:eastAsia="Times New Roman" w:hAnsi="Times New Roman" w:cs="Times New Roman"/>
          <w:sz w:val="24"/>
          <w:szCs w:val="24"/>
        </w:rPr>
        <w:softHyphen/>
        <w:t>шления, фантазии, памяти, слуха. Развивать словарный запас для опре</w:t>
      </w:r>
      <w:r w:rsidRPr="00862A38">
        <w:rPr>
          <w:rFonts w:ascii="Times New Roman" w:eastAsia="Times New Roman" w:hAnsi="Times New Roman" w:cs="Times New Roman"/>
          <w:sz w:val="24"/>
          <w:szCs w:val="24"/>
        </w:rPr>
        <w:softHyphen/>
        <w:t>деления характера музыкального произведения. Знакомить с элемен</w:t>
      </w:r>
      <w:r w:rsidRPr="00862A38">
        <w:rPr>
          <w:rFonts w:ascii="Times New Roman" w:eastAsia="Times New Roman" w:hAnsi="Times New Roman" w:cs="Times New Roman"/>
          <w:sz w:val="24"/>
          <w:szCs w:val="24"/>
        </w:rPr>
        <w:softHyphen/>
        <w:t>тарными музыкальными понятиями (регистр, динамика, длительность, темп, ритм; вокальная, инструментальная и оркестровая музыка; испол</w:t>
      </w:r>
      <w:r w:rsidRPr="00862A38">
        <w:rPr>
          <w:rFonts w:ascii="Times New Roman" w:eastAsia="Times New Roman" w:hAnsi="Times New Roman" w:cs="Times New Roman"/>
          <w:sz w:val="24"/>
          <w:szCs w:val="24"/>
        </w:rPr>
        <w:softHyphen/>
        <w:t>нитель; жанры: балет, опера, симфония, концерт), творчеством компо</w:t>
      </w:r>
      <w:r w:rsidRPr="00862A38">
        <w:rPr>
          <w:rFonts w:ascii="Times New Roman" w:eastAsia="Times New Roman" w:hAnsi="Times New Roman" w:cs="Times New Roman"/>
          <w:sz w:val="24"/>
          <w:szCs w:val="24"/>
        </w:rPr>
        <w:softHyphen/>
        <w:t>зиторов: И. С. Баха, В. А. Моцарта, М. Глинки, Н. Римского-Корсакова, П. Чайковского, С. Прокофьева, Д. Кабалевского и др. Познакомить де</w:t>
      </w:r>
      <w:r w:rsidRPr="00862A38">
        <w:rPr>
          <w:rFonts w:ascii="Times New Roman" w:eastAsia="Times New Roman" w:hAnsi="Times New Roman" w:cs="Times New Roman"/>
          <w:sz w:val="24"/>
          <w:szCs w:val="24"/>
        </w:rPr>
        <w:softHyphen/>
        <w:t>тей с Государственным гимном Российской Федерации. Повышение уровня духовно-нравственного воспитания дошкольников посредством приобщения к ценностям русской православной культуры, через возрождение народных традиций и обычаев, приобщение детей к миру фольклорных праздников.</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Пение</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Совершенствовать певческий голос и вокально-слуховую координа</w:t>
      </w:r>
      <w:r w:rsidRPr="00862A38">
        <w:rPr>
          <w:rFonts w:ascii="Times New Roman" w:eastAsia="Times New Roman" w:hAnsi="Times New Roman" w:cs="Times New Roman"/>
          <w:sz w:val="24"/>
          <w:szCs w:val="24"/>
        </w:rPr>
        <w:softHyphen/>
        <w:t>цию. Закреплять практические навыки выразительного исполнения пе</w:t>
      </w:r>
      <w:r w:rsidRPr="00862A38">
        <w:rPr>
          <w:rFonts w:ascii="Times New Roman" w:eastAsia="Times New Roman" w:hAnsi="Times New Roman" w:cs="Times New Roman"/>
          <w:sz w:val="24"/>
          <w:szCs w:val="24"/>
        </w:rPr>
        <w:softHyphen/>
        <w:t>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w:t>
      </w:r>
      <w:r w:rsidRPr="00862A38">
        <w:rPr>
          <w:rFonts w:ascii="Times New Roman" w:eastAsia="Times New Roman" w:hAnsi="Times New Roman" w:cs="Times New Roman"/>
          <w:sz w:val="24"/>
          <w:szCs w:val="24"/>
        </w:rPr>
        <w:softHyphen/>
        <w:t>видуально и коллективно, с музыкальным сопровождением и без него.</w:t>
      </w:r>
    </w:p>
    <w:p w:rsidR="008A132F" w:rsidRPr="00862A38"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b/>
          <w:bCs/>
          <w:sz w:val="24"/>
          <w:szCs w:val="24"/>
        </w:rPr>
        <w:t>Песенное творчество</w:t>
      </w:r>
    </w:p>
    <w:p w:rsidR="008A132F" w:rsidRPr="009D0C12" w:rsidRDefault="008A132F" w:rsidP="00862A38">
      <w:pPr>
        <w:spacing w:after="0"/>
        <w:jc w:val="both"/>
        <w:rPr>
          <w:rFonts w:ascii="Times New Roman" w:eastAsia="Times New Roman" w:hAnsi="Times New Roman" w:cs="Times New Roman"/>
          <w:sz w:val="24"/>
          <w:szCs w:val="24"/>
        </w:rPr>
      </w:pPr>
      <w:r w:rsidRPr="00862A38">
        <w:rPr>
          <w:rFonts w:ascii="Times New Roman" w:eastAsia="Times New Roman" w:hAnsi="Times New Roman" w:cs="Times New Roman"/>
          <w:sz w:val="24"/>
          <w:szCs w:val="24"/>
        </w:rPr>
        <w:t>Учить самостоятельно придумывать мелодии, используя в качестве образца русские народные песни и танцы; самостоятельно импровизи</w:t>
      </w:r>
      <w:r w:rsidRPr="00862A38">
        <w:rPr>
          <w:rFonts w:ascii="Times New Roman" w:eastAsia="Times New Roman" w:hAnsi="Times New Roman" w:cs="Times New Roman"/>
          <w:sz w:val="24"/>
          <w:szCs w:val="24"/>
        </w:rPr>
        <w:softHyphen/>
        <w:t>ровать мелодии на заданную тему по образцу и без него, используя для этого знако</w:t>
      </w:r>
      <w:r w:rsidRPr="009D0C12">
        <w:rPr>
          <w:rFonts w:ascii="Times New Roman" w:eastAsia="Times New Roman" w:hAnsi="Times New Roman" w:cs="Times New Roman"/>
          <w:sz w:val="24"/>
          <w:szCs w:val="24"/>
        </w:rPr>
        <w:t>мые песни, пьесы и танцы.</w:t>
      </w:r>
    </w:p>
    <w:p w:rsidR="008A132F" w:rsidRPr="009D0C12" w:rsidRDefault="008A132F" w:rsidP="00862A38">
      <w:pPr>
        <w:spacing w:after="0"/>
        <w:jc w:val="both"/>
        <w:rPr>
          <w:rFonts w:ascii="Times New Roman" w:eastAsia="Times New Roman" w:hAnsi="Times New Roman" w:cs="Times New Roman"/>
          <w:sz w:val="24"/>
          <w:szCs w:val="24"/>
        </w:rPr>
      </w:pPr>
      <w:r w:rsidRPr="009D0C12">
        <w:rPr>
          <w:rFonts w:ascii="Times New Roman" w:eastAsia="Times New Roman" w:hAnsi="Times New Roman" w:cs="Times New Roman"/>
          <w:b/>
          <w:bCs/>
          <w:sz w:val="24"/>
          <w:szCs w:val="24"/>
        </w:rPr>
        <w:t>Музыкально-ритмические движения</w:t>
      </w:r>
    </w:p>
    <w:p w:rsidR="008A132F" w:rsidRPr="009D0C12" w:rsidRDefault="008A132F" w:rsidP="00862A38">
      <w:pPr>
        <w:spacing w:after="0"/>
        <w:jc w:val="both"/>
        <w:rPr>
          <w:rFonts w:ascii="Times New Roman" w:eastAsia="Times New Roman" w:hAnsi="Times New Roman" w:cs="Times New Roman"/>
          <w:sz w:val="24"/>
          <w:szCs w:val="24"/>
        </w:rPr>
      </w:pPr>
      <w:r w:rsidRPr="009D0C12">
        <w:rPr>
          <w:rFonts w:ascii="Times New Roman" w:eastAsia="Times New Roman" w:hAnsi="Times New Roman" w:cs="Times New Roman"/>
          <w:sz w:val="24"/>
          <w:szCs w:val="24"/>
        </w:rPr>
        <w:t>Способствовать дальнейшему развитию навыков танцевальных движений, умения выразительно передавать в танце эмоционально-об</w:t>
      </w:r>
      <w:r w:rsidRPr="009D0C12">
        <w:rPr>
          <w:rFonts w:ascii="Times New Roman" w:eastAsia="Times New Roman" w:hAnsi="Times New Roman" w:cs="Times New Roman"/>
          <w:sz w:val="24"/>
          <w:szCs w:val="24"/>
        </w:rPr>
        <w:softHyphen/>
        <w:t>разное содержание. Знакомить с особенностями национальных плясок разных народов и стран, и элементами бальных танцев. Развивать танцевально-игровое творчество; формировать навыки художествен</w:t>
      </w:r>
      <w:r w:rsidRPr="009D0C12">
        <w:rPr>
          <w:rFonts w:ascii="Times New Roman" w:eastAsia="Times New Roman" w:hAnsi="Times New Roman" w:cs="Times New Roman"/>
          <w:sz w:val="24"/>
          <w:szCs w:val="24"/>
        </w:rPr>
        <w:softHyphen/>
        <w:t>ного исполнения различных образов при инсценировании песен, тан</w:t>
      </w:r>
      <w:r w:rsidRPr="009D0C12">
        <w:rPr>
          <w:rFonts w:ascii="Times New Roman" w:eastAsia="Times New Roman" w:hAnsi="Times New Roman" w:cs="Times New Roman"/>
          <w:sz w:val="24"/>
          <w:szCs w:val="24"/>
        </w:rPr>
        <w:softHyphen/>
        <w:t>цев, театральных постановок.</w:t>
      </w:r>
    </w:p>
    <w:p w:rsidR="008A132F" w:rsidRPr="009D0C12" w:rsidRDefault="008A132F" w:rsidP="00862A38">
      <w:pPr>
        <w:spacing w:after="0"/>
        <w:jc w:val="both"/>
        <w:rPr>
          <w:rFonts w:ascii="Times New Roman" w:eastAsia="Times New Roman" w:hAnsi="Times New Roman" w:cs="Times New Roman"/>
          <w:sz w:val="24"/>
          <w:szCs w:val="24"/>
        </w:rPr>
      </w:pPr>
      <w:r w:rsidRPr="009D0C12">
        <w:rPr>
          <w:rFonts w:ascii="Times New Roman" w:eastAsia="Times New Roman" w:hAnsi="Times New Roman" w:cs="Times New Roman"/>
          <w:b/>
          <w:bCs/>
          <w:sz w:val="24"/>
          <w:szCs w:val="24"/>
        </w:rPr>
        <w:t>Музыкально-игровое и танцевальное творчество</w:t>
      </w:r>
    </w:p>
    <w:p w:rsidR="008A132F" w:rsidRPr="009D0C12" w:rsidRDefault="008A132F" w:rsidP="00862A38">
      <w:pPr>
        <w:spacing w:after="0"/>
        <w:jc w:val="both"/>
        <w:rPr>
          <w:rFonts w:ascii="Times New Roman" w:eastAsia="Times New Roman" w:hAnsi="Times New Roman" w:cs="Times New Roman"/>
          <w:sz w:val="24"/>
          <w:szCs w:val="24"/>
        </w:rPr>
      </w:pPr>
      <w:r w:rsidRPr="009D0C12">
        <w:rPr>
          <w:rFonts w:ascii="Times New Roman" w:eastAsia="Times New Roman" w:hAnsi="Times New Roman" w:cs="Times New Roman"/>
          <w:sz w:val="24"/>
          <w:szCs w:val="24"/>
        </w:rPr>
        <w:t>Способствовать развитию творческой активности детей в доступных видах музыкальной исполнительской деятельности (игра в оркестре, пе</w:t>
      </w:r>
      <w:r w:rsidRPr="009D0C12">
        <w:rPr>
          <w:rFonts w:ascii="Times New Roman" w:eastAsia="Times New Roman" w:hAnsi="Times New Roman" w:cs="Times New Roman"/>
          <w:sz w:val="24"/>
          <w:szCs w:val="24"/>
        </w:rPr>
        <w:softHyphen/>
        <w:t>ние, танцевальные движения и т. п.). Учить детей импровизировать под музыку соответствующего характера движения людей (лыжник, конь</w:t>
      </w:r>
      <w:r w:rsidRPr="009D0C12">
        <w:rPr>
          <w:rFonts w:ascii="Times New Roman" w:eastAsia="Times New Roman" w:hAnsi="Times New Roman" w:cs="Times New Roman"/>
          <w:sz w:val="24"/>
          <w:szCs w:val="24"/>
        </w:rPr>
        <w:softHyphen/>
        <w:t>кобежец, наездник, рыбак и т. п.), образы животных (лукавый котик и сердитый козлик); характерные движения русских танцев. Учить само</w:t>
      </w:r>
      <w:r w:rsidRPr="009D0C12">
        <w:rPr>
          <w:rFonts w:ascii="Times New Roman" w:eastAsia="Times New Roman" w:hAnsi="Times New Roman" w:cs="Times New Roman"/>
          <w:sz w:val="24"/>
          <w:szCs w:val="24"/>
        </w:rPr>
        <w:softHyphen/>
        <w:t>стоятельно придумывать движения, отражающие содержание песни, ва</w:t>
      </w:r>
      <w:r w:rsidRPr="009D0C12">
        <w:rPr>
          <w:rFonts w:ascii="Times New Roman" w:eastAsia="Times New Roman" w:hAnsi="Times New Roman" w:cs="Times New Roman"/>
          <w:sz w:val="24"/>
          <w:szCs w:val="24"/>
        </w:rPr>
        <w:softHyphen/>
        <w:t>риации элементов плясовых движений; выразительно действовать с во</w:t>
      </w:r>
      <w:r w:rsidRPr="009D0C12">
        <w:rPr>
          <w:rFonts w:ascii="Times New Roman" w:eastAsia="Times New Roman" w:hAnsi="Times New Roman" w:cs="Times New Roman"/>
          <w:sz w:val="24"/>
          <w:szCs w:val="24"/>
        </w:rPr>
        <w:softHyphen/>
        <w:t>ображаемыми предметами, самостоятельно искать способ передачи в движениях музыкальных образов. Стимулировать формирование музы</w:t>
      </w:r>
      <w:r w:rsidRPr="009D0C12">
        <w:rPr>
          <w:rFonts w:ascii="Times New Roman" w:eastAsia="Times New Roman" w:hAnsi="Times New Roman" w:cs="Times New Roman"/>
          <w:sz w:val="24"/>
          <w:szCs w:val="24"/>
        </w:rPr>
        <w:softHyphen/>
        <w:t>кальных способностей, мышления, фантазии, воображения; содейство</w:t>
      </w:r>
      <w:r w:rsidRPr="009D0C12">
        <w:rPr>
          <w:rFonts w:ascii="Times New Roman" w:eastAsia="Times New Roman" w:hAnsi="Times New Roman" w:cs="Times New Roman"/>
          <w:sz w:val="24"/>
          <w:szCs w:val="24"/>
        </w:rPr>
        <w:softHyphen/>
        <w:t>вать проявлению активности и самостоятельности. Приобщение к ценностям русской православной культуры, через возрождение народных традиций и обычаев, приобщение детей к миру фольклорных праздников.</w:t>
      </w:r>
    </w:p>
    <w:p w:rsidR="00EA010F" w:rsidRPr="009D0C12" w:rsidRDefault="00EA010F" w:rsidP="00862A38">
      <w:pPr>
        <w:spacing w:after="0"/>
        <w:jc w:val="both"/>
        <w:rPr>
          <w:rFonts w:ascii="Times New Roman" w:eastAsia="Times New Roman" w:hAnsi="Times New Roman" w:cs="Times New Roman"/>
          <w:color w:val="676A6C"/>
          <w:sz w:val="24"/>
          <w:szCs w:val="24"/>
        </w:rPr>
      </w:pPr>
    </w:p>
    <w:p w:rsidR="008A132F" w:rsidRPr="009D0C12" w:rsidRDefault="008A132F" w:rsidP="00862A38">
      <w:pPr>
        <w:spacing w:after="0"/>
        <w:jc w:val="both"/>
        <w:rPr>
          <w:rFonts w:ascii="Times New Roman" w:eastAsia="Times New Roman" w:hAnsi="Times New Roman" w:cs="Times New Roman"/>
          <w:color w:val="676A6C"/>
          <w:sz w:val="24"/>
          <w:szCs w:val="24"/>
        </w:rPr>
      </w:pPr>
      <w:r w:rsidRPr="009D0C12">
        <w:rPr>
          <w:rFonts w:ascii="Times New Roman" w:eastAsia="Times New Roman" w:hAnsi="Times New Roman" w:cs="Times New Roman"/>
          <w:color w:val="676A6C"/>
          <w:sz w:val="24"/>
          <w:szCs w:val="24"/>
        </w:rPr>
        <w:t> </w:t>
      </w:r>
    </w:p>
    <w:p w:rsidR="008A132F" w:rsidRPr="009D0C12" w:rsidRDefault="008A132F" w:rsidP="00862A38">
      <w:pPr>
        <w:spacing w:after="0"/>
        <w:jc w:val="both"/>
        <w:rPr>
          <w:rFonts w:ascii="Times New Roman" w:eastAsia="Times New Roman" w:hAnsi="Times New Roman" w:cs="Times New Roman"/>
          <w:sz w:val="24"/>
          <w:szCs w:val="24"/>
        </w:rPr>
      </w:pPr>
      <w:r w:rsidRPr="009D0C12">
        <w:rPr>
          <w:rFonts w:ascii="Times New Roman" w:eastAsia="Times New Roman" w:hAnsi="Times New Roman" w:cs="Times New Roman"/>
          <w:b/>
          <w:bCs/>
          <w:sz w:val="24"/>
          <w:szCs w:val="24"/>
        </w:rPr>
        <w:t>Игра на детских музыкальных инструментах</w:t>
      </w:r>
    </w:p>
    <w:p w:rsidR="008A132F" w:rsidRPr="009D0C12" w:rsidRDefault="008A132F" w:rsidP="00862A38">
      <w:pPr>
        <w:spacing w:after="0"/>
        <w:jc w:val="both"/>
        <w:rPr>
          <w:rFonts w:ascii="Times New Roman" w:eastAsia="Times New Roman" w:hAnsi="Times New Roman" w:cs="Times New Roman"/>
          <w:sz w:val="24"/>
          <w:szCs w:val="24"/>
        </w:rPr>
      </w:pPr>
      <w:r w:rsidRPr="009D0C12">
        <w:rPr>
          <w:rFonts w:ascii="Times New Roman" w:eastAsia="Times New Roman" w:hAnsi="Times New Roman" w:cs="Times New Roman"/>
          <w:sz w:val="24"/>
          <w:szCs w:val="24"/>
        </w:rPr>
        <w:t>Знакомить с музыкальными произведениями в исполнении различ</w:t>
      </w:r>
      <w:r w:rsidRPr="009D0C12">
        <w:rPr>
          <w:rFonts w:ascii="Times New Roman" w:eastAsia="Times New Roman" w:hAnsi="Times New Roman" w:cs="Times New Roman"/>
          <w:sz w:val="24"/>
          <w:szCs w:val="24"/>
        </w:rPr>
        <w:softHyphen/>
        <w:t>ных инструментов и в оркестровой обработке. Учить играть на метал</w:t>
      </w:r>
      <w:r w:rsidRPr="009D0C12">
        <w:rPr>
          <w:rFonts w:ascii="Times New Roman" w:eastAsia="Times New Roman" w:hAnsi="Times New Roman" w:cs="Times New Roman"/>
          <w:sz w:val="24"/>
          <w:szCs w:val="24"/>
        </w:rPr>
        <w:softHyphen/>
        <w:t>лофоне, свирели, ударных и электронных музыкальных инструментах, русских народных музыкальных инструментах: трещотках, погремуш</w:t>
      </w:r>
      <w:r w:rsidRPr="009D0C12">
        <w:rPr>
          <w:rFonts w:ascii="Times New Roman" w:eastAsia="Times New Roman" w:hAnsi="Times New Roman" w:cs="Times New Roman"/>
          <w:sz w:val="24"/>
          <w:szCs w:val="24"/>
        </w:rPr>
        <w:softHyphen/>
        <w:t>ках, треугольниках; исполнять музыкальные произведения в оркестре и ансамбле.</w:t>
      </w:r>
    </w:p>
    <w:p w:rsidR="008A132F" w:rsidRPr="009D0C12" w:rsidRDefault="008A132F" w:rsidP="00862A38">
      <w:pPr>
        <w:spacing w:after="0"/>
        <w:jc w:val="both"/>
        <w:rPr>
          <w:rFonts w:ascii="Times New Roman" w:eastAsia="Times New Roman" w:hAnsi="Times New Roman" w:cs="Times New Roman"/>
          <w:sz w:val="24"/>
          <w:szCs w:val="24"/>
        </w:rPr>
      </w:pPr>
      <w:r w:rsidRPr="009D0C12">
        <w:rPr>
          <w:rFonts w:ascii="Times New Roman" w:eastAsia="Times New Roman" w:hAnsi="Times New Roman" w:cs="Times New Roman"/>
          <w:sz w:val="24"/>
          <w:szCs w:val="24"/>
        </w:rPr>
        <w:t>Содержание образовательной области «Художественно-эстетическ</w:t>
      </w:r>
      <w:r w:rsidR="00BB7D65" w:rsidRPr="009D0C12">
        <w:rPr>
          <w:rFonts w:ascii="Times New Roman" w:eastAsia="Times New Roman" w:hAnsi="Times New Roman" w:cs="Times New Roman"/>
          <w:sz w:val="24"/>
          <w:szCs w:val="24"/>
        </w:rPr>
        <w:t>ое развитие» направление «Музыкальное развитие</w:t>
      </w:r>
      <w:r w:rsidRPr="009D0C12">
        <w:rPr>
          <w:rFonts w:ascii="Times New Roman" w:eastAsia="Times New Roman" w:hAnsi="Times New Roman" w:cs="Times New Roman"/>
          <w:sz w:val="24"/>
          <w:szCs w:val="24"/>
        </w:rPr>
        <w:t>» отражено в Программе «От рождения до школы» в разделе «Содержание психолого-педагогической работы», а также в календарно-тема</w:t>
      </w:r>
      <w:r w:rsidR="009D0C12" w:rsidRPr="009D0C12">
        <w:rPr>
          <w:rFonts w:ascii="Times New Roman" w:eastAsia="Times New Roman" w:hAnsi="Times New Roman" w:cs="Times New Roman"/>
          <w:sz w:val="24"/>
          <w:szCs w:val="24"/>
        </w:rPr>
        <w:t>тическом плане.</w:t>
      </w:r>
    </w:p>
    <w:p w:rsidR="008A132F" w:rsidRPr="009D0C12" w:rsidRDefault="008A132F" w:rsidP="00862A38">
      <w:pPr>
        <w:spacing w:after="0"/>
        <w:jc w:val="both"/>
        <w:rPr>
          <w:rFonts w:ascii="Times New Roman" w:eastAsia="Times New Roman" w:hAnsi="Times New Roman" w:cs="Times New Roman"/>
          <w:sz w:val="24"/>
          <w:szCs w:val="24"/>
        </w:rPr>
      </w:pPr>
      <w:r w:rsidRPr="009D0C12">
        <w:rPr>
          <w:rFonts w:ascii="Times New Roman" w:eastAsia="Times New Roman" w:hAnsi="Times New Roman" w:cs="Times New Roman"/>
          <w:sz w:val="24"/>
          <w:szCs w:val="24"/>
        </w:rPr>
        <w:t> </w:t>
      </w:r>
    </w:p>
    <w:p w:rsidR="008A132F" w:rsidRPr="009D0C12" w:rsidRDefault="008A132F" w:rsidP="00862A38">
      <w:pPr>
        <w:spacing w:after="0"/>
        <w:jc w:val="both"/>
        <w:rPr>
          <w:rFonts w:ascii="Times New Roman" w:eastAsia="Times New Roman" w:hAnsi="Times New Roman" w:cs="Times New Roman"/>
          <w:b/>
          <w:bCs/>
          <w:sz w:val="24"/>
          <w:szCs w:val="24"/>
        </w:rPr>
      </w:pPr>
      <w:r w:rsidRPr="009D0C12">
        <w:rPr>
          <w:rFonts w:ascii="Times New Roman" w:eastAsia="Times New Roman" w:hAnsi="Times New Roman" w:cs="Times New Roman"/>
          <w:b/>
          <w:bCs/>
          <w:sz w:val="24"/>
          <w:szCs w:val="24"/>
        </w:rPr>
        <w:t>2.3.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862A38" w:rsidRDefault="00862A38" w:rsidP="00862A38">
      <w:pPr>
        <w:spacing w:after="0"/>
        <w:jc w:val="both"/>
        <w:rPr>
          <w:rFonts w:ascii="Times New Roman" w:eastAsia="Times New Roman" w:hAnsi="Times New Roman" w:cs="Times New Roman"/>
          <w:b/>
          <w:bCs/>
          <w:i/>
          <w:sz w:val="24"/>
          <w:szCs w:val="24"/>
        </w:rPr>
      </w:pPr>
    </w:p>
    <w:p w:rsidR="00862A38" w:rsidRPr="00862A38" w:rsidRDefault="00862A38" w:rsidP="00862A38">
      <w:pPr>
        <w:spacing w:after="0"/>
        <w:jc w:val="both"/>
        <w:rPr>
          <w:rFonts w:ascii="Times New Roman" w:eastAsia="Times New Roman" w:hAnsi="Times New Roman" w:cs="Times New Roman"/>
          <w:i/>
          <w:sz w:val="24"/>
          <w:szCs w:val="24"/>
        </w:rPr>
      </w:pPr>
    </w:p>
    <w:p w:rsidR="008A132F" w:rsidRPr="00BB7D65" w:rsidRDefault="008A132F"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b/>
          <w:bCs/>
          <w:i/>
          <w:sz w:val="24"/>
          <w:szCs w:val="24"/>
        </w:rPr>
        <w:t> </w:t>
      </w:r>
    </w:p>
    <w:p w:rsidR="008A132F" w:rsidRPr="00BB7D65" w:rsidRDefault="008A132F"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b/>
          <w:bCs/>
          <w:i/>
          <w:sz w:val="24"/>
          <w:szCs w:val="24"/>
        </w:rPr>
        <w:t>Раздел «Слушание»</w:t>
      </w:r>
    </w:p>
    <w:tbl>
      <w:tblPr>
        <w:tblW w:w="10185" w:type="dxa"/>
        <w:tblBorders>
          <w:top w:val="single" w:sz="2" w:space="0" w:color="E3E3E3"/>
          <w:left w:val="single" w:sz="2" w:space="0" w:color="E3E3E3"/>
          <w:bottom w:val="single" w:sz="2" w:space="0" w:color="E3E3E3"/>
          <w:right w:val="single" w:sz="2" w:space="0" w:color="E3E3E3"/>
        </w:tblBorders>
        <w:tblCellMar>
          <w:top w:w="15" w:type="dxa"/>
          <w:left w:w="15" w:type="dxa"/>
          <w:bottom w:w="15" w:type="dxa"/>
          <w:right w:w="15" w:type="dxa"/>
        </w:tblCellMar>
        <w:tblLook w:val="04A0" w:firstRow="1" w:lastRow="0" w:firstColumn="1" w:lastColumn="0" w:noHBand="0" w:noVBand="1"/>
      </w:tblPr>
      <w:tblGrid>
        <w:gridCol w:w="2503"/>
        <w:gridCol w:w="2519"/>
        <w:gridCol w:w="2524"/>
        <w:gridCol w:w="2639"/>
      </w:tblGrid>
      <w:tr w:rsidR="008A132F" w:rsidRPr="00BB7D65" w:rsidTr="00BB7D65">
        <w:tc>
          <w:tcPr>
            <w:tcW w:w="10185" w:type="dxa"/>
            <w:gridSpan w:val="4"/>
            <w:tcBorders>
              <w:top w:val="single" w:sz="4" w:space="0" w:color="auto"/>
              <w:left w:val="single" w:sz="4" w:space="0" w:color="auto"/>
              <w:bottom w:val="single" w:sz="2" w:space="0" w:color="E3E3E3"/>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b/>
                <w:bCs/>
                <w:i/>
                <w:sz w:val="24"/>
                <w:szCs w:val="24"/>
              </w:rPr>
              <w:t>Формы работы</w:t>
            </w:r>
          </w:p>
        </w:tc>
      </w:tr>
      <w:tr w:rsidR="008A132F" w:rsidRPr="00BB7D65" w:rsidTr="00BB7D65">
        <w:tc>
          <w:tcPr>
            <w:tcW w:w="250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Режимные моменты</w:t>
            </w:r>
          </w:p>
        </w:tc>
        <w:tc>
          <w:tcPr>
            <w:tcW w:w="251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Совместная деятельность педагога с детьми</w:t>
            </w:r>
          </w:p>
        </w:tc>
        <w:tc>
          <w:tcPr>
            <w:tcW w:w="252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Самостоятельная деятельность детей</w:t>
            </w:r>
          </w:p>
        </w:tc>
        <w:tc>
          <w:tcPr>
            <w:tcW w:w="263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Совместная деятельность с семьей</w:t>
            </w:r>
          </w:p>
        </w:tc>
      </w:tr>
      <w:tr w:rsidR="008A132F" w:rsidRPr="00BB7D65" w:rsidTr="00BB7D65">
        <w:tc>
          <w:tcPr>
            <w:tcW w:w="10185" w:type="dxa"/>
            <w:gridSpan w:val="4"/>
            <w:tcBorders>
              <w:top w:val="single" w:sz="2" w:space="0" w:color="E3E3E3"/>
              <w:left w:val="single" w:sz="4" w:space="0" w:color="auto"/>
              <w:bottom w:val="single" w:sz="2" w:space="0" w:color="E3E3E3"/>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b/>
                <w:bCs/>
                <w:i/>
                <w:sz w:val="24"/>
                <w:szCs w:val="24"/>
              </w:rPr>
              <w:t>Формы организации детей</w:t>
            </w:r>
          </w:p>
        </w:tc>
      </w:tr>
      <w:tr w:rsidR="008A132F" w:rsidRPr="00BB7D65" w:rsidTr="00BB7D65">
        <w:tc>
          <w:tcPr>
            <w:tcW w:w="250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Индивидуальные</w:t>
            </w:r>
          </w:p>
          <w:p w:rsidR="008A132F" w:rsidRPr="00BB7D65" w:rsidRDefault="008A132F"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Подгрупповые</w:t>
            </w:r>
          </w:p>
        </w:tc>
        <w:tc>
          <w:tcPr>
            <w:tcW w:w="251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Групповые</w:t>
            </w:r>
          </w:p>
          <w:p w:rsidR="008A132F" w:rsidRPr="00BB7D65" w:rsidRDefault="008A132F"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Подгрупповые</w:t>
            </w:r>
          </w:p>
          <w:p w:rsidR="008A132F" w:rsidRPr="00BB7D65" w:rsidRDefault="008A132F"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Индивидуальные</w:t>
            </w:r>
          </w:p>
        </w:tc>
        <w:tc>
          <w:tcPr>
            <w:tcW w:w="252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Индивидуальные</w:t>
            </w:r>
          </w:p>
          <w:p w:rsidR="008A132F" w:rsidRPr="00BB7D65" w:rsidRDefault="008A132F"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Подгрупповые</w:t>
            </w:r>
          </w:p>
          <w:p w:rsidR="008A132F" w:rsidRPr="00BB7D65" w:rsidRDefault="008A132F"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w:t>
            </w:r>
          </w:p>
        </w:tc>
        <w:tc>
          <w:tcPr>
            <w:tcW w:w="263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Групповые</w:t>
            </w:r>
          </w:p>
          <w:p w:rsidR="008A132F" w:rsidRPr="00BB7D65" w:rsidRDefault="008A132F"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Подгрупповые</w:t>
            </w:r>
          </w:p>
          <w:p w:rsidR="008A132F" w:rsidRPr="00BB7D65" w:rsidRDefault="008A132F"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Индивидуальные</w:t>
            </w:r>
          </w:p>
        </w:tc>
      </w:tr>
      <w:tr w:rsidR="00BB7D65" w:rsidRPr="00BB7D65" w:rsidTr="00862A38">
        <w:trPr>
          <w:trHeight w:val="9525"/>
        </w:trPr>
        <w:tc>
          <w:tcPr>
            <w:tcW w:w="250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Использование музыки:</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-на утренней гимнастике и физкультурной НОД;</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на музыкальной НОД;</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во время умывания</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 интеграция в другие образовательные области (Физическая культура, здоровье, социализация, безопасность, труд, познание, чтение худ. лит-ры, художественное творчество );</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во время  прогулки (в теплое время)</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в сюжетно-ролевых играх</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в компьютерных играх</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перед дневным сном</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при пробуждении</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на праздниках и развлечениях</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w:t>
            </w:r>
          </w:p>
        </w:tc>
        <w:tc>
          <w:tcPr>
            <w:tcW w:w="2519" w:type="dxa"/>
            <w:vMerge w:val="restart"/>
            <w:tcBorders>
              <w:top w:val="single" w:sz="4" w:space="0" w:color="auto"/>
              <w:left w:val="single" w:sz="4" w:space="0" w:color="auto"/>
              <w:right w:val="single" w:sz="4" w:space="0" w:color="auto"/>
            </w:tcBorders>
            <w:shd w:val="clear" w:color="auto" w:fill="auto"/>
            <w:tcMar>
              <w:top w:w="120" w:type="dxa"/>
              <w:left w:w="120" w:type="dxa"/>
              <w:bottom w:w="120" w:type="dxa"/>
              <w:right w:w="120" w:type="dxa"/>
            </w:tcMar>
            <w:hideMark/>
          </w:tcPr>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Музыкальной НОД</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Праздники, развлечения</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Музыка в повседневной жизни:</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-Другая НОД;</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-Театрализованная деятельность</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-Слушание музыкальных сказок,</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Беседы с детьми о музыке;</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-Просмотр мультфильмов, фрагментов детских музыкальных фильмов</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Рассматривание иллюстраций в детских книгах, репродукций, предметов окружающей действительности;</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Рассматривание портретов композиторов</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w:t>
            </w:r>
          </w:p>
        </w:tc>
        <w:tc>
          <w:tcPr>
            <w:tcW w:w="2524" w:type="dxa"/>
            <w:vMerge w:val="restart"/>
            <w:tcBorders>
              <w:top w:val="single" w:sz="4" w:space="0" w:color="auto"/>
              <w:left w:val="single" w:sz="4" w:space="0" w:color="auto"/>
              <w:right w:val="single" w:sz="4" w:space="0" w:color="auto"/>
            </w:tcBorders>
            <w:shd w:val="clear" w:color="auto" w:fill="auto"/>
            <w:tcMar>
              <w:top w:w="120" w:type="dxa"/>
              <w:left w:w="120" w:type="dxa"/>
              <w:bottom w:w="120" w:type="dxa"/>
              <w:right w:w="120" w:type="dxa"/>
            </w:tcMar>
            <w:hideMark/>
          </w:tcPr>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Игры в «праздники», «концерт», «оркестр», «музыкальные занятия», «телевизор»</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w:t>
            </w:r>
          </w:p>
        </w:tc>
        <w:tc>
          <w:tcPr>
            <w:tcW w:w="2639" w:type="dxa"/>
            <w:vMerge w:val="restart"/>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Консультации для родителей</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Родительские собрания</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Индивидуальные беседы</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Совместные праздники, развлечения в ДОУ (включение родителей в праздники и подготовку к ним)</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Открытые музыкальные занятия для родителей</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Создание наглядно-педагогической пропаганды для родителей (стенды, папки или ширмы-передвижки)</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Оказание помощи родителям по созданию предметно-музыкальной среды в семье</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Посещения музеев, выставок, детских музыкальных театров</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Прослушивание аудиозаписей,</w:t>
            </w:r>
          </w:p>
          <w:p w:rsidR="00BB7D65" w:rsidRPr="00BB7D65" w:rsidRDefault="00BB7D65" w:rsidP="00BB7D65">
            <w:pPr>
              <w:spacing w:after="0"/>
              <w:jc w:val="both"/>
              <w:rPr>
                <w:rFonts w:ascii="Times New Roman" w:eastAsia="Times New Roman" w:hAnsi="Times New Roman" w:cs="Times New Roman"/>
                <w:i/>
                <w:sz w:val="24"/>
                <w:szCs w:val="24"/>
              </w:rPr>
            </w:pPr>
            <w:r w:rsidRPr="00BB7D65">
              <w:rPr>
                <w:rFonts w:ascii="Times New Roman" w:eastAsia="Times New Roman" w:hAnsi="Times New Roman" w:cs="Times New Roman"/>
                <w:i/>
                <w:sz w:val="24"/>
                <w:szCs w:val="24"/>
              </w:rPr>
              <w:t>·       Прослушивание аудиозаписей с просмотром соответствующих иллюстраций, репродукций картин, портретов композиторов</w:t>
            </w:r>
          </w:p>
          <w:p w:rsidR="00BB7D65" w:rsidRPr="00BB7D65" w:rsidRDefault="003E60D3" w:rsidP="00BB7D65">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w:t>
            </w:r>
            <w:r w:rsidR="00BB7D65" w:rsidRPr="00BB7D65">
              <w:rPr>
                <w:rFonts w:ascii="Times New Roman" w:eastAsia="Times New Roman" w:hAnsi="Times New Roman" w:cs="Times New Roman"/>
                <w:i/>
                <w:sz w:val="24"/>
                <w:szCs w:val="24"/>
              </w:rPr>
              <w:t>Просмотр видеофильмов</w:t>
            </w:r>
          </w:p>
        </w:tc>
      </w:tr>
      <w:tr w:rsidR="00BB7D65" w:rsidRPr="00BB7D65" w:rsidTr="00862A38">
        <w:trPr>
          <w:trHeight w:val="3991"/>
        </w:trPr>
        <w:tc>
          <w:tcPr>
            <w:tcW w:w="250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BB7D65" w:rsidRPr="00BB7D65" w:rsidRDefault="00BB7D65" w:rsidP="00BB7D65">
            <w:pPr>
              <w:spacing w:after="0"/>
              <w:jc w:val="both"/>
              <w:rPr>
                <w:rFonts w:ascii="Times New Roman" w:eastAsia="Times New Roman" w:hAnsi="Times New Roman" w:cs="Times New Roman"/>
                <w:i/>
                <w:sz w:val="24"/>
                <w:szCs w:val="24"/>
              </w:rPr>
            </w:pPr>
          </w:p>
        </w:tc>
        <w:tc>
          <w:tcPr>
            <w:tcW w:w="2519" w:type="dxa"/>
            <w:vMerge/>
            <w:tcBorders>
              <w:left w:val="single" w:sz="4" w:space="0" w:color="auto"/>
              <w:bottom w:val="single" w:sz="2" w:space="0" w:color="E3E3E3"/>
              <w:right w:val="single" w:sz="4" w:space="0" w:color="auto"/>
            </w:tcBorders>
            <w:shd w:val="clear" w:color="auto" w:fill="auto"/>
            <w:tcMar>
              <w:top w:w="120" w:type="dxa"/>
              <w:left w:w="120" w:type="dxa"/>
              <w:bottom w:w="120" w:type="dxa"/>
              <w:right w:w="120" w:type="dxa"/>
            </w:tcMar>
            <w:hideMark/>
          </w:tcPr>
          <w:p w:rsidR="00BB7D65" w:rsidRPr="00BB7D65" w:rsidRDefault="00BB7D65" w:rsidP="00BB7D65">
            <w:pPr>
              <w:spacing w:after="0"/>
              <w:jc w:val="both"/>
              <w:rPr>
                <w:rFonts w:ascii="Times New Roman" w:eastAsia="Times New Roman" w:hAnsi="Times New Roman" w:cs="Times New Roman"/>
                <w:i/>
                <w:sz w:val="24"/>
                <w:szCs w:val="24"/>
              </w:rPr>
            </w:pPr>
          </w:p>
        </w:tc>
        <w:tc>
          <w:tcPr>
            <w:tcW w:w="2524" w:type="dxa"/>
            <w:vMerge/>
            <w:tcBorders>
              <w:left w:val="single" w:sz="4" w:space="0" w:color="auto"/>
              <w:bottom w:val="single" w:sz="2" w:space="0" w:color="E3E3E3"/>
              <w:right w:val="single" w:sz="4" w:space="0" w:color="auto"/>
            </w:tcBorders>
            <w:shd w:val="clear" w:color="auto" w:fill="auto"/>
            <w:tcMar>
              <w:top w:w="120" w:type="dxa"/>
              <w:left w:w="120" w:type="dxa"/>
              <w:bottom w:w="120" w:type="dxa"/>
              <w:right w:w="120" w:type="dxa"/>
            </w:tcMar>
            <w:hideMark/>
          </w:tcPr>
          <w:p w:rsidR="00BB7D65" w:rsidRPr="00BB7D65" w:rsidRDefault="00BB7D65" w:rsidP="00BB7D65">
            <w:pPr>
              <w:spacing w:after="0"/>
              <w:jc w:val="both"/>
              <w:rPr>
                <w:rFonts w:ascii="Times New Roman" w:eastAsia="Times New Roman" w:hAnsi="Times New Roman" w:cs="Times New Roman"/>
                <w:i/>
                <w:sz w:val="24"/>
                <w:szCs w:val="24"/>
              </w:rPr>
            </w:pPr>
          </w:p>
        </w:tc>
        <w:tc>
          <w:tcPr>
            <w:tcW w:w="2639" w:type="dxa"/>
            <w:vMerge/>
            <w:tcBorders>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BB7D65" w:rsidRPr="00BB7D65" w:rsidRDefault="00BB7D65" w:rsidP="00BB7D65">
            <w:pPr>
              <w:spacing w:after="0"/>
              <w:jc w:val="both"/>
              <w:rPr>
                <w:rFonts w:ascii="Times New Roman" w:eastAsia="Times New Roman" w:hAnsi="Times New Roman" w:cs="Times New Roman"/>
                <w:i/>
                <w:sz w:val="24"/>
                <w:szCs w:val="24"/>
              </w:rPr>
            </w:pPr>
          </w:p>
        </w:tc>
      </w:tr>
    </w:tbl>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9D0C12" w:rsidRDefault="009D0C12" w:rsidP="00BB7D65">
      <w:pPr>
        <w:spacing w:after="0"/>
        <w:jc w:val="both"/>
        <w:rPr>
          <w:rFonts w:ascii="Times New Roman" w:eastAsia="Times New Roman" w:hAnsi="Times New Roman" w:cs="Times New Roman"/>
          <w:b/>
          <w:bCs/>
          <w:sz w:val="24"/>
          <w:szCs w:val="24"/>
        </w:rPr>
      </w:pP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Раздел «Пение»</w:t>
      </w:r>
    </w:p>
    <w:tbl>
      <w:tblPr>
        <w:tblW w:w="10185" w:type="dxa"/>
        <w:tblBorders>
          <w:top w:val="single" w:sz="2" w:space="0" w:color="E3E3E3"/>
          <w:left w:val="single" w:sz="2" w:space="0" w:color="E3E3E3"/>
          <w:bottom w:val="single" w:sz="2" w:space="0" w:color="E3E3E3"/>
          <w:right w:val="single" w:sz="2" w:space="0" w:color="E3E3E3"/>
        </w:tblBorders>
        <w:tblCellMar>
          <w:top w:w="15" w:type="dxa"/>
          <w:left w:w="15" w:type="dxa"/>
          <w:bottom w:w="15" w:type="dxa"/>
          <w:right w:w="15" w:type="dxa"/>
        </w:tblCellMar>
        <w:tblLook w:val="04A0" w:firstRow="1" w:lastRow="0" w:firstColumn="1" w:lastColumn="0" w:noHBand="0" w:noVBand="1"/>
      </w:tblPr>
      <w:tblGrid>
        <w:gridCol w:w="2440"/>
        <w:gridCol w:w="2267"/>
        <w:gridCol w:w="328"/>
        <w:gridCol w:w="2622"/>
        <w:gridCol w:w="2528"/>
      </w:tblGrid>
      <w:tr w:rsidR="008A132F" w:rsidRPr="00BB7D65" w:rsidTr="00612B81">
        <w:tc>
          <w:tcPr>
            <w:tcW w:w="10185" w:type="dxa"/>
            <w:gridSpan w:val="5"/>
            <w:tcBorders>
              <w:top w:val="single" w:sz="4" w:space="0" w:color="auto"/>
              <w:left w:val="single" w:sz="4" w:space="0" w:color="auto"/>
              <w:bottom w:val="single" w:sz="2" w:space="0" w:color="E3E3E3"/>
              <w:right w:val="single" w:sz="4" w:space="0" w:color="auto"/>
            </w:tcBorders>
            <w:shd w:val="clear" w:color="auto" w:fill="auto"/>
            <w:tcMar>
              <w:top w:w="120" w:type="dxa"/>
              <w:left w:w="120" w:type="dxa"/>
              <w:bottom w:w="120" w:type="dxa"/>
              <w:right w:w="120" w:type="dxa"/>
            </w:tcMar>
            <w:hideMark/>
          </w:tcPr>
          <w:p w:rsidR="008A132F" w:rsidRPr="00BB7D65" w:rsidRDefault="008A132F" w:rsidP="00E718C1">
            <w:pPr>
              <w:spacing w:after="0"/>
              <w:ind w:right="344"/>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Формы работы</w:t>
            </w:r>
          </w:p>
        </w:tc>
      </w:tr>
      <w:tr w:rsidR="008A132F" w:rsidRPr="00BB7D65" w:rsidTr="009D0C12">
        <w:tc>
          <w:tcPr>
            <w:tcW w:w="244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Режимные моменты</w:t>
            </w: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Совместная деятельность педагога с детьми</w:t>
            </w:r>
          </w:p>
        </w:tc>
        <w:tc>
          <w:tcPr>
            <w:tcW w:w="262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Самостоятельная деятельность детей</w:t>
            </w:r>
          </w:p>
        </w:tc>
        <w:tc>
          <w:tcPr>
            <w:tcW w:w="252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Совместная деятельность с семьей</w:t>
            </w:r>
          </w:p>
        </w:tc>
      </w:tr>
      <w:tr w:rsidR="008A132F" w:rsidRPr="00BB7D65" w:rsidTr="00612B81">
        <w:tc>
          <w:tcPr>
            <w:tcW w:w="10185" w:type="dxa"/>
            <w:gridSpan w:val="5"/>
            <w:tcBorders>
              <w:top w:val="single" w:sz="2" w:space="0" w:color="E3E3E3"/>
              <w:left w:val="single" w:sz="4" w:space="0" w:color="auto"/>
              <w:bottom w:val="single" w:sz="2" w:space="0" w:color="E3E3E3"/>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Формы организации детей</w:t>
            </w:r>
          </w:p>
        </w:tc>
      </w:tr>
      <w:tr w:rsidR="008A132F" w:rsidRPr="00BB7D65" w:rsidTr="009D0C12">
        <w:tc>
          <w:tcPr>
            <w:tcW w:w="244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Индивидуальные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Подгрупповые</w:t>
            </w:r>
          </w:p>
        </w:tc>
        <w:tc>
          <w:tcPr>
            <w:tcW w:w="226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Групповые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Подгрупповые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Индивидуальные</w:t>
            </w:r>
          </w:p>
        </w:tc>
        <w:tc>
          <w:tcPr>
            <w:tcW w:w="2950" w:type="dxa"/>
            <w:gridSpan w:val="2"/>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Индивидуальные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Подгрупповые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c>
          <w:tcPr>
            <w:tcW w:w="252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Групповые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Подгрупповые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Индивидуальные</w:t>
            </w:r>
          </w:p>
        </w:tc>
      </w:tr>
      <w:tr w:rsidR="009D0C12" w:rsidRPr="00BB7D65" w:rsidTr="009D0C12">
        <w:trPr>
          <w:trHeight w:val="5400"/>
        </w:trPr>
        <w:tc>
          <w:tcPr>
            <w:tcW w:w="2440" w:type="dxa"/>
            <w:vMerge w:val="restart"/>
            <w:tcBorders>
              <w:top w:val="single" w:sz="4" w:space="0" w:color="auto"/>
              <w:left w:val="single" w:sz="4" w:space="0" w:color="auto"/>
              <w:right w:val="single" w:sz="4" w:space="0" w:color="auto"/>
            </w:tcBorders>
            <w:shd w:val="clear" w:color="auto" w:fill="auto"/>
            <w:tcMar>
              <w:top w:w="120" w:type="dxa"/>
              <w:left w:w="120" w:type="dxa"/>
              <w:bottom w:w="120" w:type="dxa"/>
              <w:right w:w="120" w:type="dxa"/>
            </w:tcMar>
            <w:hideMark/>
          </w:tcPr>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Использование пения:</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на музыкальной НОД;</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интеграция в другие образовательные области (Физическая культура, здоровье, социализация, безопасность, труд, познание, чтение худ. лит-ры, художественное творчество );</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во время  прогулки (в теплое время)</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в сюжетно-ролевых играх</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-в театрализованной деятельности</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на праздниках и развлечениях</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c>
          <w:tcPr>
            <w:tcW w:w="226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Музыкальная НОД;</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Праздники, развлечения</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Музыка в повседневной жизни:</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-Театрализованная деятельность</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-Пение знакомых песен во время игр, прогулок в теплую погоду</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c>
          <w:tcPr>
            <w:tcW w:w="2950" w:type="dxa"/>
            <w:gridSpan w:val="2"/>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Создание условий для самостоятельной музыкальной деятельности в группе: подбор музыкальных инструментов (озвученных и неозвученных),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w:t>
            </w:r>
          </w:p>
        </w:tc>
        <w:tc>
          <w:tcPr>
            <w:tcW w:w="2528" w:type="dxa"/>
            <w:vMerge w:val="restart"/>
            <w:tcBorders>
              <w:top w:val="single" w:sz="4" w:space="0" w:color="auto"/>
              <w:left w:val="single" w:sz="4" w:space="0" w:color="auto"/>
              <w:right w:val="single" w:sz="4" w:space="0" w:color="auto"/>
            </w:tcBorders>
            <w:shd w:val="clear" w:color="auto" w:fill="auto"/>
            <w:tcMar>
              <w:top w:w="120" w:type="dxa"/>
              <w:left w:w="120" w:type="dxa"/>
              <w:bottom w:w="120" w:type="dxa"/>
              <w:right w:w="120" w:type="dxa"/>
            </w:tcMar>
            <w:hideMark/>
          </w:tcPr>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Совместные праздники, развлечения в ДОУ (включение родителей в праздники и подготовку к ним)</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Открытые музыкальные занятия для родителей</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Создание наглядно-педагогической пропаганды для родителей (стенды, папки или ширмы-передвижки)</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Создание выставок</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Оказание помощи родителям по созданию предметно-музыкальной среды в семье</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Посещения детских музыкальных театров</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Совместное пение знакомых песен при рассматрвании иллюстраций в детских книгах, репродукций, портретов композиторов, предметов окружающей действительности</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Создание совместных песенников</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r>
      <w:tr w:rsidR="009D0C12" w:rsidRPr="00BB7D65" w:rsidTr="009D0C12">
        <w:tc>
          <w:tcPr>
            <w:tcW w:w="2440" w:type="dxa"/>
            <w:vMerge/>
            <w:tcBorders>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9D0C12" w:rsidRPr="00BB7D65" w:rsidRDefault="009D0C12" w:rsidP="00BB7D65">
            <w:pPr>
              <w:spacing w:after="0"/>
              <w:jc w:val="both"/>
              <w:rPr>
                <w:rFonts w:ascii="Times New Roman" w:eastAsia="Times New Roman" w:hAnsi="Times New Roman" w:cs="Times New Roman"/>
                <w:sz w:val="24"/>
                <w:szCs w:val="24"/>
              </w:rPr>
            </w:pPr>
          </w:p>
        </w:tc>
        <w:tc>
          <w:tcPr>
            <w:tcW w:w="2267" w:type="dxa"/>
            <w:tcBorders>
              <w:top w:val="single" w:sz="4" w:space="0" w:color="auto"/>
              <w:left w:val="single" w:sz="4" w:space="0" w:color="auto"/>
              <w:bottom w:val="single" w:sz="2" w:space="0" w:color="E3E3E3"/>
              <w:right w:val="single" w:sz="4" w:space="0" w:color="auto"/>
            </w:tcBorders>
            <w:shd w:val="clear" w:color="auto" w:fill="auto"/>
            <w:tcMar>
              <w:top w:w="120" w:type="dxa"/>
              <w:left w:w="120" w:type="dxa"/>
              <w:bottom w:w="120" w:type="dxa"/>
              <w:right w:w="120" w:type="dxa"/>
            </w:tcMar>
            <w:hideMark/>
          </w:tcPr>
          <w:p w:rsidR="009D0C12" w:rsidRPr="00BB7D65" w:rsidRDefault="009D0C12" w:rsidP="00BB7D65">
            <w:pPr>
              <w:spacing w:after="0"/>
              <w:jc w:val="both"/>
              <w:rPr>
                <w:rFonts w:ascii="Times New Roman" w:eastAsia="Times New Roman" w:hAnsi="Times New Roman" w:cs="Times New Roman"/>
                <w:sz w:val="24"/>
                <w:szCs w:val="24"/>
              </w:rPr>
            </w:pPr>
          </w:p>
        </w:tc>
        <w:tc>
          <w:tcPr>
            <w:tcW w:w="2950" w:type="dxa"/>
            <w:gridSpan w:val="2"/>
            <w:tcBorders>
              <w:top w:val="single" w:sz="4" w:space="0" w:color="auto"/>
              <w:left w:val="single" w:sz="4" w:space="0" w:color="auto"/>
              <w:bottom w:val="single" w:sz="2" w:space="0" w:color="E3E3E3"/>
              <w:right w:val="single" w:sz="4" w:space="0" w:color="auto"/>
            </w:tcBorders>
            <w:shd w:val="clear" w:color="auto" w:fill="auto"/>
            <w:tcMar>
              <w:top w:w="120" w:type="dxa"/>
              <w:left w:w="120" w:type="dxa"/>
              <w:bottom w:w="120" w:type="dxa"/>
              <w:right w:w="120" w:type="dxa"/>
            </w:tcMar>
            <w:hideMark/>
          </w:tcPr>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xml:space="preserve"> театрализации, элементов костюмов различных персонажей. Портреты композиторов. ТСО</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Создание для детей игровых творческих ситуаций (сюжетно-ролевая игра), способствующих сочинению мелодий по образцу и без него, используя для этого знакомые песни, пьесы, танцы.</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Игры в «детскую оперу», «спектакль», «кукольный театр» с игрушками, куклами, где используют песенную импровизацию, озвучивая персонажей. </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Музыкально-дидактические игры</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Инсценирование песен, хороводов</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Музыкальное музицирование с песенной импровизацией</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Пение знакомых песен при рассматривании иллюстраций в детских книгах, репродукций, портретов композиторов, предметов окружающей действительности</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Пение знакомых песен при рассматривании иллюстраций в детских книгах, репродукций, портретов композиторов</w:t>
            </w:r>
          </w:p>
        </w:tc>
        <w:tc>
          <w:tcPr>
            <w:tcW w:w="2528" w:type="dxa"/>
            <w:vMerge/>
            <w:tcBorders>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9D0C12" w:rsidRPr="00BB7D65" w:rsidRDefault="009D0C12" w:rsidP="00BB7D65">
            <w:pPr>
              <w:spacing w:after="0"/>
              <w:jc w:val="both"/>
              <w:rPr>
                <w:rFonts w:ascii="Times New Roman" w:eastAsia="Times New Roman" w:hAnsi="Times New Roman" w:cs="Times New Roman"/>
                <w:sz w:val="24"/>
                <w:szCs w:val="24"/>
              </w:rPr>
            </w:pPr>
          </w:p>
        </w:tc>
      </w:tr>
      <w:tr w:rsidR="008A132F" w:rsidRPr="00BB7D65" w:rsidTr="009D0C12">
        <w:tc>
          <w:tcPr>
            <w:tcW w:w="244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c>
          <w:tcPr>
            <w:tcW w:w="226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c>
          <w:tcPr>
            <w:tcW w:w="328" w:type="dxa"/>
            <w:tcBorders>
              <w:top w:val="single" w:sz="4" w:space="0" w:color="auto"/>
              <w:left w:val="single" w:sz="4" w:space="0" w:color="auto"/>
              <w:bottom w:val="single" w:sz="4" w:space="0" w:color="auto"/>
              <w:right w:val="single" w:sz="2" w:space="0" w:color="E3E3E3"/>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c>
          <w:tcPr>
            <w:tcW w:w="2622" w:type="dxa"/>
            <w:tcBorders>
              <w:top w:val="single" w:sz="4" w:space="0" w:color="auto"/>
              <w:left w:val="single" w:sz="2" w:space="0" w:color="E3E3E3"/>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c>
          <w:tcPr>
            <w:tcW w:w="252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r>
    </w:tbl>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color w:val="676A6C"/>
          <w:sz w:val="24"/>
          <w:szCs w:val="24"/>
        </w:rPr>
        <w:t> </w:t>
      </w:r>
    </w:p>
    <w:p w:rsidR="00862A38" w:rsidRDefault="00862A38" w:rsidP="00BB7D65">
      <w:pPr>
        <w:spacing w:after="0"/>
        <w:jc w:val="both"/>
        <w:rPr>
          <w:rFonts w:ascii="Times New Roman" w:eastAsia="Times New Roman" w:hAnsi="Times New Roman" w:cs="Times New Roman"/>
          <w:b/>
          <w:bCs/>
          <w:sz w:val="24"/>
          <w:szCs w:val="24"/>
        </w:rPr>
      </w:pP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Раздел «Музыкально-ритмические  движения»</w:t>
      </w:r>
    </w:p>
    <w:tbl>
      <w:tblPr>
        <w:tblW w:w="10649" w:type="dxa"/>
        <w:tblInd w:w="-636" w:type="dxa"/>
        <w:tblBorders>
          <w:top w:val="single" w:sz="2" w:space="0" w:color="E3E3E3"/>
          <w:left w:val="single" w:sz="2" w:space="0" w:color="E3E3E3"/>
          <w:bottom w:val="single" w:sz="2" w:space="0" w:color="E3E3E3"/>
          <w:right w:val="single" w:sz="2" w:space="0" w:color="E3E3E3"/>
        </w:tblBorders>
        <w:tblCellMar>
          <w:top w:w="15" w:type="dxa"/>
          <w:left w:w="15" w:type="dxa"/>
          <w:bottom w:w="15" w:type="dxa"/>
          <w:right w:w="15" w:type="dxa"/>
        </w:tblCellMar>
        <w:tblLook w:val="04A0" w:firstRow="1" w:lastRow="0" w:firstColumn="1" w:lastColumn="0" w:noHBand="0" w:noVBand="1"/>
      </w:tblPr>
      <w:tblGrid>
        <w:gridCol w:w="2491"/>
        <w:gridCol w:w="2410"/>
        <w:gridCol w:w="2997"/>
        <w:gridCol w:w="2751"/>
      </w:tblGrid>
      <w:tr w:rsidR="008A132F" w:rsidRPr="00BB7D65" w:rsidTr="00612B81">
        <w:tc>
          <w:tcPr>
            <w:tcW w:w="10649" w:type="dxa"/>
            <w:gridSpan w:val="4"/>
            <w:tcBorders>
              <w:top w:val="single" w:sz="4" w:space="0" w:color="auto"/>
              <w:left w:val="single" w:sz="4" w:space="0" w:color="auto"/>
              <w:bottom w:val="single" w:sz="2" w:space="0" w:color="E3E3E3"/>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Формы работы</w:t>
            </w:r>
          </w:p>
        </w:tc>
      </w:tr>
      <w:tr w:rsidR="008A132F" w:rsidRPr="00BB7D65" w:rsidTr="00612B81">
        <w:tc>
          <w:tcPr>
            <w:tcW w:w="249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Режимные моменты</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Совместная деятельность педагога с детьми</w:t>
            </w:r>
          </w:p>
        </w:tc>
        <w:tc>
          <w:tcPr>
            <w:tcW w:w="299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Самостоятельная деятельность детей</w:t>
            </w:r>
          </w:p>
        </w:tc>
        <w:tc>
          <w:tcPr>
            <w:tcW w:w="275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Совместная деятельность с семьей</w:t>
            </w:r>
          </w:p>
        </w:tc>
      </w:tr>
      <w:tr w:rsidR="008A132F" w:rsidRPr="00BB7D65" w:rsidTr="00612B81">
        <w:tc>
          <w:tcPr>
            <w:tcW w:w="10649" w:type="dxa"/>
            <w:gridSpan w:val="4"/>
            <w:tcBorders>
              <w:top w:val="single" w:sz="2" w:space="0" w:color="E3E3E3"/>
              <w:left w:val="single" w:sz="4" w:space="0" w:color="auto"/>
              <w:bottom w:val="single" w:sz="2" w:space="0" w:color="E3E3E3"/>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Формы организации детей</w:t>
            </w:r>
          </w:p>
        </w:tc>
      </w:tr>
      <w:tr w:rsidR="008A132F" w:rsidRPr="00BB7D65" w:rsidTr="00612B81">
        <w:tc>
          <w:tcPr>
            <w:tcW w:w="249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Индивидуальные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Подгрупповые</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Групповые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Подгрупповые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Индивидуальные</w:t>
            </w:r>
          </w:p>
        </w:tc>
        <w:tc>
          <w:tcPr>
            <w:tcW w:w="299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Индивидуальные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Подгрупповые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c>
          <w:tcPr>
            <w:tcW w:w="275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Групповые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Подгрупповые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Индивидуальные</w:t>
            </w:r>
          </w:p>
        </w:tc>
      </w:tr>
      <w:tr w:rsidR="008A132F" w:rsidRPr="00BB7D65" w:rsidTr="00612B81">
        <w:tc>
          <w:tcPr>
            <w:tcW w:w="2491" w:type="dxa"/>
            <w:tcBorders>
              <w:top w:val="single" w:sz="4" w:space="0" w:color="auto"/>
              <w:left w:val="single" w:sz="4" w:space="0" w:color="auto"/>
              <w:bottom w:val="single" w:sz="2" w:space="0" w:color="E3E3E3"/>
              <w:right w:val="single" w:sz="4" w:space="0" w:color="auto"/>
            </w:tcBorders>
            <w:shd w:val="clear" w:color="auto" w:fill="F5F5F5"/>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Использование музыкально-ритмических движений:</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-на утренней гимнастике и физкультурной НОД;</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на музыкальной НОД;</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интеграция в другие образовательные области (Физическая культура, здоровье, социализация, безопасность, труд, познание, чтение худ. лит-ры, художественное творчество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во время  прогулки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в сюжетно-ролевых играх</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на праздниках и развлечениях</w:t>
            </w:r>
          </w:p>
        </w:tc>
        <w:tc>
          <w:tcPr>
            <w:tcW w:w="2410" w:type="dxa"/>
            <w:tcBorders>
              <w:top w:val="single" w:sz="4" w:space="0" w:color="auto"/>
              <w:left w:val="single" w:sz="4" w:space="0" w:color="auto"/>
              <w:bottom w:val="single" w:sz="2" w:space="0" w:color="E3E3E3"/>
              <w:right w:val="single" w:sz="4" w:space="0" w:color="auto"/>
            </w:tcBorders>
            <w:shd w:val="clear" w:color="auto" w:fill="F5F5F5"/>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Музыкальная НОД</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Праздники, развлечения</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Музыка в повседневной жизни: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-Театрализованная деятельность</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-Музыкальные игры, хороводы с пением</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-Инсценирование песен</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-Развитие танцевально-игрового творчества</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Празднование дней рождения</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c>
          <w:tcPr>
            <w:tcW w:w="2997" w:type="dxa"/>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Создание условий для самостоятельной музыкальной деятельности в группе: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-подбор элементов костюмов различных персонажей для инсценировании  песен, музыкальных игр и постановок небольших музыкальных спектаклей Портреты композиторов. ТСО.</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Создание для детей игровых творческих ситуаций (сюжетно-ролевая игра), способствующих импровизации движений разных персонажей животных и людей под музыку соответствующего характера</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Придумывание простейших танцевальных движений</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Инсценирование содержания песен, хороводов,</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Составление композиций русских танцев, вариаций элементов плясовых движений</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Придумывание выразительных действий с воображаемыми предметами</w:t>
            </w:r>
          </w:p>
        </w:tc>
        <w:tc>
          <w:tcPr>
            <w:tcW w:w="2751" w:type="dxa"/>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Совместные праздники, развлечения в ДОУ (включение родителей в праздники и подготовку к ним)</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Открытые музыкальные занятия для родителей</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Создание наглядно-педагогической пропаганды для родителей (стенды, папки или ширмы-передвижки)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Создание выставок</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Оказание помощи родителям по созданию предметно-музыкальной среды в семье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Посещения детских музыкальных театров</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Создание фонотеки, видеотеки с любимыми танцами детей</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r>
    </w:tbl>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color w:val="676A6C"/>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Раздел «Игра на детских музыкальных инструментах»</w:t>
      </w:r>
    </w:p>
    <w:tbl>
      <w:tblPr>
        <w:tblW w:w="10754" w:type="dxa"/>
        <w:tblInd w:w="-621" w:type="dxa"/>
        <w:tblBorders>
          <w:top w:val="single" w:sz="2" w:space="0" w:color="E3E3E3"/>
          <w:left w:val="single" w:sz="2" w:space="0" w:color="E3E3E3"/>
          <w:bottom w:val="single" w:sz="2" w:space="0" w:color="E3E3E3"/>
          <w:right w:val="single" w:sz="2" w:space="0" w:color="E3E3E3"/>
        </w:tblBorders>
        <w:tblCellMar>
          <w:top w:w="15" w:type="dxa"/>
          <w:left w:w="15" w:type="dxa"/>
          <w:bottom w:w="15" w:type="dxa"/>
          <w:right w:w="15" w:type="dxa"/>
        </w:tblCellMar>
        <w:tblLook w:val="04A0" w:firstRow="1" w:lastRow="0" w:firstColumn="1" w:lastColumn="0" w:noHBand="0" w:noVBand="1"/>
      </w:tblPr>
      <w:tblGrid>
        <w:gridCol w:w="2282"/>
        <w:gridCol w:w="3279"/>
        <w:gridCol w:w="2665"/>
        <w:gridCol w:w="2528"/>
      </w:tblGrid>
      <w:tr w:rsidR="008A132F" w:rsidRPr="00BB7D65" w:rsidTr="00612B81">
        <w:tc>
          <w:tcPr>
            <w:tcW w:w="10754" w:type="dxa"/>
            <w:gridSpan w:val="4"/>
            <w:tcBorders>
              <w:top w:val="single" w:sz="4" w:space="0" w:color="auto"/>
              <w:left w:val="single" w:sz="4" w:space="0" w:color="auto"/>
              <w:bottom w:val="single" w:sz="2" w:space="0" w:color="E3E3E3"/>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Формы работы</w:t>
            </w:r>
          </w:p>
        </w:tc>
      </w:tr>
      <w:tr w:rsidR="008A132F" w:rsidRPr="00BB7D65" w:rsidTr="00612B81">
        <w:tc>
          <w:tcPr>
            <w:tcW w:w="228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Режимные моменты</w:t>
            </w:r>
          </w:p>
        </w:tc>
        <w:tc>
          <w:tcPr>
            <w:tcW w:w="327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Совместная деятельность педагога с детьми</w:t>
            </w:r>
          </w:p>
        </w:tc>
        <w:tc>
          <w:tcPr>
            <w:tcW w:w="266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Самостоятельная деятельность детей</w:t>
            </w:r>
          </w:p>
        </w:tc>
        <w:tc>
          <w:tcPr>
            <w:tcW w:w="252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Совместная деятельность с семьей</w:t>
            </w:r>
          </w:p>
        </w:tc>
      </w:tr>
      <w:tr w:rsidR="008A132F" w:rsidRPr="00BB7D65" w:rsidTr="00612B81">
        <w:tc>
          <w:tcPr>
            <w:tcW w:w="10754" w:type="dxa"/>
            <w:gridSpan w:val="4"/>
            <w:tcBorders>
              <w:top w:val="single" w:sz="2" w:space="0" w:color="E3E3E3"/>
              <w:left w:val="single" w:sz="4" w:space="0" w:color="auto"/>
              <w:bottom w:val="single" w:sz="2" w:space="0" w:color="E3E3E3"/>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Формы организации детей</w:t>
            </w:r>
          </w:p>
        </w:tc>
      </w:tr>
      <w:tr w:rsidR="008A132F" w:rsidRPr="00BB7D65" w:rsidTr="00612B81">
        <w:tc>
          <w:tcPr>
            <w:tcW w:w="228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Индивидуальные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Подгрупповые</w:t>
            </w:r>
          </w:p>
        </w:tc>
        <w:tc>
          <w:tcPr>
            <w:tcW w:w="327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Групповые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Подгрупповые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Индивидуальные</w:t>
            </w:r>
          </w:p>
        </w:tc>
        <w:tc>
          <w:tcPr>
            <w:tcW w:w="266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Индивидуальные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Подгрупповые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c>
          <w:tcPr>
            <w:tcW w:w="252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Групповые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Подгрупповые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Индивидуальные</w:t>
            </w:r>
          </w:p>
        </w:tc>
      </w:tr>
      <w:tr w:rsidR="008A132F" w:rsidRPr="00BB7D65" w:rsidTr="00862A38">
        <w:tc>
          <w:tcPr>
            <w:tcW w:w="228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на музыкальной НОД;</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интеграция в другие образовательные области (Физическая культура, здоровье, социализация, безопасность, труд, познание, чтение худ. лит-ры, художественное творчество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во время  прогулки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в сюжетно-ролевых играх</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на праздниках и развлечениях</w:t>
            </w:r>
          </w:p>
        </w:tc>
        <w:tc>
          <w:tcPr>
            <w:tcW w:w="327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Музыкальная НОД;</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Праздники, развлечения</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Музыка в повседневной жизни: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-Театрализованная деятельность</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-Игры с элементами  аккомпанемента</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Празднование дней рождения</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c>
          <w:tcPr>
            <w:tcW w:w="266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Создание для детей игровых творческих ситуаций (сюжетно-ролевая игра), способствующих импровизации в музицировании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Импровизация на инструментах</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Музыкально-дидактические игры</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Игры-драматизации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Аккомпанемент в пении, танце и др</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Детский ансамбль, оркестр</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Игры в «концерт», «спектакль», «музыкальные занятия», «оркестр».</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Подбор на инструментах знакомых мелодий и сочинения новых</w:t>
            </w:r>
          </w:p>
        </w:tc>
        <w:tc>
          <w:tcPr>
            <w:tcW w:w="252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Совместные праздники, развлечения в ДОУ (включение родителей в праздники и подготовку к ним)</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Открытые музыкальные занятия для родителей</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Создание наглядно-педагогической пропаганды для родителей (стенды, папки или ширмы-передвижки)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Создание музея любимого композитора</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Оказание помощи родителям по созданию предметно-музыкальной среды в семье</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Посещения детских музыкальных театров</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Совместный ансамбль, оркестр</w:t>
            </w:r>
          </w:p>
        </w:tc>
      </w:tr>
    </w:tbl>
    <w:tbl>
      <w:tblPr>
        <w:tblpPr w:leftFromText="180" w:rightFromText="180" w:vertAnchor="text" w:horzAnchor="margin" w:tblpXSpec="center" w:tblpY="-10690"/>
        <w:tblW w:w="10649" w:type="dxa"/>
        <w:tblBorders>
          <w:top w:val="single" w:sz="2" w:space="0" w:color="E3E3E3"/>
          <w:left w:val="single" w:sz="2" w:space="0" w:color="E3E3E3"/>
          <w:bottom w:val="single" w:sz="2" w:space="0" w:color="E3E3E3"/>
          <w:right w:val="single" w:sz="2" w:space="0" w:color="E3E3E3"/>
        </w:tblBorders>
        <w:tblCellMar>
          <w:top w:w="15" w:type="dxa"/>
          <w:left w:w="15" w:type="dxa"/>
          <w:bottom w:w="15" w:type="dxa"/>
          <w:right w:w="15" w:type="dxa"/>
        </w:tblCellMar>
        <w:tblLook w:val="04A0" w:firstRow="1" w:lastRow="0" w:firstColumn="1" w:lastColumn="0" w:noHBand="0" w:noVBand="1"/>
      </w:tblPr>
      <w:tblGrid>
        <w:gridCol w:w="2360"/>
        <w:gridCol w:w="2619"/>
        <w:gridCol w:w="2903"/>
        <w:gridCol w:w="2767"/>
      </w:tblGrid>
      <w:tr w:rsidR="00612B81" w:rsidRPr="00BB7D65" w:rsidTr="00862A38">
        <w:tc>
          <w:tcPr>
            <w:tcW w:w="10649" w:type="dxa"/>
            <w:gridSpan w:val="4"/>
            <w:tcBorders>
              <w:top w:val="single" w:sz="2" w:space="0" w:color="E3E3E3"/>
              <w:left w:val="single" w:sz="4" w:space="0" w:color="auto"/>
              <w:bottom w:val="single" w:sz="2" w:space="0" w:color="E3E3E3"/>
              <w:right w:val="single" w:sz="4" w:space="0" w:color="auto"/>
            </w:tcBorders>
            <w:shd w:val="clear" w:color="auto" w:fill="auto"/>
            <w:tcMar>
              <w:top w:w="120" w:type="dxa"/>
              <w:left w:w="120" w:type="dxa"/>
              <w:bottom w:w="120" w:type="dxa"/>
              <w:right w:w="120" w:type="dxa"/>
            </w:tcMar>
            <w:hideMark/>
          </w:tcPr>
          <w:p w:rsidR="00612B81" w:rsidRPr="00BB7D65" w:rsidRDefault="00612B81"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Формы работы</w:t>
            </w:r>
          </w:p>
        </w:tc>
      </w:tr>
      <w:tr w:rsidR="00612B81" w:rsidRPr="00BB7D65" w:rsidTr="00862A38">
        <w:tc>
          <w:tcPr>
            <w:tcW w:w="236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612B81" w:rsidRPr="00BB7D65" w:rsidRDefault="00612B81"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Режимные моменты</w:t>
            </w:r>
          </w:p>
        </w:tc>
        <w:tc>
          <w:tcPr>
            <w:tcW w:w="261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612B81" w:rsidRPr="00BB7D65" w:rsidRDefault="00612B81"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Совместная деятельность педагога с детьми</w:t>
            </w:r>
          </w:p>
        </w:tc>
        <w:tc>
          <w:tcPr>
            <w:tcW w:w="290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612B81" w:rsidRPr="00BB7D65" w:rsidRDefault="00612B81"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Самостоятельная деятельность детей</w:t>
            </w:r>
          </w:p>
        </w:tc>
        <w:tc>
          <w:tcPr>
            <w:tcW w:w="276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612B81" w:rsidRPr="00BB7D65" w:rsidRDefault="00612B81"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Совместная деятельность с семьей</w:t>
            </w:r>
          </w:p>
        </w:tc>
      </w:tr>
      <w:tr w:rsidR="00612B81" w:rsidRPr="00BB7D65" w:rsidTr="00862A38">
        <w:tc>
          <w:tcPr>
            <w:tcW w:w="10649" w:type="dxa"/>
            <w:gridSpan w:val="4"/>
            <w:tcBorders>
              <w:top w:val="single" w:sz="2" w:space="0" w:color="E3E3E3"/>
              <w:left w:val="single" w:sz="4" w:space="0" w:color="auto"/>
              <w:bottom w:val="single" w:sz="2" w:space="0" w:color="E3E3E3"/>
              <w:right w:val="single" w:sz="4" w:space="0" w:color="auto"/>
            </w:tcBorders>
            <w:shd w:val="clear" w:color="auto" w:fill="auto"/>
            <w:tcMar>
              <w:top w:w="120" w:type="dxa"/>
              <w:left w:w="120" w:type="dxa"/>
              <w:bottom w:w="120" w:type="dxa"/>
              <w:right w:w="120" w:type="dxa"/>
            </w:tcMar>
            <w:hideMark/>
          </w:tcPr>
          <w:p w:rsidR="00612B81" w:rsidRPr="00BB7D65" w:rsidRDefault="00612B81"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Формы организации детей</w:t>
            </w:r>
          </w:p>
        </w:tc>
      </w:tr>
      <w:tr w:rsidR="00612B81" w:rsidRPr="00BB7D65" w:rsidTr="00862A38">
        <w:tc>
          <w:tcPr>
            <w:tcW w:w="236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612B81" w:rsidRPr="00BB7D65" w:rsidRDefault="00612B81"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Индивидуальные</w:t>
            </w:r>
          </w:p>
          <w:p w:rsidR="00612B81" w:rsidRPr="00BB7D65" w:rsidRDefault="00612B81"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Подгрупповые</w:t>
            </w:r>
          </w:p>
        </w:tc>
        <w:tc>
          <w:tcPr>
            <w:tcW w:w="261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612B81" w:rsidRPr="00BB7D65" w:rsidRDefault="00612B81"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Групповые</w:t>
            </w:r>
          </w:p>
          <w:p w:rsidR="00612B81" w:rsidRPr="00BB7D65" w:rsidRDefault="00612B81"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Подгрупповые</w:t>
            </w:r>
          </w:p>
          <w:p w:rsidR="00612B81" w:rsidRPr="00BB7D65" w:rsidRDefault="00612B81"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Индивидуальные</w:t>
            </w:r>
          </w:p>
        </w:tc>
        <w:tc>
          <w:tcPr>
            <w:tcW w:w="290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612B81" w:rsidRPr="00BB7D65" w:rsidRDefault="00612B81"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Индивидуальные</w:t>
            </w:r>
          </w:p>
          <w:p w:rsidR="00612B81" w:rsidRPr="00BB7D65" w:rsidRDefault="00612B81"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Подгрупповые</w:t>
            </w:r>
          </w:p>
          <w:p w:rsidR="00612B81" w:rsidRPr="00BB7D65" w:rsidRDefault="00612B81"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c>
          <w:tcPr>
            <w:tcW w:w="276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612B81" w:rsidRPr="00BB7D65" w:rsidRDefault="00612B81"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Групповые</w:t>
            </w:r>
          </w:p>
          <w:p w:rsidR="00612B81" w:rsidRPr="00BB7D65" w:rsidRDefault="00612B81"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Подгрупповые</w:t>
            </w:r>
          </w:p>
          <w:p w:rsidR="00612B81" w:rsidRPr="00BB7D65" w:rsidRDefault="00612B81"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Индивидуальные</w:t>
            </w:r>
          </w:p>
        </w:tc>
      </w:tr>
      <w:tr w:rsidR="00862A38" w:rsidRPr="00BB7D65" w:rsidTr="00EA010F">
        <w:trPr>
          <w:trHeight w:val="3270"/>
        </w:trPr>
        <w:tc>
          <w:tcPr>
            <w:tcW w:w="236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на музыкальной НОД;</w:t>
            </w:r>
          </w:p>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 интеграция в другие образовательные области (Физическая культура, здоровье, социализация, безопасность, труд, познание, чтение худ. лит-ры, художественное творчество );</w:t>
            </w:r>
          </w:p>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во время  прогулки</w:t>
            </w:r>
          </w:p>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в сюжетно-ролевых играх</w:t>
            </w:r>
          </w:p>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на праздниках и развлечениях</w:t>
            </w:r>
          </w:p>
        </w:tc>
        <w:tc>
          <w:tcPr>
            <w:tcW w:w="261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Музыкальной НОД</w:t>
            </w:r>
          </w:p>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Праздники, развлечения</w:t>
            </w:r>
          </w:p>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В повседневной жизни:</w:t>
            </w:r>
          </w:p>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-Театрализованная деятельность</w:t>
            </w:r>
          </w:p>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Игры</w:t>
            </w:r>
          </w:p>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Празднование дней рождения</w:t>
            </w:r>
          </w:p>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c>
          <w:tcPr>
            <w:tcW w:w="290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ряженья, ТСО.</w:t>
            </w:r>
          </w:p>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Создание для детей игровых творческих ситуаций (сюжетно-ролевая игра), способствующих импровизации в пении, движении, музицировании</w:t>
            </w:r>
          </w:p>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Импровизация мелодий на собственные слова, придумывание песенок</w:t>
            </w:r>
          </w:p>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Придумывание простейших танцевальных движений</w:t>
            </w:r>
          </w:p>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Инсценирование содержания песен, хороводов</w:t>
            </w:r>
          </w:p>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Составление композиций танца</w:t>
            </w:r>
          </w:p>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Импровизация на инструментах</w:t>
            </w:r>
          </w:p>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Музыкально-дидактические игры</w:t>
            </w:r>
          </w:p>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Игры-драматизации</w:t>
            </w:r>
          </w:p>
        </w:tc>
        <w:tc>
          <w:tcPr>
            <w:tcW w:w="276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Совместные праздники, развлечения в ДОУ (включение родителей в праздники и подготовку к ним)</w:t>
            </w:r>
          </w:p>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Открытые музыкальные занятия для родителей</w:t>
            </w:r>
          </w:p>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Создание наглядно-педагогической пропаганды для родителей (стенды, папки или ширмы-передвижки)</w:t>
            </w:r>
          </w:p>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Оказание помощи родителям по созданию предметно-музыкальной среды в семье</w:t>
            </w:r>
          </w:p>
          <w:p w:rsidR="00862A38" w:rsidRPr="00BB7D65" w:rsidRDefault="00862A38" w:rsidP="00862A38">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Посещения детских музыкальных театров</w:t>
            </w:r>
          </w:p>
        </w:tc>
      </w:tr>
    </w:tbl>
    <w:p w:rsidR="008A132F" w:rsidRPr="00EA010F" w:rsidRDefault="00B96FFC" w:rsidP="00EA010F">
      <w:pPr>
        <w:spacing w:after="0"/>
        <w:jc w:val="both"/>
        <w:rPr>
          <w:rFonts w:ascii="Times New Roman" w:eastAsia="Times New Roman" w:hAnsi="Times New Roman" w:cs="Times New Roman"/>
          <w:sz w:val="24"/>
          <w:szCs w:val="24"/>
        </w:rPr>
      </w:pPr>
      <w:r w:rsidRPr="00EA010F">
        <w:rPr>
          <w:rFonts w:ascii="Times New Roman" w:eastAsia="Times New Roman" w:hAnsi="Times New Roman" w:cs="Times New Roman"/>
          <w:b/>
          <w:bCs/>
          <w:sz w:val="24"/>
          <w:szCs w:val="24"/>
        </w:rPr>
        <w:t>2.4</w:t>
      </w:r>
      <w:r w:rsidR="008A132F" w:rsidRPr="00EA010F">
        <w:rPr>
          <w:rFonts w:ascii="Times New Roman" w:eastAsia="Times New Roman" w:hAnsi="Times New Roman" w:cs="Times New Roman"/>
          <w:b/>
          <w:bCs/>
          <w:sz w:val="24"/>
          <w:szCs w:val="24"/>
        </w:rPr>
        <w:t>. Способы и направления поддержки детской инициативы</w:t>
      </w:r>
    </w:p>
    <w:p w:rsidR="008A132F" w:rsidRPr="00EA010F" w:rsidRDefault="008A132F" w:rsidP="00EA010F">
      <w:pPr>
        <w:spacing w:after="0"/>
        <w:jc w:val="both"/>
        <w:rPr>
          <w:rFonts w:ascii="Times New Roman" w:eastAsia="Times New Roman" w:hAnsi="Times New Roman" w:cs="Times New Roman"/>
          <w:sz w:val="24"/>
          <w:szCs w:val="24"/>
        </w:rPr>
      </w:pPr>
      <w:r w:rsidRPr="00EA010F">
        <w:rPr>
          <w:rFonts w:ascii="Times New Roman" w:eastAsia="Times New Roman" w:hAnsi="Times New Roman" w:cs="Times New Roman"/>
          <w:b/>
          <w:bCs/>
          <w:sz w:val="24"/>
          <w:szCs w:val="24"/>
        </w:rPr>
        <w:t> </w:t>
      </w:r>
    </w:p>
    <w:p w:rsidR="008A132F" w:rsidRPr="00EA010F" w:rsidRDefault="008A132F" w:rsidP="00EA010F">
      <w:pPr>
        <w:spacing w:after="0"/>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Поддержка индивидуальности и инициативы детей осуществляется через:</w:t>
      </w:r>
    </w:p>
    <w:p w:rsidR="008A132F" w:rsidRPr="00EA010F" w:rsidRDefault="008A132F" w:rsidP="00EA010F">
      <w:pPr>
        <w:numPr>
          <w:ilvl w:val="0"/>
          <w:numId w:val="31"/>
        </w:numPr>
        <w:spacing w:after="0"/>
        <w:ind w:left="2378"/>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создание условий для свободного выбора детьми деятельности, участников совместной деятельности;</w:t>
      </w:r>
    </w:p>
    <w:p w:rsidR="008A132F" w:rsidRPr="00EA010F" w:rsidRDefault="008A132F" w:rsidP="00EA010F">
      <w:pPr>
        <w:numPr>
          <w:ilvl w:val="0"/>
          <w:numId w:val="31"/>
        </w:numPr>
        <w:spacing w:after="0"/>
        <w:ind w:left="2378"/>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создание условий для принятия детьми решений, выражения своих чувств и мыслей;</w:t>
      </w:r>
    </w:p>
    <w:p w:rsidR="008A132F" w:rsidRPr="00EA010F" w:rsidRDefault="008A132F" w:rsidP="00EA010F">
      <w:pPr>
        <w:numPr>
          <w:ilvl w:val="0"/>
          <w:numId w:val="31"/>
        </w:numPr>
        <w:spacing w:after="0"/>
        <w:ind w:left="2378"/>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8A132F" w:rsidRPr="00EA010F" w:rsidRDefault="008A132F" w:rsidP="00EA010F">
      <w:pPr>
        <w:spacing w:after="0"/>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Приоритетная сфера инициативы  детей 6-8 лет – научение. Для это</w:t>
      </w:r>
      <w:r w:rsidR="002951C5" w:rsidRPr="00EA010F">
        <w:rPr>
          <w:rFonts w:ascii="Times New Roman" w:eastAsia="Times New Roman" w:hAnsi="Times New Roman" w:cs="Times New Roman"/>
          <w:sz w:val="24"/>
          <w:szCs w:val="24"/>
        </w:rPr>
        <w:t>го</w:t>
      </w:r>
      <w:r w:rsidRPr="00EA010F">
        <w:rPr>
          <w:rFonts w:ascii="Times New Roman" w:eastAsia="Times New Roman" w:hAnsi="Times New Roman" w:cs="Times New Roman"/>
          <w:sz w:val="24"/>
          <w:szCs w:val="24"/>
        </w:rPr>
        <w:t xml:space="preserve"> необходимо:</w:t>
      </w:r>
    </w:p>
    <w:p w:rsidR="008A132F" w:rsidRPr="00EA010F" w:rsidRDefault="008A132F" w:rsidP="00EA010F">
      <w:pPr>
        <w:numPr>
          <w:ilvl w:val="0"/>
          <w:numId w:val="32"/>
        </w:numPr>
        <w:spacing w:after="0"/>
        <w:ind w:left="2378"/>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8A132F" w:rsidRPr="00EA010F" w:rsidRDefault="008A132F" w:rsidP="00EA010F">
      <w:pPr>
        <w:numPr>
          <w:ilvl w:val="0"/>
          <w:numId w:val="32"/>
        </w:numPr>
        <w:spacing w:after="0"/>
        <w:ind w:left="2378"/>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8A132F" w:rsidRPr="00EA010F" w:rsidRDefault="008A132F" w:rsidP="00EA010F">
      <w:pPr>
        <w:numPr>
          <w:ilvl w:val="0"/>
          <w:numId w:val="32"/>
        </w:numPr>
        <w:spacing w:after="0"/>
        <w:ind w:left="2378"/>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Рассказывать детям о трудностях, которые вы сами испытывали при обучении новым видам деятельности.</w:t>
      </w:r>
    </w:p>
    <w:p w:rsidR="008A132F" w:rsidRPr="00EA010F" w:rsidRDefault="008A132F" w:rsidP="00EA010F">
      <w:pPr>
        <w:numPr>
          <w:ilvl w:val="0"/>
          <w:numId w:val="32"/>
        </w:numPr>
        <w:spacing w:after="0"/>
        <w:ind w:left="2378"/>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Создавать ситуации, позволяющие ребенку реализовать свою компетентность, обретая уважение и признание взрослых и сверстников</w:t>
      </w:r>
    </w:p>
    <w:p w:rsidR="008A132F" w:rsidRPr="00EA010F" w:rsidRDefault="008A132F" w:rsidP="00EA010F">
      <w:pPr>
        <w:numPr>
          <w:ilvl w:val="0"/>
          <w:numId w:val="32"/>
        </w:numPr>
        <w:spacing w:after="0"/>
        <w:ind w:left="2378"/>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Обращаться к детям с просьбой показать педагогу и научить его  тем  индивидуальным достижениям, которые есть у каждого.</w:t>
      </w:r>
    </w:p>
    <w:p w:rsidR="008A132F" w:rsidRPr="00EA010F" w:rsidRDefault="008A132F" w:rsidP="00EA010F">
      <w:pPr>
        <w:numPr>
          <w:ilvl w:val="0"/>
          <w:numId w:val="32"/>
        </w:numPr>
        <w:spacing w:after="0"/>
        <w:ind w:left="2378"/>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Поддерживать чувство гордости за свой труд и удовлетворения его результатами.</w:t>
      </w:r>
    </w:p>
    <w:p w:rsidR="008A132F" w:rsidRPr="00EA010F" w:rsidRDefault="008A132F" w:rsidP="00EA010F">
      <w:pPr>
        <w:numPr>
          <w:ilvl w:val="0"/>
          <w:numId w:val="32"/>
        </w:numPr>
        <w:spacing w:after="0"/>
        <w:ind w:left="2378"/>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Создавать условия для разнообразной самостоятельной творческой деятельности детей.</w:t>
      </w:r>
    </w:p>
    <w:p w:rsidR="008A132F" w:rsidRPr="00EA010F" w:rsidRDefault="008A132F" w:rsidP="00EA010F">
      <w:pPr>
        <w:numPr>
          <w:ilvl w:val="0"/>
          <w:numId w:val="32"/>
        </w:numPr>
        <w:spacing w:after="0"/>
        <w:ind w:left="2378"/>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При необходимости помогать детям в решении проблем при организации игры.</w:t>
      </w:r>
    </w:p>
    <w:p w:rsidR="008A132F" w:rsidRPr="00EA010F" w:rsidRDefault="008A132F" w:rsidP="00EA010F">
      <w:pPr>
        <w:numPr>
          <w:ilvl w:val="0"/>
          <w:numId w:val="32"/>
        </w:numPr>
        <w:spacing w:after="0"/>
        <w:ind w:left="2378"/>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Привлекать детей к планированию жизни группы на день, неделю, месяц. Учитывать и реализовать их пожелания и предложения.</w:t>
      </w:r>
    </w:p>
    <w:p w:rsidR="008A132F" w:rsidRPr="00EA010F" w:rsidRDefault="008A132F" w:rsidP="00EA010F">
      <w:pPr>
        <w:numPr>
          <w:ilvl w:val="0"/>
          <w:numId w:val="32"/>
        </w:numPr>
        <w:spacing w:after="0"/>
        <w:ind w:left="2378"/>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Создавать условия и выделять время для самостоятельной творческой или познавательной  деятельности детей по интересам.</w:t>
      </w:r>
    </w:p>
    <w:p w:rsidR="008A132F" w:rsidRPr="00EA010F" w:rsidRDefault="008A132F" w:rsidP="00EA010F">
      <w:pPr>
        <w:spacing w:after="0"/>
        <w:jc w:val="both"/>
        <w:rPr>
          <w:rFonts w:ascii="Times New Roman" w:eastAsia="Times New Roman" w:hAnsi="Times New Roman" w:cs="Times New Roman"/>
          <w:color w:val="676A6C"/>
          <w:sz w:val="24"/>
          <w:szCs w:val="24"/>
        </w:rPr>
      </w:pPr>
      <w:r w:rsidRPr="00EA010F">
        <w:rPr>
          <w:rFonts w:ascii="Times New Roman" w:eastAsia="Times New Roman" w:hAnsi="Times New Roman" w:cs="Times New Roman"/>
          <w:b/>
          <w:bCs/>
          <w:color w:val="676A6C"/>
          <w:sz w:val="24"/>
          <w:szCs w:val="24"/>
        </w:rPr>
        <w:t> </w:t>
      </w:r>
    </w:p>
    <w:p w:rsidR="008A132F" w:rsidRPr="00EA010F" w:rsidRDefault="00B96FFC" w:rsidP="00EA010F">
      <w:pPr>
        <w:spacing w:after="0"/>
        <w:jc w:val="both"/>
        <w:rPr>
          <w:rFonts w:ascii="Times New Roman" w:eastAsia="Times New Roman" w:hAnsi="Times New Roman" w:cs="Times New Roman"/>
          <w:sz w:val="24"/>
          <w:szCs w:val="24"/>
        </w:rPr>
      </w:pPr>
      <w:r w:rsidRPr="00EA010F">
        <w:rPr>
          <w:rFonts w:ascii="Times New Roman" w:eastAsia="Times New Roman" w:hAnsi="Times New Roman" w:cs="Times New Roman"/>
          <w:b/>
          <w:bCs/>
          <w:sz w:val="24"/>
          <w:szCs w:val="24"/>
        </w:rPr>
        <w:t>2.5</w:t>
      </w:r>
      <w:r w:rsidR="008A132F" w:rsidRPr="00EA010F">
        <w:rPr>
          <w:rFonts w:ascii="Times New Roman" w:eastAsia="Times New Roman" w:hAnsi="Times New Roman" w:cs="Times New Roman"/>
          <w:b/>
          <w:bCs/>
          <w:sz w:val="24"/>
          <w:szCs w:val="24"/>
        </w:rPr>
        <w:t>.</w:t>
      </w:r>
      <w:r w:rsidR="008A132F" w:rsidRPr="00EA010F">
        <w:rPr>
          <w:rFonts w:ascii="Times New Roman" w:eastAsia="Times New Roman" w:hAnsi="Times New Roman" w:cs="Times New Roman"/>
          <w:sz w:val="24"/>
          <w:szCs w:val="24"/>
        </w:rPr>
        <w:t xml:space="preserve"> </w:t>
      </w:r>
      <w:r w:rsidR="008A132F" w:rsidRPr="00EA010F">
        <w:rPr>
          <w:rFonts w:ascii="Times New Roman" w:eastAsia="Times New Roman" w:hAnsi="Times New Roman" w:cs="Times New Roman"/>
          <w:b/>
          <w:bCs/>
          <w:sz w:val="24"/>
          <w:szCs w:val="24"/>
        </w:rPr>
        <w:t>Особенности взаимодействия педагогического коллектива с семьями воспитанников</w:t>
      </w:r>
    </w:p>
    <w:p w:rsidR="008A132F" w:rsidRPr="00EA010F" w:rsidRDefault="008A132F" w:rsidP="00EA010F">
      <w:pPr>
        <w:spacing w:after="0"/>
        <w:jc w:val="both"/>
        <w:rPr>
          <w:rFonts w:ascii="Times New Roman" w:eastAsia="Times New Roman" w:hAnsi="Times New Roman" w:cs="Times New Roman"/>
          <w:sz w:val="24"/>
          <w:szCs w:val="24"/>
        </w:rPr>
      </w:pPr>
      <w:r w:rsidRPr="00EA010F">
        <w:rPr>
          <w:rFonts w:ascii="Times New Roman" w:eastAsia="Times New Roman" w:hAnsi="Times New Roman" w:cs="Times New Roman"/>
          <w:b/>
          <w:bCs/>
          <w:sz w:val="24"/>
          <w:szCs w:val="24"/>
        </w:rPr>
        <w:t> </w:t>
      </w:r>
    </w:p>
    <w:p w:rsidR="008A132F" w:rsidRPr="00EA010F" w:rsidRDefault="008A132F" w:rsidP="00EA010F">
      <w:pPr>
        <w:spacing w:after="0"/>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Для успешной реализации Программы должны быть обеспечены поддержка родителей в воспитании детей и укреплении их здоровья, вовлечение семей в образовательную деятельность.</w:t>
      </w:r>
    </w:p>
    <w:p w:rsidR="008A132F" w:rsidRPr="00EA010F" w:rsidRDefault="008A132F" w:rsidP="00EA010F">
      <w:pPr>
        <w:spacing w:after="0"/>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При планировании работы с семьями воспитанников учитывается социальный статус родителей, уровень материального состояния, образование, социальное положение.</w:t>
      </w:r>
    </w:p>
    <w:p w:rsidR="008A132F" w:rsidRPr="00EA010F" w:rsidRDefault="008A132F" w:rsidP="00EA010F">
      <w:pPr>
        <w:spacing w:after="0"/>
        <w:jc w:val="both"/>
        <w:rPr>
          <w:rFonts w:ascii="Times New Roman" w:eastAsia="Times New Roman" w:hAnsi="Times New Roman" w:cs="Times New Roman"/>
          <w:sz w:val="24"/>
          <w:szCs w:val="24"/>
        </w:rPr>
      </w:pPr>
      <w:r w:rsidRPr="00EA010F">
        <w:rPr>
          <w:rFonts w:ascii="Times New Roman" w:eastAsia="Times New Roman" w:hAnsi="Times New Roman" w:cs="Times New Roman"/>
          <w:b/>
          <w:bCs/>
          <w:sz w:val="24"/>
          <w:szCs w:val="24"/>
        </w:rPr>
        <w:t>Основные направления работы с семьёй</w:t>
      </w:r>
      <w:r w:rsidRPr="00EA010F">
        <w:rPr>
          <w:rFonts w:ascii="Times New Roman" w:eastAsia="Times New Roman" w:hAnsi="Times New Roman" w:cs="Times New Roman"/>
          <w:sz w:val="24"/>
          <w:szCs w:val="24"/>
        </w:rPr>
        <w:t xml:space="preserve"> </w:t>
      </w:r>
      <w:r w:rsidRPr="00EA010F">
        <w:rPr>
          <w:rFonts w:ascii="Times New Roman" w:eastAsia="Times New Roman" w:hAnsi="Times New Roman" w:cs="Times New Roman"/>
          <w:b/>
          <w:bCs/>
          <w:sz w:val="24"/>
          <w:szCs w:val="24"/>
        </w:rPr>
        <w:t xml:space="preserve">(из примерной программы) </w:t>
      </w:r>
      <w:r w:rsidRPr="00EA010F">
        <w:rPr>
          <w:rFonts w:ascii="Times New Roman" w:eastAsia="Times New Roman" w:hAnsi="Times New Roman" w:cs="Times New Roman"/>
          <w:sz w:val="24"/>
          <w:szCs w:val="24"/>
        </w:rPr>
        <w:t>Важнейшим условием необходимым для создания социальной ситуации развития детей является взаимодействие с родителями по вопросам образования ребёнка, непосредственного вовлечения их в образовательную деятельность. </w:t>
      </w:r>
    </w:p>
    <w:p w:rsidR="008A132F" w:rsidRPr="00EA010F" w:rsidRDefault="008A132F" w:rsidP="00EA010F">
      <w:pPr>
        <w:spacing w:after="0"/>
        <w:jc w:val="both"/>
        <w:rPr>
          <w:rFonts w:ascii="Times New Roman" w:eastAsia="Times New Roman" w:hAnsi="Times New Roman" w:cs="Times New Roman"/>
          <w:sz w:val="24"/>
          <w:szCs w:val="24"/>
        </w:rPr>
      </w:pPr>
      <w:r w:rsidRPr="00EA010F">
        <w:rPr>
          <w:rFonts w:ascii="Times New Roman" w:eastAsia="Times New Roman" w:hAnsi="Times New Roman" w:cs="Times New Roman"/>
          <w:b/>
          <w:bCs/>
          <w:sz w:val="24"/>
          <w:szCs w:val="24"/>
        </w:rPr>
        <w:t>Цель взаимодействия детского сада с семьёй:</w:t>
      </w:r>
      <w:r w:rsidRPr="00EA010F">
        <w:rPr>
          <w:rFonts w:ascii="Times New Roman" w:eastAsia="Times New Roman" w:hAnsi="Times New Roman" w:cs="Times New Roman"/>
          <w:sz w:val="24"/>
          <w:szCs w:val="24"/>
        </w:rPr>
        <w:t xml:space="preserve">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ребёнка, компетентности его родителей, заключающейся в способности разрешать разные типы социально-педагогических ситуаций, связанных с воспитанием ребёнка.</w:t>
      </w:r>
    </w:p>
    <w:p w:rsidR="008A132F" w:rsidRPr="00EA010F" w:rsidRDefault="008A132F" w:rsidP="00EA010F">
      <w:pPr>
        <w:spacing w:after="0"/>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Взаимодействие с семьёй должно быть построено на основе гуманно-личностного подхода, согласно которому признаётся право родителей на уважение, понимание, участие в жизни детского сада.</w:t>
      </w:r>
    </w:p>
    <w:p w:rsidR="008A132F" w:rsidRPr="00EA010F" w:rsidRDefault="008A132F" w:rsidP="00EA010F">
      <w:pPr>
        <w:spacing w:after="0"/>
        <w:jc w:val="both"/>
        <w:rPr>
          <w:rFonts w:ascii="Times New Roman" w:eastAsia="Times New Roman" w:hAnsi="Times New Roman" w:cs="Times New Roman"/>
          <w:sz w:val="24"/>
          <w:szCs w:val="24"/>
        </w:rPr>
      </w:pPr>
      <w:r w:rsidRPr="00EA010F">
        <w:rPr>
          <w:rFonts w:ascii="Times New Roman" w:eastAsia="Times New Roman" w:hAnsi="Times New Roman" w:cs="Times New Roman"/>
          <w:b/>
          <w:bCs/>
          <w:sz w:val="24"/>
          <w:szCs w:val="24"/>
        </w:rPr>
        <w:t xml:space="preserve">Задачи взаимодействия детского сада с семьёй: </w:t>
      </w:r>
    </w:p>
    <w:p w:rsidR="008A132F" w:rsidRPr="00EA010F" w:rsidRDefault="008A132F" w:rsidP="00EA010F">
      <w:pPr>
        <w:numPr>
          <w:ilvl w:val="0"/>
          <w:numId w:val="33"/>
        </w:numPr>
        <w:spacing w:after="0"/>
        <w:ind w:left="2378"/>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8A132F" w:rsidRPr="00EA010F" w:rsidRDefault="008A132F" w:rsidP="00EA010F">
      <w:pPr>
        <w:numPr>
          <w:ilvl w:val="0"/>
          <w:numId w:val="33"/>
        </w:numPr>
        <w:spacing w:after="0"/>
        <w:ind w:left="2378"/>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Знакомство педагогов и родителей с лучшим опытом воспитания детей дошкольного возраста в детском саду и семье, раскрывающим средства, формы и методы развития интегративных качеств ребёнка, а также знакомство с трудностями, возникающими в семейном и общественном воспитании дошкольников;</w:t>
      </w:r>
    </w:p>
    <w:p w:rsidR="008A132F" w:rsidRPr="00EA010F" w:rsidRDefault="008A132F" w:rsidP="00EA010F">
      <w:pPr>
        <w:numPr>
          <w:ilvl w:val="0"/>
          <w:numId w:val="33"/>
        </w:numPr>
        <w:spacing w:after="0"/>
        <w:ind w:left="2378"/>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Информирование друг друга об актуальных задачах воспитания и обучения детей на разных возрастных этапах их развития и о возможностях детского сада и семьи в решении данных задач;</w:t>
      </w:r>
    </w:p>
    <w:p w:rsidR="008A132F" w:rsidRPr="00EA010F" w:rsidRDefault="008A132F" w:rsidP="00EA010F">
      <w:pPr>
        <w:numPr>
          <w:ilvl w:val="0"/>
          <w:numId w:val="33"/>
        </w:numPr>
        <w:spacing w:after="0"/>
        <w:ind w:left="2378"/>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возникновению чувства единения, радости, гордости за полученные результаты;</w:t>
      </w:r>
    </w:p>
    <w:p w:rsidR="008A132F" w:rsidRPr="00EA010F" w:rsidRDefault="008A132F" w:rsidP="00EA010F">
      <w:pPr>
        <w:numPr>
          <w:ilvl w:val="0"/>
          <w:numId w:val="33"/>
        </w:numPr>
        <w:spacing w:after="0"/>
        <w:ind w:left="2378"/>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Привлечение семей воспитанников к участию в совместных с педагогами мероприятиях, организуемых в районе (городе, области);</w:t>
      </w:r>
    </w:p>
    <w:p w:rsidR="008A132F" w:rsidRPr="00EA010F" w:rsidRDefault="008A132F" w:rsidP="00EA010F">
      <w:pPr>
        <w:numPr>
          <w:ilvl w:val="0"/>
          <w:numId w:val="33"/>
        </w:numPr>
        <w:spacing w:after="0"/>
        <w:ind w:left="2378"/>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Поощрение родителей за внимательное отношение к разнообразным стремлениям и потребностям ребёнка и создание необходимых условий для их удовлетворения в семье.</w:t>
      </w:r>
    </w:p>
    <w:p w:rsidR="008A132F" w:rsidRPr="00EA010F" w:rsidRDefault="008A132F" w:rsidP="00EA010F">
      <w:pPr>
        <w:spacing w:after="0"/>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В дошкольном учреждении созданы условия:</w:t>
      </w:r>
    </w:p>
    <w:p w:rsidR="008A132F" w:rsidRPr="00EA010F" w:rsidRDefault="008A132F" w:rsidP="00EA010F">
      <w:pPr>
        <w:numPr>
          <w:ilvl w:val="0"/>
          <w:numId w:val="34"/>
        </w:numPr>
        <w:spacing w:after="0"/>
        <w:ind w:left="2378"/>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для предоставления информации о Программе семье и всем заинтересованным лицам, вовлечённым в образовательную деятельность, а также широкой общественности;</w:t>
      </w:r>
    </w:p>
    <w:p w:rsidR="008A132F" w:rsidRPr="00EA010F" w:rsidRDefault="008A132F" w:rsidP="00EA010F">
      <w:pPr>
        <w:numPr>
          <w:ilvl w:val="0"/>
          <w:numId w:val="34"/>
        </w:numPr>
        <w:spacing w:after="0"/>
        <w:ind w:left="2378"/>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для взрослых по поиску, использованию материалов, обеспечивающих реализацию Программы, в том числе в информационной среде;</w:t>
      </w:r>
    </w:p>
    <w:p w:rsidR="002951C5" w:rsidRPr="00EA010F" w:rsidRDefault="008A132F" w:rsidP="00EA010F">
      <w:pPr>
        <w:numPr>
          <w:ilvl w:val="0"/>
          <w:numId w:val="34"/>
        </w:numPr>
        <w:spacing w:after="0"/>
        <w:ind w:left="2378"/>
        <w:jc w:val="both"/>
        <w:rPr>
          <w:rFonts w:ascii="Times New Roman" w:eastAsia="Times New Roman" w:hAnsi="Times New Roman" w:cs="Times New Roman"/>
          <w:sz w:val="24"/>
          <w:szCs w:val="24"/>
        </w:rPr>
      </w:pPr>
      <w:r w:rsidRPr="00EA010F">
        <w:rPr>
          <w:rFonts w:ascii="Times New Roman" w:eastAsia="Times New Roman" w:hAnsi="Times New Roman" w:cs="Times New Roman"/>
          <w:sz w:val="24"/>
          <w:szCs w:val="24"/>
        </w:rPr>
        <w:t>для обсуждения с родителями детей вопросов, связанных с реализацией Программы.</w:t>
      </w:r>
    </w:p>
    <w:p w:rsidR="00EA010F" w:rsidRDefault="00EA010F" w:rsidP="00BB7D65">
      <w:pPr>
        <w:spacing w:after="0"/>
        <w:jc w:val="both"/>
        <w:rPr>
          <w:rFonts w:ascii="Times New Roman" w:eastAsia="Times New Roman" w:hAnsi="Times New Roman" w:cs="Times New Roman"/>
          <w:color w:val="676A6C"/>
          <w:sz w:val="24"/>
          <w:szCs w:val="24"/>
        </w:rPr>
      </w:pP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color w:val="676A6C"/>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EA010F">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III. Организационный раздел</w:t>
      </w:r>
    </w:p>
    <w:p w:rsidR="008A132F" w:rsidRPr="00BB7D65" w:rsidRDefault="008A132F" w:rsidP="00EA010F">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 </w:t>
      </w:r>
    </w:p>
    <w:p w:rsidR="008A132F" w:rsidRPr="00BB7D65" w:rsidRDefault="008A132F" w:rsidP="00EA010F">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3.1 Материально-техническое обеспечение Программы</w:t>
      </w:r>
    </w:p>
    <w:p w:rsidR="008A132F" w:rsidRPr="00BB7D65" w:rsidRDefault="008A132F" w:rsidP="00EA010F">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 </w:t>
      </w:r>
    </w:p>
    <w:p w:rsidR="008A132F" w:rsidRPr="00BB7D65" w:rsidRDefault="008A132F" w:rsidP="00EA010F">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Материально-техническое обеспечение Программы:</w:t>
      </w:r>
    </w:p>
    <w:p w:rsidR="008A132F" w:rsidRPr="00BB7D65" w:rsidRDefault="008A132F" w:rsidP="00EA010F">
      <w:pPr>
        <w:numPr>
          <w:ilvl w:val="0"/>
          <w:numId w:val="38"/>
        </w:numPr>
        <w:spacing w:after="0"/>
        <w:ind w:left="2378"/>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Соответствие СанПинН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8A132F" w:rsidRPr="00BB7D65" w:rsidRDefault="008A132F" w:rsidP="00EA010F">
      <w:pPr>
        <w:numPr>
          <w:ilvl w:val="0"/>
          <w:numId w:val="38"/>
        </w:numPr>
        <w:spacing w:after="0"/>
        <w:ind w:left="2378"/>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Соответствие правилам пожарной безопасности;</w:t>
      </w:r>
    </w:p>
    <w:p w:rsidR="008A132F" w:rsidRPr="00BB7D65" w:rsidRDefault="008A132F" w:rsidP="00EA010F">
      <w:pPr>
        <w:numPr>
          <w:ilvl w:val="0"/>
          <w:numId w:val="38"/>
        </w:numPr>
        <w:spacing w:after="0"/>
        <w:ind w:left="2378"/>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Средства обучения и воспитания в соответствии с возрастом и индивидуальными особенностями развития детей;</w:t>
      </w:r>
    </w:p>
    <w:p w:rsidR="008A132F" w:rsidRPr="00BB7D65" w:rsidRDefault="008A132F" w:rsidP="00EA010F">
      <w:pPr>
        <w:numPr>
          <w:ilvl w:val="0"/>
          <w:numId w:val="38"/>
        </w:numPr>
        <w:spacing w:after="0"/>
        <w:ind w:left="2378"/>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Оснащенность помещений развивающей предметно-пространственной средой;</w:t>
      </w:r>
    </w:p>
    <w:p w:rsidR="008A132F" w:rsidRPr="00BB7D65" w:rsidRDefault="008A132F" w:rsidP="00EA010F">
      <w:pPr>
        <w:numPr>
          <w:ilvl w:val="0"/>
          <w:numId w:val="38"/>
        </w:numPr>
        <w:spacing w:after="0"/>
        <w:ind w:left="2378"/>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Учебно-методический комплект, оборудование, оснащение.</w:t>
      </w:r>
    </w:p>
    <w:p w:rsidR="008A132F" w:rsidRPr="00BB7D65" w:rsidRDefault="008A132F" w:rsidP="00EA010F">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Для успешной реализации Программы используются: групповые помещения, музыкальный зал, кабинет заведующего, методический кабинет, медицинский кабинет, кабинет педагога-психолога, кабинет музыкального руководителя</w:t>
      </w:r>
      <w:r w:rsidR="002951C5" w:rsidRPr="00BB7D65">
        <w:rPr>
          <w:rFonts w:ascii="Times New Roman" w:eastAsia="Times New Roman" w:hAnsi="Times New Roman" w:cs="Times New Roman"/>
          <w:sz w:val="24"/>
          <w:szCs w:val="24"/>
        </w:rPr>
        <w:t>, бассеин</w:t>
      </w:r>
      <w:r w:rsidRPr="00BB7D65">
        <w:rPr>
          <w:rFonts w:ascii="Times New Roman" w:eastAsia="Times New Roman" w:hAnsi="Times New Roman" w:cs="Times New Roman"/>
          <w:sz w:val="24"/>
          <w:szCs w:val="24"/>
        </w:rPr>
        <w:t>;</w:t>
      </w:r>
    </w:p>
    <w:p w:rsidR="008A132F" w:rsidRPr="00BB7D65" w:rsidRDefault="008A132F" w:rsidP="00EA010F">
      <w:pPr>
        <w:numPr>
          <w:ilvl w:val="0"/>
          <w:numId w:val="39"/>
        </w:numPr>
        <w:spacing w:after="0"/>
        <w:ind w:left="2378"/>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На прогулках максимально используется территория ДОУ: площадка для прогулок, физкультурная площадка, участки для наблюдений, экспериментальной деятельности и трудовых действий детей (огород, клумбы, зелёная зона).</w:t>
      </w:r>
    </w:p>
    <w:p w:rsidR="008A132F" w:rsidRPr="00BB7D65" w:rsidRDefault="008A132F" w:rsidP="00EA010F">
      <w:pPr>
        <w:numPr>
          <w:ilvl w:val="0"/>
          <w:numId w:val="39"/>
        </w:numPr>
        <w:spacing w:after="0"/>
        <w:ind w:left="2378"/>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ДОУ оснащено компьютерной техникой, которая используется для реализации Программы.</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3.2 Содержание методического материала и средств обучения и воспитания</w:t>
      </w:r>
    </w:p>
    <w:tbl>
      <w:tblPr>
        <w:tblW w:w="10649" w:type="dxa"/>
        <w:tblInd w:w="-1065" w:type="dxa"/>
        <w:tblBorders>
          <w:top w:val="single" w:sz="2" w:space="0" w:color="E3E3E3"/>
          <w:left w:val="single" w:sz="2" w:space="0" w:color="E3E3E3"/>
          <w:bottom w:val="single" w:sz="2" w:space="0" w:color="E3E3E3"/>
          <w:right w:val="single" w:sz="2" w:space="0" w:color="E3E3E3"/>
        </w:tblBorders>
        <w:tblCellMar>
          <w:top w:w="15" w:type="dxa"/>
          <w:left w:w="15" w:type="dxa"/>
          <w:bottom w:w="15" w:type="dxa"/>
          <w:right w:w="15" w:type="dxa"/>
        </w:tblCellMar>
        <w:tblLook w:val="04A0" w:firstRow="1" w:lastRow="0" w:firstColumn="1" w:lastColumn="0" w:noHBand="0" w:noVBand="1"/>
      </w:tblPr>
      <w:tblGrid>
        <w:gridCol w:w="2744"/>
        <w:gridCol w:w="7905"/>
      </w:tblGrid>
      <w:tr w:rsidR="008A132F" w:rsidRPr="00BB7D65" w:rsidTr="009D0C12">
        <w:tc>
          <w:tcPr>
            <w:tcW w:w="274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Основные программы</w:t>
            </w:r>
          </w:p>
        </w:tc>
        <w:tc>
          <w:tcPr>
            <w:tcW w:w="790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«От рождения до школы»   Под ред. Н. Е. Вераксы, Т. С. Комаровой, М. А. Васильевой.– М.: Мозаика-Синтез, 2014.</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Программа воспитания и обучения в детском саду.  / Под ред. М.А. Васильевой, В.В. Гербовой, Т.С.Комаровой. – М.: Мозаика-Синтез, 2011.</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r w:rsidR="00EA010F">
              <w:rPr>
                <w:rFonts w:ascii="Times New Roman" w:eastAsia="Times New Roman" w:hAnsi="Times New Roman" w:cs="Times New Roman"/>
                <w:sz w:val="24"/>
                <w:szCs w:val="24"/>
              </w:rPr>
              <w:t>Программа по музыкальному развитию составлена в соответствии с ООП ДО МБДОУ №4 «Уголёк».</w:t>
            </w:r>
          </w:p>
        </w:tc>
      </w:tr>
      <w:tr w:rsidR="009D0C12" w:rsidRPr="00BB7D65" w:rsidTr="009D0C12">
        <w:trPr>
          <w:trHeight w:val="630"/>
        </w:trPr>
        <w:tc>
          <w:tcPr>
            <w:tcW w:w="2744" w:type="dxa"/>
            <w:vMerge w:val="restart"/>
            <w:tcBorders>
              <w:top w:val="single" w:sz="4" w:space="0" w:color="auto"/>
              <w:left w:val="single" w:sz="4" w:space="0" w:color="auto"/>
              <w:right w:val="single" w:sz="4" w:space="0" w:color="auto"/>
            </w:tcBorders>
            <w:shd w:val="clear" w:color="auto" w:fill="auto"/>
            <w:tcMar>
              <w:top w:w="120" w:type="dxa"/>
              <w:left w:w="120" w:type="dxa"/>
              <w:bottom w:w="120" w:type="dxa"/>
              <w:right w:w="120" w:type="dxa"/>
            </w:tcMar>
            <w:hideMark/>
          </w:tcPr>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Пособия</w:t>
            </w:r>
          </w:p>
        </w:tc>
        <w:tc>
          <w:tcPr>
            <w:tcW w:w="790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1.   Ветлугина Н.А. Музыкальное воспитание в детском саду. – М.: Просвещение, 2001. – 240 с., нот. – (Б-ка воспитателя дет. сада).</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2.   Коренева Т.Ф., «Музыкально-ритмические движения для детей дошкольного и младшего школьного возраста» в 2частях. – Учеб.-метод. пособие. – (Воспитание и дополнительное образование детей). – (Б-ка музыкального руководителя и педагога музыки). - М.: Гуманит. изд.центр «ВЛАДОС», 2001. – ч.1. – 112с.: ноты. </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xml:space="preserve">3. А.А. Евдотьева «Учимся петь и танцевать играя».- Калуга, 2007. -160с. </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4. Т.Ф. Коренева «Музыкально - ритмические движения для детей дошкольного и младшего школьного возраста» в 2частях. – Учеб.-метод. Пособие. – (Воспитание и дополнительное образование детей). –(Б-ка музыкального руководителя и педагога музыки). – Г.П.Николаева, С.И. Бондаренко. «Просвещение» 1984г.</w:t>
            </w:r>
          </w:p>
          <w:p w:rsidR="009D0C12" w:rsidRPr="00BB7D65" w:rsidRDefault="009D0C12"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r>
      <w:tr w:rsidR="009D0C12" w:rsidRPr="00BB7D65" w:rsidTr="009D0C12">
        <w:tc>
          <w:tcPr>
            <w:tcW w:w="2744" w:type="dxa"/>
            <w:vMerge/>
            <w:tcBorders>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9D0C12" w:rsidRPr="00BB7D65" w:rsidRDefault="009D0C12" w:rsidP="00BB7D65">
            <w:pPr>
              <w:spacing w:after="0"/>
              <w:jc w:val="both"/>
              <w:rPr>
                <w:rFonts w:ascii="Times New Roman" w:eastAsia="Times New Roman" w:hAnsi="Times New Roman" w:cs="Times New Roman"/>
                <w:sz w:val="24"/>
                <w:szCs w:val="24"/>
              </w:rPr>
            </w:pPr>
          </w:p>
        </w:tc>
        <w:tc>
          <w:tcPr>
            <w:tcW w:w="790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9D0C12" w:rsidRPr="00BB7D65" w:rsidRDefault="009D0C12" w:rsidP="00BB7D65">
            <w:pPr>
              <w:spacing w:after="0"/>
              <w:jc w:val="both"/>
              <w:rPr>
                <w:rFonts w:ascii="Times New Roman" w:eastAsia="Times New Roman" w:hAnsi="Times New Roman" w:cs="Times New Roman"/>
                <w:sz w:val="24"/>
                <w:szCs w:val="24"/>
              </w:rPr>
            </w:pPr>
          </w:p>
        </w:tc>
      </w:tr>
    </w:tbl>
    <w:p w:rsidR="008A132F" w:rsidRPr="00BB7D65" w:rsidRDefault="008A132F" w:rsidP="00BB7D65">
      <w:pPr>
        <w:spacing w:after="0"/>
        <w:jc w:val="both"/>
        <w:rPr>
          <w:rFonts w:ascii="Times New Roman" w:eastAsia="Times New Roman" w:hAnsi="Times New Roman" w:cs="Times New Roman"/>
          <w:color w:val="676A6C"/>
          <w:sz w:val="24"/>
          <w:szCs w:val="24"/>
        </w:rPr>
      </w:pPr>
      <w:r w:rsidRPr="00BB7D65">
        <w:rPr>
          <w:rFonts w:ascii="Times New Roman" w:eastAsia="Times New Roman" w:hAnsi="Times New Roman" w:cs="Times New Roman"/>
          <w:b/>
          <w:bCs/>
          <w:color w:val="676A6C"/>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3.3.  Особенности традиционных событий, праздников, мероприятий</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Культурно-досуговые мероприятия – неотъемлемая часть деятельности ДОУ. Организация праздников, развлечений, традиций способствует повышению эффективности воспитательно-образовательного процесса, создает комфортные условия для формирования личности каждого ребенка.  Праздничные мероприятия - одна из наиболее эффективных форм педагогического воздействия на подрастающее поколение.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Цель: развитие духовно-нравственной культуры ребенка, формирование ценностных идеалов, гуманных чувств, нравственных отношений к окружающему миру и сверстникам.</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В детском саду в воспитательно-образовательном процессе используются разнообразные традиционные мероприятия, праздники, события. </w:t>
      </w:r>
    </w:p>
    <w:tbl>
      <w:tblPr>
        <w:tblW w:w="10649" w:type="dxa"/>
        <w:tblInd w:w="-1065" w:type="dxa"/>
        <w:tblBorders>
          <w:top w:val="single" w:sz="2" w:space="0" w:color="E3E3E3"/>
          <w:left w:val="single" w:sz="2" w:space="0" w:color="E3E3E3"/>
          <w:bottom w:val="single" w:sz="2" w:space="0" w:color="E3E3E3"/>
          <w:right w:val="single" w:sz="2" w:space="0" w:color="E3E3E3"/>
        </w:tblBorders>
        <w:tblCellMar>
          <w:top w:w="15" w:type="dxa"/>
          <w:left w:w="15" w:type="dxa"/>
          <w:bottom w:w="15" w:type="dxa"/>
          <w:right w:w="15" w:type="dxa"/>
        </w:tblCellMar>
        <w:tblLook w:val="04A0" w:firstRow="1" w:lastRow="0" w:firstColumn="1" w:lastColumn="0" w:noHBand="0" w:noVBand="1"/>
      </w:tblPr>
      <w:tblGrid>
        <w:gridCol w:w="1270"/>
        <w:gridCol w:w="3211"/>
        <w:gridCol w:w="3765"/>
        <w:gridCol w:w="2403"/>
      </w:tblGrid>
      <w:tr w:rsidR="008A132F" w:rsidRPr="00BB7D65" w:rsidTr="00EA010F">
        <w:tc>
          <w:tcPr>
            <w:tcW w:w="12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Месяц</w:t>
            </w:r>
          </w:p>
        </w:tc>
        <w:tc>
          <w:tcPr>
            <w:tcW w:w="321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Мероприятие</w:t>
            </w:r>
          </w:p>
        </w:tc>
        <w:tc>
          <w:tcPr>
            <w:tcW w:w="376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Цель</w:t>
            </w:r>
          </w:p>
        </w:tc>
        <w:tc>
          <w:tcPr>
            <w:tcW w:w="240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Ответственный</w:t>
            </w:r>
          </w:p>
        </w:tc>
      </w:tr>
      <w:tr w:rsidR="008A132F" w:rsidRPr="00BB7D65" w:rsidTr="00EA010F">
        <w:tc>
          <w:tcPr>
            <w:tcW w:w="12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сентябрь</w:t>
            </w:r>
          </w:p>
        </w:tc>
        <w:tc>
          <w:tcPr>
            <w:tcW w:w="321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Праздник</w:t>
            </w:r>
            <w:r w:rsidRPr="00BB7D65">
              <w:rPr>
                <w:rFonts w:ascii="Times New Roman" w:eastAsia="Times New Roman" w:hAnsi="Times New Roman" w:cs="Times New Roman"/>
                <w:b/>
                <w:bCs/>
                <w:sz w:val="24"/>
                <w:szCs w:val="24"/>
              </w:rPr>
              <w:t xml:space="preserve"> «</w:t>
            </w:r>
            <w:r w:rsidRPr="00BB7D65">
              <w:rPr>
                <w:rFonts w:ascii="Times New Roman" w:eastAsia="Times New Roman" w:hAnsi="Times New Roman" w:cs="Times New Roman"/>
                <w:sz w:val="24"/>
                <w:szCs w:val="24"/>
              </w:rPr>
              <w:t>День знаний»</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Досуг «День воспитателя»</w:t>
            </w:r>
          </w:p>
        </w:tc>
        <w:tc>
          <w:tcPr>
            <w:tcW w:w="376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Создать атмосферу праздника, показать детям значимость получения знаний, воспитывать уважение к книге, педагогическим профессиям, развивать драматические и творческие способности.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Формирование представлений и положительного отношения к профессии воспитателя, другим профессиям дошкольных работников.</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c>
          <w:tcPr>
            <w:tcW w:w="240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Музыкальный руководитель</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Воспитатели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Музыкальный руководитель</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Воспитатели</w:t>
            </w:r>
          </w:p>
        </w:tc>
      </w:tr>
      <w:tr w:rsidR="008A132F" w:rsidRPr="00BB7D65" w:rsidTr="00EA010F">
        <w:trPr>
          <w:trHeight w:val="2535"/>
        </w:trPr>
        <w:tc>
          <w:tcPr>
            <w:tcW w:w="12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октябрь</w:t>
            </w:r>
          </w:p>
        </w:tc>
        <w:tc>
          <w:tcPr>
            <w:tcW w:w="321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Развлечение «Осенины»</w:t>
            </w:r>
          </w:p>
        </w:tc>
        <w:tc>
          <w:tcPr>
            <w:tcW w:w="376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Создать радостную атмосферу праздника, вызывать желание активно участвовать в праздничном представлении, формировать интерес к художественно-эстетическому творчеству.</w:t>
            </w:r>
          </w:p>
          <w:p w:rsidR="008A132F" w:rsidRPr="00BB7D65" w:rsidRDefault="008A132F" w:rsidP="00BB7D65">
            <w:pPr>
              <w:spacing w:after="0"/>
              <w:jc w:val="both"/>
              <w:rPr>
                <w:rFonts w:ascii="Times New Roman" w:eastAsia="Times New Roman" w:hAnsi="Times New Roman" w:cs="Times New Roman"/>
                <w:sz w:val="24"/>
                <w:szCs w:val="24"/>
              </w:rPr>
            </w:pPr>
          </w:p>
        </w:tc>
        <w:tc>
          <w:tcPr>
            <w:tcW w:w="240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Музыкальный руководитель</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Воспитатели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p>
        </w:tc>
      </w:tr>
      <w:tr w:rsidR="00EA010F" w:rsidRPr="00BB7D65" w:rsidTr="00EA010F">
        <w:tc>
          <w:tcPr>
            <w:tcW w:w="1270" w:type="dxa"/>
            <w:tcBorders>
              <w:top w:val="single" w:sz="4" w:space="0" w:color="auto"/>
              <w:left w:val="single" w:sz="4" w:space="0" w:color="auto"/>
              <w:bottom w:val="single" w:sz="2" w:space="0" w:color="E3E3E3"/>
              <w:right w:val="single" w:sz="4" w:space="0" w:color="auto"/>
            </w:tcBorders>
            <w:shd w:val="clear" w:color="auto" w:fill="auto"/>
            <w:tcMar>
              <w:top w:w="120" w:type="dxa"/>
              <w:left w:w="120" w:type="dxa"/>
              <w:bottom w:w="120" w:type="dxa"/>
              <w:right w:w="120" w:type="dxa"/>
            </w:tcMar>
            <w:hideMark/>
          </w:tcPr>
          <w:p w:rsidR="00EA010F" w:rsidRPr="00BB7D65" w:rsidRDefault="00EA010F" w:rsidP="00BB7D65">
            <w:pPr>
              <w:spacing w:after="0"/>
              <w:jc w:val="both"/>
              <w:rPr>
                <w:rFonts w:ascii="Times New Roman" w:eastAsia="Times New Roman" w:hAnsi="Times New Roman" w:cs="Times New Roman"/>
                <w:sz w:val="24"/>
                <w:szCs w:val="24"/>
              </w:rPr>
            </w:pPr>
          </w:p>
        </w:tc>
        <w:tc>
          <w:tcPr>
            <w:tcW w:w="3211" w:type="dxa"/>
            <w:tcBorders>
              <w:top w:val="single" w:sz="4" w:space="0" w:color="auto"/>
              <w:left w:val="single" w:sz="4" w:space="0" w:color="auto"/>
              <w:bottom w:val="single" w:sz="2" w:space="0" w:color="E3E3E3"/>
              <w:right w:val="single" w:sz="4" w:space="0" w:color="auto"/>
            </w:tcBorders>
            <w:shd w:val="clear" w:color="auto" w:fill="auto"/>
            <w:tcMar>
              <w:top w:w="120" w:type="dxa"/>
              <w:left w:w="120" w:type="dxa"/>
              <w:bottom w:w="120" w:type="dxa"/>
              <w:right w:w="120" w:type="dxa"/>
            </w:tcMar>
            <w:hideMark/>
          </w:tcPr>
          <w:p w:rsidR="00EA010F" w:rsidRPr="00BB7D65" w:rsidRDefault="00EA010F" w:rsidP="00BB7D65">
            <w:pPr>
              <w:spacing w:after="0"/>
              <w:jc w:val="both"/>
              <w:rPr>
                <w:rFonts w:ascii="Times New Roman" w:eastAsia="Times New Roman" w:hAnsi="Times New Roman" w:cs="Times New Roman"/>
                <w:sz w:val="24"/>
                <w:szCs w:val="24"/>
              </w:rPr>
            </w:pPr>
          </w:p>
        </w:tc>
        <w:tc>
          <w:tcPr>
            <w:tcW w:w="3765" w:type="dxa"/>
            <w:tcBorders>
              <w:top w:val="single" w:sz="4" w:space="0" w:color="auto"/>
              <w:left w:val="single" w:sz="4" w:space="0" w:color="auto"/>
              <w:bottom w:val="single" w:sz="2" w:space="0" w:color="E3E3E3"/>
              <w:right w:val="single" w:sz="4" w:space="0" w:color="auto"/>
            </w:tcBorders>
            <w:shd w:val="clear" w:color="auto" w:fill="auto"/>
            <w:tcMar>
              <w:top w:w="120" w:type="dxa"/>
              <w:left w:w="120" w:type="dxa"/>
              <w:bottom w:w="120" w:type="dxa"/>
              <w:right w:w="120" w:type="dxa"/>
            </w:tcMar>
            <w:hideMark/>
          </w:tcPr>
          <w:p w:rsidR="00EA010F" w:rsidRPr="00BB7D65" w:rsidRDefault="00EA010F" w:rsidP="00BB7D65">
            <w:pPr>
              <w:spacing w:after="0"/>
              <w:jc w:val="both"/>
              <w:rPr>
                <w:rFonts w:ascii="Times New Roman" w:eastAsia="Times New Roman" w:hAnsi="Times New Roman" w:cs="Times New Roman"/>
                <w:sz w:val="24"/>
                <w:szCs w:val="24"/>
              </w:rPr>
            </w:pPr>
          </w:p>
        </w:tc>
        <w:tc>
          <w:tcPr>
            <w:tcW w:w="2403" w:type="dxa"/>
            <w:tcBorders>
              <w:top w:val="single" w:sz="4" w:space="0" w:color="auto"/>
              <w:left w:val="single" w:sz="4" w:space="0" w:color="auto"/>
              <w:bottom w:val="single" w:sz="2" w:space="0" w:color="E3E3E3"/>
              <w:right w:val="single" w:sz="4" w:space="0" w:color="auto"/>
            </w:tcBorders>
            <w:shd w:val="clear" w:color="auto" w:fill="auto"/>
            <w:tcMar>
              <w:top w:w="120" w:type="dxa"/>
              <w:left w:w="120" w:type="dxa"/>
              <w:bottom w:w="120" w:type="dxa"/>
              <w:right w:w="120" w:type="dxa"/>
            </w:tcMar>
            <w:hideMark/>
          </w:tcPr>
          <w:p w:rsidR="00EA010F" w:rsidRPr="00BB7D65" w:rsidRDefault="00EA010F" w:rsidP="00BB7D65">
            <w:pPr>
              <w:spacing w:after="0"/>
              <w:jc w:val="both"/>
              <w:rPr>
                <w:rFonts w:ascii="Times New Roman" w:eastAsia="Times New Roman" w:hAnsi="Times New Roman" w:cs="Times New Roman"/>
                <w:sz w:val="24"/>
                <w:szCs w:val="24"/>
              </w:rPr>
            </w:pPr>
          </w:p>
        </w:tc>
      </w:tr>
      <w:tr w:rsidR="008A132F" w:rsidRPr="00BB7D65" w:rsidTr="00EA010F">
        <w:tc>
          <w:tcPr>
            <w:tcW w:w="12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ноябрь</w:t>
            </w:r>
          </w:p>
        </w:tc>
        <w:tc>
          <w:tcPr>
            <w:tcW w:w="321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r w:rsidR="00B96FFC" w:rsidRPr="00BB7D65">
              <w:rPr>
                <w:rFonts w:ascii="Times New Roman" w:eastAsia="Times New Roman" w:hAnsi="Times New Roman" w:cs="Times New Roman"/>
                <w:sz w:val="24"/>
                <w:szCs w:val="24"/>
              </w:rPr>
              <w:t>Конкурс «Играем вместе мы»</w:t>
            </w:r>
          </w:p>
        </w:tc>
        <w:tc>
          <w:tcPr>
            <w:tcW w:w="376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xml:space="preserve">Расширять представления детей о </w:t>
            </w:r>
            <w:r w:rsidR="0057355D" w:rsidRPr="00BB7D65">
              <w:rPr>
                <w:rFonts w:ascii="Times New Roman" w:eastAsia="Times New Roman" w:hAnsi="Times New Roman" w:cs="Times New Roman"/>
                <w:sz w:val="24"/>
                <w:szCs w:val="24"/>
              </w:rPr>
              <w:t>музыкальных инструментах, развивать способности игры на них.</w:t>
            </w:r>
          </w:p>
        </w:tc>
        <w:tc>
          <w:tcPr>
            <w:tcW w:w="240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Музыкальный руководитель</w:t>
            </w:r>
          </w:p>
          <w:p w:rsidR="00B96FFC" w:rsidRPr="00BB7D65" w:rsidRDefault="00B96FFC" w:rsidP="00BB7D65">
            <w:pPr>
              <w:spacing w:after="0"/>
              <w:jc w:val="both"/>
              <w:rPr>
                <w:rFonts w:ascii="Times New Roman" w:eastAsia="Times New Roman" w:hAnsi="Times New Roman" w:cs="Times New Roman"/>
                <w:sz w:val="24"/>
                <w:szCs w:val="24"/>
              </w:rPr>
            </w:pPr>
          </w:p>
          <w:p w:rsidR="00B96FFC" w:rsidRPr="00BB7D65" w:rsidRDefault="00B96FFC" w:rsidP="00BB7D65">
            <w:pPr>
              <w:spacing w:after="0"/>
              <w:jc w:val="both"/>
              <w:rPr>
                <w:rFonts w:ascii="Times New Roman" w:eastAsia="Times New Roman" w:hAnsi="Times New Roman" w:cs="Times New Roman"/>
                <w:sz w:val="24"/>
                <w:szCs w:val="24"/>
              </w:rPr>
            </w:pPr>
          </w:p>
          <w:p w:rsidR="00B96FFC" w:rsidRPr="00BB7D65" w:rsidRDefault="00B96FFC" w:rsidP="00BB7D65">
            <w:pPr>
              <w:spacing w:after="0"/>
              <w:jc w:val="both"/>
              <w:rPr>
                <w:rFonts w:ascii="Times New Roman" w:eastAsia="Times New Roman" w:hAnsi="Times New Roman" w:cs="Times New Roman"/>
                <w:sz w:val="24"/>
                <w:szCs w:val="24"/>
              </w:rPr>
            </w:pPr>
          </w:p>
        </w:tc>
      </w:tr>
      <w:tr w:rsidR="008A132F" w:rsidRPr="00BB7D65" w:rsidTr="00EA010F">
        <w:tc>
          <w:tcPr>
            <w:tcW w:w="12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декабрь</w:t>
            </w:r>
          </w:p>
        </w:tc>
        <w:tc>
          <w:tcPr>
            <w:tcW w:w="321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Новогодние праздники</w:t>
            </w:r>
          </w:p>
        </w:tc>
        <w:tc>
          <w:tcPr>
            <w:tcW w:w="376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Создать радостную атмосферу новогоднего праздника, объединить детей общностью переживаний, эмоциональным настроением, ощущением чего-то необычного, значимого, сказочного</w:t>
            </w:r>
          </w:p>
        </w:tc>
        <w:tc>
          <w:tcPr>
            <w:tcW w:w="240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Музыкальный руководитель</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Воспитатели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r>
      <w:tr w:rsidR="008A132F" w:rsidRPr="00BB7D65" w:rsidTr="00EA010F">
        <w:tc>
          <w:tcPr>
            <w:tcW w:w="12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январь</w:t>
            </w:r>
          </w:p>
        </w:tc>
        <w:tc>
          <w:tcPr>
            <w:tcW w:w="321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c>
          <w:tcPr>
            <w:tcW w:w="376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c>
          <w:tcPr>
            <w:tcW w:w="240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r>
      <w:tr w:rsidR="008A132F" w:rsidRPr="00BB7D65" w:rsidTr="00EA010F">
        <w:tc>
          <w:tcPr>
            <w:tcW w:w="12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февраль</w:t>
            </w:r>
          </w:p>
        </w:tc>
        <w:tc>
          <w:tcPr>
            <w:tcW w:w="321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Праздник «День защитника отечества»</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Народный праздник «Масленица»</w:t>
            </w:r>
          </w:p>
        </w:tc>
        <w:tc>
          <w:tcPr>
            <w:tcW w:w="376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Воспитывать в детях уважение к российской армии, чувства патриотизма, создать радостную атмосферу праздника.</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Знакомить детей с народными  обычаями, приобщать через музыкальную деятельность к русской народной культуре.</w:t>
            </w:r>
          </w:p>
        </w:tc>
        <w:tc>
          <w:tcPr>
            <w:tcW w:w="240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Музыкальный руководитель</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Воспитатели</w:t>
            </w:r>
          </w:p>
          <w:p w:rsidR="008A132F" w:rsidRPr="00BB7D65" w:rsidRDefault="008A132F" w:rsidP="00BB7D65">
            <w:pPr>
              <w:spacing w:after="0"/>
              <w:jc w:val="both"/>
              <w:rPr>
                <w:rFonts w:ascii="Times New Roman" w:eastAsia="Times New Roman" w:hAnsi="Times New Roman" w:cs="Times New Roman"/>
                <w:sz w:val="24"/>
                <w:szCs w:val="24"/>
              </w:rPr>
            </w:pPr>
          </w:p>
        </w:tc>
      </w:tr>
      <w:tr w:rsidR="008A132F" w:rsidRPr="00BB7D65" w:rsidTr="00EA010F">
        <w:tc>
          <w:tcPr>
            <w:tcW w:w="12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март</w:t>
            </w:r>
          </w:p>
        </w:tc>
        <w:tc>
          <w:tcPr>
            <w:tcW w:w="321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Праздник «Международный женский день»</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c>
          <w:tcPr>
            <w:tcW w:w="376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Формировать знания о международном женском дне, вызывать желание активно участвовать в праздничном представлении, воспитывать любовь и уважение к маме, бабушке.</w:t>
            </w:r>
          </w:p>
        </w:tc>
        <w:tc>
          <w:tcPr>
            <w:tcW w:w="240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Музыкальный руководитель</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Воспитатели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родители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r>
      <w:tr w:rsidR="008A132F" w:rsidRPr="00BB7D65" w:rsidTr="00EA010F">
        <w:trPr>
          <w:trHeight w:val="2205"/>
        </w:trPr>
        <w:tc>
          <w:tcPr>
            <w:tcW w:w="12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апрель</w:t>
            </w:r>
          </w:p>
        </w:tc>
        <w:tc>
          <w:tcPr>
            <w:tcW w:w="321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B96FFC"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Театральная неделя</w:t>
            </w:r>
            <w:r w:rsidR="008A132F"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c>
          <w:tcPr>
            <w:tcW w:w="376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Расширять знание детей о весне, как о времени года, ее признаках и явлениях;</w:t>
            </w:r>
            <w:r w:rsidR="00B96FFC" w:rsidRPr="00BB7D65">
              <w:rPr>
                <w:rFonts w:ascii="Times New Roman" w:eastAsia="Times New Roman" w:hAnsi="Times New Roman" w:cs="Times New Roman"/>
                <w:sz w:val="24"/>
                <w:szCs w:val="24"/>
              </w:rPr>
              <w:t xml:space="preserve"> формировать умение играть по ролям.</w:t>
            </w:r>
          </w:p>
        </w:tc>
        <w:tc>
          <w:tcPr>
            <w:tcW w:w="240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Музыкальный руководитель</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Воспитатели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r>
      <w:tr w:rsidR="00EA010F" w:rsidRPr="00BB7D65" w:rsidTr="00EA010F">
        <w:tc>
          <w:tcPr>
            <w:tcW w:w="12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EA010F" w:rsidRPr="00BB7D65" w:rsidRDefault="00EA010F" w:rsidP="00BB7D65">
            <w:pPr>
              <w:spacing w:after="0"/>
              <w:jc w:val="both"/>
              <w:rPr>
                <w:rFonts w:ascii="Times New Roman" w:eastAsia="Times New Roman" w:hAnsi="Times New Roman" w:cs="Times New Roman"/>
                <w:sz w:val="24"/>
                <w:szCs w:val="24"/>
              </w:rPr>
            </w:pPr>
          </w:p>
        </w:tc>
        <w:tc>
          <w:tcPr>
            <w:tcW w:w="321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EA010F" w:rsidRPr="00BB7D65" w:rsidRDefault="00EA010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c>
          <w:tcPr>
            <w:tcW w:w="376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EA010F" w:rsidRPr="00BB7D65" w:rsidRDefault="00EA010F" w:rsidP="00BB7D65">
            <w:pPr>
              <w:spacing w:after="0"/>
              <w:jc w:val="both"/>
              <w:rPr>
                <w:rFonts w:ascii="Times New Roman" w:eastAsia="Times New Roman" w:hAnsi="Times New Roman" w:cs="Times New Roman"/>
                <w:sz w:val="24"/>
                <w:szCs w:val="24"/>
              </w:rPr>
            </w:pPr>
          </w:p>
        </w:tc>
        <w:tc>
          <w:tcPr>
            <w:tcW w:w="240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EA010F" w:rsidRPr="00BB7D65" w:rsidRDefault="00EA010F" w:rsidP="00BB7D65">
            <w:pPr>
              <w:spacing w:after="0"/>
              <w:jc w:val="both"/>
              <w:rPr>
                <w:rFonts w:ascii="Times New Roman" w:eastAsia="Times New Roman" w:hAnsi="Times New Roman" w:cs="Times New Roman"/>
                <w:sz w:val="24"/>
                <w:szCs w:val="24"/>
              </w:rPr>
            </w:pPr>
          </w:p>
        </w:tc>
      </w:tr>
      <w:tr w:rsidR="008A132F" w:rsidRPr="00BB7D65" w:rsidTr="00EA010F">
        <w:tc>
          <w:tcPr>
            <w:tcW w:w="12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май</w:t>
            </w:r>
          </w:p>
        </w:tc>
        <w:tc>
          <w:tcPr>
            <w:tcW w:w="321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День Победы</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Выпускной бал</w:t>
            </w:r>
          </w:p>
        </w:tc>
        <w:tc>
          <w:tcPr>
            <w:tcW w:w="376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Воспитывать чувство патриотизма, уважения к ветеранам войны, пожилым людям, приобщать детей к музыке Великой Отечественной войны.</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Создать атмосферу веселого праздника,  развивать творческие способности детей.</w:t>
            </w:r>
          </w:p>
        </w:tc>
        <w:tc>
          <w:tcPr>
            <w:tcW w:w="240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Музыкальный руководитель</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Воспитатели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Родители</w:t>
            </w:r>
          </w:p>
        </w:tc>
      </w:tr>
      <w:tr w:rsidR="008A132F" w:rsidRPr="00BB7D65" w:rsidTr="00EA010F">
        <w:tc>
          <w:tcPr>
            <w:tcW w:w="12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июнь-август</w:t>
            </w:r>
          </w:p>
        </w:tc>
        <w:tc>
          <w:tcPr>
            <w:tcW w:w="3211"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День защиты детей</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c>
          <w:tcPr>
            <w:tcW w:w="376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Создать атмосферу праздника, развивать творческие способности.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c>
          <w:tcPr>
            <w:tcW w:w="2403"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57355D"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Музыкальный руководитель</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Воспитатели</w:t>
            </w:r>
          </w:p>
        </w:tc>
      </w:tr>
    </w:tbl>
    <w:p w:rsidR="008A132F" w:rsidRPr="00BB7D65" w:rsidRDefault="008A132F" w:rsidP="00EA010F">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color w:val="676A6C"/>
          <w:sz w:val="24"/>
          <w:szCs w:val="24"/>
        </w:rPr>
        <w:t> </w:t>
      </w:r>
      <w:r w:rsidRPr="00BB7D65">
        <w:rPr>
          <w:rFonts w:ascii="Times New Roman" w:eastAsia="Times New Roman" w:hAnsi="Times New Roman" w:cs="Times New Roman"/>
          <w:b/>
          <w:bCs/>
          <w:sz w:val="24"/>
          <w:szCs w:val="24"/>
        </w:rPr>
        <w:t> </w:t>
      </w:r>
    </w:p>
    <w:p w:rsidR="008A132F" w:rsidRPr="00BB7D65" w:rsidRDefault="008A132F" w:rsidP="00EA010F">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3.4. Организация развивающей предметно-пространственной среды</w:t>
      </w:r>
    </w:p>
    <w:p w:rsidR="008A132F" w:rsidRPr="00BB7D65" w:rsidRDefault="008A132F" w:rsidP="00EA010F">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 </w:t>
      </w:r>
    </w:p>
    <w:p w:rsidR="008A132F" w:rsidRPr="00BB7D65" w:rsidRDefault="008A132F" w:rsidP="00EA010F">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Развивающая  среда  музыкального зала  соответствует  требованиям СанПиН 2.4.1.3049-13, ФГОС ДО  и программы «От рождения до школы», и обеспечивает  возможность общения и совместной деятельности детей и взрослых, двигательной активности детей.</w:t>
      </w:r>
    </w:p>
    <w:p w:rsidR="008A132F" w:rsidRPr="00BB7D65" w:rsidRDefault="008A132F" w:rsidP="00EA010F">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r w:rsidRPr="00BB7D65">
        <w:rPr>
          <w:rFonts w:ascii="Times New Roman" w:eastAsia="Times New Roman" w:hAnsi="Times New Roman" w:cs="Times New Roman"/>
          <w:b/>
          <w:bCs/>
          <w:sz w:val="24"/>
          <w:szCs w:val="24"/>
        </w:rPr>
        <w:t>Музыкальный зал </w:t>
      </w:r>
      <w:r w:rsidRPr="00BB7D65">
        <w:rPr>
          <w:rFonts w:ascii="Times New Roman" w:eastAsia="Times New Roman" w:hAnsi="Times New Roman" w:cs="Times New Roman"/>
          <w:sz w:val="24"/>
          <w:szCs w:val="24"/>
        </w:rPr>
        <w:t>- среда эстетического развития, место постоянного общения ребенка с музыкой. Простор, яркость, красочность создают уют торжественной обстановки. Развивающая среда музыкального зала ДОУ по содержанию соответствует реализуемым программам, по насыщенности и разнообразию обеспечивает занятость каждого ребенка, эмоциональное благополучие и психологическую комфортность.</w:t>
      </w:r>
    </w:p>
    <w:p w:rsidR="008A132F" w:rsidRPr="00BB7D65" w:rsidRDefault="008A132F" w:rsidP="00EA010F">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i/>
          <w:iCs/>
          <w:sz w:val="24"/>
          <w:szCs w:val="24"/>
        </w:rPr>
        <w:t> </w:t>
      </w:r>
      <w:r w:rsidRPr="00BB7D65">
        <w:rPr>
          <w:rFonts w:ascii="Times New Roman" w:eastAsia="Times New Roman" w:hAnsi="Times New Roman" w:cs="Times New Roman"/>
          <w:sz w:val="24"/>
          <w:szCs w:val="24"/>
        </w:rPr>
        <w:t>Принципы построения предметно-развивающей среды:</w:t>
      </w:r>
    </w:p>
    <w:p w:rsidR="008A132F" w:rsidRPr="00BB7D65" w:rsidRDefault="008A132F" w:rsidP="00EA010F">
      <w:pPr>
        <w:numPr>
          <w:ilvl w:val="0"/>
          <w:numId w:val="40"/>
        </w:numPr>
        <w:spacing w:after="0"/>
        <w:ind w:left="2378"/>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дистанции, позиции при взаимодействии;</w:t>
      </w:r>
    </w:p>
    <w:p w:rsidR="008A132F" w:rsidRPr="00BB7D65" w:rsidRDefault="008A132F" w:rsidP="00EA010F">
      <w:pPr>
        <w:numPr>
          <w:ilvl w:val="0"/>
          <w:numId w:val="40"/>
        </w:numPr>
        <w:spacing w:after="0"/>
        <w:ind w:left="2378"/>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активности, самостоятельности, творчества;</w:t>
      </w:r>
    </w:p>
    <w:p w:rsidR="008A132F" w:rsidRPr="00BB7D65" w:rsidRDefault="008A132F" w:rsidP="00EA010F">
      <w:pPr>
        <w:numPr>
          <w:ilvl w:val="0"/>
          <w:numId w:val="40"/>
        </w:numPr>
        <w:spacing w:after="0"/>
        <w:ind w:left="2378"/>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стабильности - динамичности;</w:t>
      </w:r>
    </w:p>
    <w:p w:rsidR="008A132F" w:rsidRPr="00BB7D65" w:rsidRDefault="008A132F" w:rsidP="00EA010F">
      <w:pPr>
        <w:numPr>
          <w:ilvl w:val="0"/>
          <w:numId w:val="40"/>
        </w:numPr>
        <w:spacing w:after="0"/>
        <w:ind w:left="2378"/>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эмоциональности, индивидуальной комфортности и эмоционального благополучия каждого ребенка и взрослого;</w:t>
      </w:r>
    </w:p>
    <w:p w:rsidR="008A132F" w:rsidRPr="00BB7D65" w:rsidRDefault="008A132F" w:rsidP="00EA010F">
      <w:pPr>
        <w:numPr>
          <w:ilvl w:val="0"/>
          <w:numId w:val="40"/>
        </w:numPr>
        <w:spacing w:after="0"/>
        <w:ind w:left="2378"/>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сочетание привычных и неординарных элементов в эстетической организации среды;</w:t>
      </w:r>
    </w:p>
    <w:p w:rsidR="008A132F" w:rsidRPr="00BB7D65" w:rsidRDefault="008A132F" w:rsidP="00EA010F">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В зале созданы условия для нормального психосоциального развития детей:</w:t>
      </w:r>
    </w:p>
    <w:p w:rsidR="008A132F" w:rsidRPr="00BB7D65" w:rsidRDefault="008A132F" w:rsidP="00EA010F">
      <w:pPr>
        <w:numPr>
          <w:ilvl w:val="0"/>
          <w:numId w:val="41"/>
        </w:numPr>
        <w:spacing w:after="0"/>
        <w:ind w:left="2378"/>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Спокойная и доброжелательная обстановка,</w:t>
      </w:r>
    </w:p>
    <w:p w:rsidR="008A132F" w:rsidRPr="00BB7D65" w:rsidRDefault="008A132F" w:rsidP="00EA010F">
      <w:pPr>
        <w:numPr>
          <w:ilvl w:val="0"/>
          <w:numId w:val="41"/>
        </w:numPr>
        <w:spacing w:after="0"/>
        <w:ind w:left="2378"/>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Внимание к эмоциональным потребностям детей,</w:t>
      </w:r>
    </w:p>
    <w:p w:rsidR="008A132F" w:rsidRPr="00BB7D65" w:rsidRDefault="008A132F" w:rsidP="00EA010F">
      <w:pPr>
        <w:numPr>
          <w:ilvl w:val="0"/>
          <w:numId w:val="41"/>
        </w:numPr>
        <w:spacing w:after="0"/>
        <w:ind w:left="2378"/>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Представление самостоятельности и независимости каждому ребенку,</w:t>
      </w:r>
    </w:p>
    <w:p w:rsidR="008A132F" w:rsidRPr="00BB7D65" w:rsidRDefault="008A132F" w:rsidP="00EA010F">
      <w:pPr>
        <w:numPr>
          <w:ilvl w:val="0"/>
          <w:numId w:val="41"/>
        </w:numPr>
        <w:spacing w:after="0"/>
        <w:ind w:left="2378"/>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Представление возможности каждому ребенку самому выбрать себе партнера для общения,</w:t>
      </w:r>
    </w:p>
    <w:p w:rsidR="008A132F" w:rsidRPr="00BB7D65" w:rsidRDefault="008A132F" w:rsidP="00EA010F">
      <w:pPr>
        <w:numPr>
          <w:ilvl w:val="0"/>
          <w:numId w:val="41"/>
        </w:numPr>
        <w:spacing w:after="0"/>
        <w:ind w:left="2378"/>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Созданы условия для развития и обучения</w:t>
      </w:r>
    </w:p>
    <w:p w:rsidR="008A132F" w:rsidRPr="00BB7D65" w:rsidRDefault="008A132F" w:rsidP="00EA010F">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Художественно-эстетическая развивающая среда и оформление музыкального зала отвечает содержанию проводимого в нем праздника, способствовать развитию у детей художественно-эстетического вкуса, а также создавать у всех радостное настроение и, предвосхищать событие.</w:t>
      </w:r>
    </w:p>
    <w:p w:rsidR="008A132F" w:rsidRPr="00BB7D65" w:rsidRDefault="008A132F" w:rsidP="00EA010F">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Зал оснащен</w:t>
      </w:r>
      <w:r w:rsidRPr="00BB7D65">
        <w:rPr>
          <w:rFonts w:ascii="Times New Roman" w:eastAsia="Times New Roman" w:hAnsi="Times New Roman" w:cs="Times New Roman"/>
          <w:sz w:val="24"/>
          <w:szCs w:val="24"/>
        </w:rPr>
        <w:t xml:space="preserve">: аудиоаппаратурой (музыкальным центром), фортепиано, синтезатором, видеопроектором, экраном, компьютером, современным нотным материалом, аудиокассетами, СD-дисками, пособиями и атрибутами, музыкальными игрушками и  детскими музыкальными инструментами, музыкально-дидактическими играми, масками и костюмами для театральной деятельности. Имеется в наличии необходимый систематизированный дидактический, демонстрационный, раздаточный материал для обеспечения воспитательно-образовательного процесса.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Предметно-пространственная среда</w:t>
      </w:r>
    </w:p>
    <w:tbl>
      <w:tblPr>
        <w:tblW w:w="10649" w:type="dxa"/>
        <w:tblInd w:w="-651" w:type="dxa"/>
        <w:tblBorders>
          <w:top w:val="single" w:sz="2" w:space="0" w:color="E3E3E3"/>
          <w:left w:val="single" w:sz="2" w:space="0" w:color="E3E3E3"/>
          <w:bottom w:val="single" w:sz="2" w:space="0" w:color="E3E3E3"/>
          <w:right w:val="single" w:sz="2" w:space="0" w:color="E3E3E3"/>
        </w:tblBorders>
        <w:tblCellMar>
          <w:top w:w="15" w:type="dxa"/>
          <w:left w:w="15" w:type="dxa"/>
          <w:bottom w:w="15" w:type="dxa"/>
          <w:right w:w="15" w:type="dxa"/>
        </w:tblCellMar>
        <w:tblLook w:val="04A0" w:firstRow="1" w:lastRow="0" w:firstColumn="1" w:lastColumn="0" w:noHBand="0" w:noVBand="1"/>
      </w:tblPr>
      <w:tblGrid>
        <w:gridCol w:w="2382"/>
        <w:gridCol w:w="4230"/>
        <w:gridCol w:w="4037"/>
      </w:tblGrid>
      <w:tr w:rsidR="008A132F" w:rsidRPr="00BB7D65" w:rsidTr="00741544">
        <w:tc>
          <w:tcPr>
            <w:tcW w:w="238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Помещение</w:t>
            </w:r>
          </w:p>
        </w:tc>
        <w:tc>
          <w:tcPr>
            <w:tcW w:w="423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Вид деятельности, процесс</w:t>
            </w:r>
          </w:p>
        </w:tc>
        <w:tc>
          <w:tcPr>
            <w:tcW w:w="403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Оснащение</w:t>
            </w:r>
          </w:p>
        </w:tc>
      </w:tr>
      <w:tr w:rsidR="008A132F" w:rsidRPr="00BB7D65" w:rsidTr="00741544">
        <w:tc>
          <w:tcPr>
            <w:tcW w:w="2382" w:type="dxa"/>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Музыкальный зал</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w:t>
            </w:r>
          </w:p>
        </w:tc>
        <w:tc>
          <w:tcPr>
            <w:tcW w:w="4230" w:type="dxa"/>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rsidR="008A132F" w:rsidRPr="00BB7D65" w:rsidRDefault="00EA010F" w:rsidP="00BB7D6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8A132F" w:rsidRPr="00BB7D65">
              <w:rPr>
                <w:rFonts w:ascii="Times New Roman" w:eastAsia="Times New Roman" w:hAnsi="Times New Roman" w:cs="Times New Roman"/>
                <w:sz w:val="24"/>
                <w:szCs w:val="24"/>
              </w:rPr>
              <w:t xml:space="preserve">Непосредственная образовательная деятельность   </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Театральная деятельность</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Индивидуальные занятия</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Тематические досуги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Развлечения</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Театральные представления</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Праздники и утренники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Концерты</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Родительские собрания и прочие мероприятия для родителей</w:t>
            </w:r>
          </w:p>
        </w:tc>
        <w:tc>
          <w:tcPr>
            <w:tcW w:w="4037" w:type="dxa"/>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Библиотека методической литературы, сборники нот</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Шкаф для используемых пособий, игрушек, атрибутов и прочего материала</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Музыкально-дидактические игры</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Музыкальный центр</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xml:space="preserve">·     </w:t>
            </w:r>
            <w:r w:rsidR="00EA010F">
              <w:rPr>
                <w:rFonts w:ascii="Times New Roman" w:eastAsia="Times New Roman" w:hAnsi="Times New Roman" w:cs="Times New Roman"/>
                <w:sz w:val="24"/>
                <w:szCs w:val="24"/>
              </w:rPr>
              <w:t xml:space="preserve">Электрическое </w:t>
            </w:r>
            <w:r w:rsidRPr="00BB7D65">
              <w:rPr>
                <w:rFonts w:ascii="Times New Roman" w:eastAsia="Times New Roman" w:hAnsi="Times New Roman" w:cs="Times New Roman"/>
                <w:sz w:val="24"/>
                <w:szCs w:val="24"/>
              </w:rPr>
              <w:t>Пианино</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Разнообразные музыкальные инструменты для детей</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Подборка СD-дисков с музыкальными произведениями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Детские, взрослые костюмы</w:t>
            </w:r>
          </w:p>
          <w:p w:rsidR="008A132F" w:rsidRPr="00BB7D65" w:rsidRDefault="008A132F" w:rsidP="00BB7D65">
            <w:pPr>
              <w:spacing w:after="0"/>
              <w:jc w:val="both"/>
              <w:rPr>
                <w:rFonts w:ascii="Times New Roman" w:eastAsia="Times New Roman" w:hAnsi="Times New Roman" w:cs="Times New Roman"/>
                <w:sz w:val="24"/>
                <w:szCs w:val="24"/>
              </w:rPr>
            </w:pPr>
          </w:p>
        </w:tc>
      </w:tr>
      <w:tr w:rsidR="008A132F" w:rsidRPr="00BB7D65" w:rsidTr="00741544">
        <w:tc>
          <w:tcPr>
            <w:tcW w:w="238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Групповые комнаты</w:t>
            </w:r>
          </w:p>
        </w:tc>
        <w:tc>
          <w:tcPr>
            <w:tcW w:w="423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Самостоятельная творческая деятельность</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Театральная деятельность</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Экспериментальная деятельность</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Индивидуальные занятия</w:t>
            </w:r>
          </w:p>
        </w:tc>
        <w:tc>
          <w:tcPr>
            <w:tcW w:w="403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Различные виды театров</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Детские костюмы</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Музыкальные уголки</w:t>
            </w: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     Музыкально-дидактические игры</w:t>
            </w:r>
          </w:p>
        </w:tc>
      </w:tr>
    </w:tbl>
    <w:p w:rsidR="00741544" w:rsidRDefault="00741544" w:rsidP="00BB7D65">
      <w:pPr>
        <w:spacing w:after="0"/>
        <w:jc w:val="both"/>
        <w:rPr>
          <w:rFonts w:ascii="Times New Roman" w:eastAsia="Times New Roman" w:hAnsi="Times New Roman" w:cs="Times New Roman"/>
          <w:b/>
          <w:bCs/>
          <w:color w:val="676A6C"/>
          <w:sz w:val="24"/>
          <w:szCs w:val="24"/>
        </w:rPr>
      </w:pPr>
    </w:p>
    <w:p w:rsidR="00AB3F30" w:rsidRDefault="00AB3F30" w:rsidP="00BB7D65">
      <w:pPr>
        <w:spacing w:after="0"/>
        <w:jc w:val="both"/>
        <w:rPr>
          <w:rFonts w:ascii="Times New Roman" w:eastAsia="Times New Roman" w:hAnsi="Times New Roman" w:cs="Times New Roman"/>
          <w:b/>
          <w:bCs/>
          <w:color w:val="676A6C"/>
          <w:sz w:val="24"/>
          <w:szCs w:val="24"/>
        </w:rPr>
      </w:pPr>
    </w:p>
    <w:p w:rsidR="008A132F" w:rsidRPr="00BB7D65" w:rsidRDefault="008A132F" w:rsidP="00BB7D65">
      <w:pPr>
        <w:spacing w:after="0"/>
        <w:jc w:val="both"/>
        <w:rPr>
          <w:rFonts w:ascii="Times New Roman" w:eastAsia="Times New Roman" w:hAnsi="Times New Roman" w:cs="Times New Roman"/>
          <w:sz w:val="24"/>
          <w:szCs w:val="24"/>
        </w:rPr>
      </w:pPr>
      <w:r w:rsidRPr="00BB7D65">
        <w:rPr>
          <w:rFonts w:ascii="Times New Roman" w:eastAsia="Times New Roman" w:hAnsi="Times New Roman" w:cs="Times New Roman"/>
          <w:b/>
          <w:bCs/>
          <w:sz w:val="24"/>
          <w:szCs w:val="24"/>
        </w:rPr>
        <w:t>Литература</w:t>
      </w:r>
    </w:p>
    <w:p w:rsidR="008A132F" w:rsidRPr="00BB7D65" w:rsidRDefault="008A132F" w:rsidP="00BB7D65">
      <w:pPr>
        <w:numPr>
          <w:ilvl w:val="0"/>
          <w:numId w:val="42"/>
        </w:numPr>
        <w:spacing w:after="0"/>
        <w:ind w:left="993"/>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От рождения до школы. Примерная общеобразовательная программа дошкольного образования / Под ред. Н. Е. Вераксы, Т. С. Комаровой, М. А. Васильевой. — М.: МОЗАИКА-СИНТЕЗ, 2014.</w:t>
      </w:r>
    </w:p>
    <w:p w:rsidR="008A132F" w:rsidRPr="00BB7D65" w:rsidRDefault="008A132F" w:rsidP="00BB7D65">
      <w:pPr>
        <w:pStyle w:val="a9"/>
        <w:numPr>
          <w:ilvl w:val="0"/>
          <w:numId w:val="42"/>
        </w:numPr>
        <w:tabs>
          <w:tab w:val="clear" w:pos="720"/>
          <w:tab w:val="num" w:pos="993"/>
        </w:tabs>
        <w:spacing w:after="0"/>
        <w:ind w:left="993"/>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Программа воспитания и обучения в детском саду.       / Под ред. М.А. Васильевой, В.В. Гербовой, Т.С.Комаровой. – М.: Мозаика-Синтез, 2011.</w:t>
      </w:r>
    </w:p>
    <w:p w:rsidR="008A132F" w:rsidRPr="00BB7D65" w:rsidRDefault="008A132F" w:rsidP="00BB7D65">
      <w:pPr>
        <w:numPr>
          <w:ilvl w:val="0"/>
          <w:numId w:val="42"/>
        </w:numPr>
        <w:spacing w:after="0"/>
        <w:ind w:left="993"/>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А.Н.Зимина. Теория и методика музыкального воспитания детей дошкольного возраста. Учебное пособие. // Творческий центр «Сфера», Москва, 2010г.</w:t>
      </w:r>
    </w:p>
    <w:p w:rsidR="008A132F" w:rsidRPr="00BB7D65" w:rsidRDefault="008A132F" w:rsidP="00BB7D65">
      <w:pPr>
        <w:numPr>
          <w:ilvl w:val="0"/>
          <w:numId w:val="42"/>
        </w:numPr>
        <w:spacing w:after="0"/>
        <w:ind w:left="993"/>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М.Б.Зацепина. Музыкальное воспитание в детском саду. Программа и методические рекомендации. Для занятий с детьми 2-7 лет // Издательство «Мозаика-Синтез», Москва, 2006г.</w:t>
      </w:r>
    </w:p>
    <w:p w:rsidR="008A132F" w:rsidRPr="00BB7D65" w:rsidRDefault="008A132F" w:rsidP="00BB7D65">
      <w:pPr>
        <w:numPr>
          <w:ilvl w:val="0"/>
          <w:numId w:val="42"/>
        </w:numPr>
        <w:spacing w:after="0"/>
        <w:ind w:left="993"/>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Н.А.Ветлугина. Музыкальное воспитание в детском саду // Москва, «Просвещение», 1981г</w:t>
      </w:r>
    </w:p>
    <w:p w:rsidR="008A132F" w:rsidRPr="00BB7D65" w:rsidRDefault="008A132F" w:rsidP="00BB7D65">
      <w:pPr>
        <w:numPr>
          <w:ilvl w:val="0"/>
          <w:numId w:val="42"/>
        </w:numPr>
        <w:spacing w:after="0"/>
        <w:ind w:left="993"/>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Методика музыкального воспитания в детском       саду. Издание второе, исправленное и дополненное, под редакцией Н.А.Ветлугиной // Москва, «Просвещение», 1982г.</w:t>
      </w:r>
    </w:p>
    <w:p w:rsidR="008A132F" w:rsidRPr="00BB7D65" w:rsidRDefault="008A132F" w:rsidP="00BB7D65">
      <w:pPr>
        <w:numPr>
          <w:ilvl w:val="0"/>
          <w:numId w:val="42"/>
        </w:numPr>
        <w:spacing w:after="0"/>
        <w:ind w:left="993"/>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Агранович З.Е. «Сборник домашних заданий для преодоления недоразвития фонематической стороны речи у старших дошкольников» В помощь логопедам и родителям. Издательство Санкт – Петербург «Детство – пресс» 2006</w:t>
      </w:r>
    </w:p>
    <w:p w:rsidR="008A132F" w:rsidRPr="00BB7D65" w:rsidRDefault="008A132F" w:rsidP="00BB7D65">
      <w:pPr>
        <w:numPr>
          <w:ilvl w:val="0"/>
          <w:numId w:val="42"/>
        </w:numPr>
        <w:spacing w:after="0"/>
        <w:ind w:left="993"/>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Волкова Г.А. «Логопедическая ритмика» Издательство Москва «Просвещение» 2015</w:t>
      </w:r>
    </w:p>
    <w:p w:rsidR="008A132F" w:rsidRPr="00BB7D65" w:rsidRDefault="008A132F" w:rsidP="00BB7D65">
      <w:pPr>
        <w:numPr>
          <w:ilvl w:val="0"/>
          <w:numId w:val="42"/>
        </w:numPr>
        <w:spacing w:after="0"/>
        <w:ind w:left="993"/>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Новиковская О.А. Практическое пособие «Логоритмика» Игры и упражнения для дошкольников. Издательство Санкт – Петербург Корона принт 2005</w:t>
      </w:r>
    </w:p>
    <w:p w:rsidR="008A132F" w:rsidRPr="00BB7D65" w:rsidRDefault="008A132F" w:rsidP="00BB7D65">
      <w:pPr>
        <w:numPr>
          <w:ilvl w:val="0"/>
          <w:numId w:val="42"/>
        </w:numPr>
        <w:spacing w:after="0"/>
        <w:ind w:left="993"/>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Воронова А.Е. «Логоритмика в речевых группах ДОУ для детей 5-7 лет» методическое пособие. Издательство Творческий Центр "Сфера" Москва 2006.</w:t>
      </w:r>
    </w:p>
    <w:p w:rsidR="0057355D" w:rsidRPr="00BB7D65" w:rsidRDefault="008A132F" w:rsidP="00BB7D65">
      <w:pPr>
        <w:numPr>
          <w:ilvl w:val="0"/>
          <w:numId w:val="42"/>
        </w:numPr>
        <w:spacing w:after="0"/>
        <w:ind w:left="993"/>
        <w:jc w:val="both"/>
        <w:rPr>
          <w:rFonts w:ascii="Times New Roman" w:eastAsia="Times New Roman" w:hAnsi="Times New Roman" w:cs="Times New Roman"/>
          <w:sz w:val="24"/>
          <w:szCs w:val="24"/>
        </w:rPr>
      </w:pPr>
      <w:r w:rsidRPr="00BB7D65">
        <w:rPr>
          <w:rFonts w:ascii="Times New Roman" w:eastAsia="Times New Roman" w:hAnsi="Times New Roman" w:cs="Times New Roman"/>
          <w:sz w:val="24"/>
          <w:szCs w:val="24"/>
        </w:rPr>
        <w:t>Картушина М.Ю. «Конспекты логоритмический занятий с детьми 5-6 лет». Издательство Творческий Центр "Сфера" Москва 2005</w:t>
      </w:r>
    </w:p>
    <w:p w:rsidR="00CD76C2" w:rsidRDefault="00CD76C2" w:rsidP="00BB7D65">
      <w:pPr>
        <w:spacing w:before="100" w:beforeAutospacing="1" w:after="0" w:line="240" w:lineRule="auto"/>
        <w:rPr>
          <w:rFonts w:ascii="Times New Roman" w:eastAsia="Times New Roman" w:hAnsi="Times New Roman" w:cs="Times New Roman"/>
          <w:sz w:val="24"/>
          <w:szCs w:val="24"/>
        </w:rPr>
      </w:pPr>
    </w:p>
    <w:p w:rsidR="00CD76C2" w:rsidRDefault="00CD76C2" w:rsidP="00CD76C2">
      <w:pPr>
        <w:spacing w:before="100" w:beforeAutospacing="1" w:after="100" w:afterAutospacing="1" w:line="240" w:lineRule="auto"/>
        <w:rPr>
          <w:rFonts w:ascii="Times New Roman" w:eastAsia="Times New Roman" w:hAnsi="Times New Roman" w:cs="Times New Roman"/>
          <w:sz w:val="24"/>
          <w:szCs w:val="24"/>
        </w:rPr>
      </w:pPr>
    </w:p>
    <w:p w:rsidR="00CD76C2" w:rsidRDefault="00CD76C2" w:rsidP="00CD76C2">
      <w:pPr>
        <w:spacing w:before="100" w:beforeAutospacing="1" w:after="100" w:afterAutospacing="1" w:line="240" w:lineRule="auto"/>
        <w:rPr>
          <w:rFonts w:ascii="Times New Roman" w:eastAsia="Times New Roman" w:hAnsi="Times New Roman" w:cs="Times New Roman"/>
          <w:sz w:val="24"/>
          <w:szCs w:val="24"/>
        </w:rPr>
      </w:pPr>
    </w:p>
    <w:p w:rsidR="00CD76C2" w:rsidRDefault="00CD76C2" w:rsidP="00CD76C2">
      <w:pPr>
        <w:spacing w:before="100" w:beforeAutospacing="1" w:after="100" w:afterAutospacing="1" w:line="240" w:lineRule="auto"/>
        <w:rPr>
          <w:rFonts w:ascii="Times New Roman" w:eastAsia="Times New Roman" w:hAnsi="Times New Roman" w:cs="Times New Roman"/>
          <w:sz w:val="24"/>
          <w:szCs w:val="24"/>
        </w:rPr>
      </w:pPr>
    </w:p>
    <w:p w:rsidR="00CD76C2" w:rsidRDefault="00CD76C2" w:rsidP="00CD76C2">
      <w:pPr>
        <w:spacing w:before="100" w:beforeAutospacing="1" w:after="100" w:afterAutospacing="1" w:line="240" w:lineRule="auto"/>
        <w:rPr>
          <w:rFonts w:ascii="Times New Roman" w:eastAsia="Times New Roman" w:hAnsi="Times New Roman" w:cs="Times New Roman"/>
          <w:sz w:val="24"/>
          <w:szCs w:val="24"/>
        </w:rPr>
      </w:pPr>
    </w:p>
    <w:p w:rsidR="00CD76C2" w:rsidRDefault="00CD76C2" w:rsidP="00CD76C2">
      <w:pPr>
        <w:spacing w:before="100" w:beforeAutospacing="1" w:after="100" w:afterAutospacing="1" w:line="240" w:lineRule="auto"/>
        <w:rPr>
          <w:rFonts w:ascii="Times New Roman" w:eastAsia="Times New Roman" w:hAnsi="Times New Roman" w:cs="Times New Roman"/>
          <w:sz w:val="24"/>
          <w:szCs w:val="24"/>
        </w:rPr>
      </w:pPr>
    </w:p>
    <w:p w:rsidR="00CD76C2" w:rsidRDefault="00CD76C2" w:rsidP="00CD76C2">
      <w:pPr>
        <w:spacing w:before="100" w:beforeAutospacing="1" w:after="100" w:afterAutospacing="1" w:line="240" w:lineRule="auto"/>
        <w:rPr>
          <w:rFonts w:ascii="Times New Roman" w:eastAsia="Times New Roman" w:hAnsi="Times New Roman" w:cs="Times New Roman"/>
          <w:sz w:val="24"/>
          <w:szCs w:val="24"/>
        </w:rPr>
      </w:pPr>
    </w:p>
    <w:p w:rsidR="00741544" w:rsidRDefault="00741544" w:rsidP="00CD76C2">
      <w:pPr>
        <w:spacing w:before="100" w:beforeAutospacing="1" w:after="100" w:afterAutospacing="1" w:line="240" w:lineRule="auto"/>
        <w:rPr>
          <w:rFonts w:ascii="Times New Roman" w:eastAsia="Times New Roman" w:hAnsi="Times New Roman" w:cs="Times New Roman"/>
          <w:sz w:val="24"/>
          <w:szCs w:val="24"/>
        </w:rPr>
      </w:pPr>
    </w:p>
    <w:p w:rsidR="00741544" w:rsidRDefault="00741544" w:rsidP="00CD76C2">
      <w:pPr>
        <w:spacing w:before="100" w:beforeAutospacing="1" w:after="100" w:afterAutospacing="1" w:line="240" w:lineRule="auto"/>
        <w:rPr>
          <w:rFonts w:ascii="Times New Roman" w:eastAsia="Times New Roman" w:hAnsi="Times New Roman" w:cs="Times New Roman"/>
          <w:sz w:val="24"/>
          <w:szCs w:val="24"/>
        </w:rPr>
      </w:pPr>
    </w:p>
    <w:p w:rsidR="00741544" w:rsidRPr="00CD76C2" w:rsidRDefault="00741544" w:rsidP="00CD76C2">
      <w:pPr>
        <w:spacing w:before="100" w:beforeAutospacing="1" w:after="100" w:afterAutospacing="1" w:line="240" w:lineRule="auto"/>
        <w:rPr>
          <w:rFonts w:ascii="Times New Roman" w:eastAsia="Times New Roman" w:hAnsi="Times New Roman" w:cs="Times New Roman"/>
          <w:sz w:val="24"/>
          <w:szCs w:val="24"/>
        </w:rPr>
      </w:pPr>
    </w:p>
    <w:p w:rsidR="008A132F" w:rsidRDefault="008A132F" w:rsidP="008A132F">
      <w:pPr>
        <w:spacing w:after="150" w:line="240" w:lineRule="auto"/>
        <w:rPr>
          <w:rFonts w:ascii="&amp;quot" w:eastAsia="Times New Roman" w:hAnsi="&amp;quot" w:cs="Times New Roman"/>
          <w:b/>
          <w:bCs/>
          <w:color w:val="676A6C"/>
          <w:sz w:val="21"/>
        </w:rPr>
      </w:pPr>
      <w:r w:rsidRPr="008A132F">
        <w:rPr>
          <w:rFonts w:ascii="&amp;quot" w:eastAsia="Times New Roman" w:hAnsi="&amp;quot" w:cs="Times New Roman"/>
          <w:b/>
          <w:bCs/>
          <w:color w:val="676A6C"/>
          <w:sz w:val="21"/>
        </w:rPr>
        <w:t>ПРИЛОЖЕНИЯ</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План  работы музыкального руководителя</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Группа раннего возраста № 2</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Сентябрь- период адаптации в детском саду</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Октябрь</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1-2</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Веселая музыка.</w:t>
      </w:r>
    </w:p>
    <w:tbl>
      <w:tblPr>
        <w:tblStyle w:val="aa"/>
        <w:tblW w:w="0" w:type="auto"/>
        <w:tblLook w:val="04A0" w:firstRow="1" w:lastRow="0" w:firstColumn="1" w:lastColumn="0" w:noHBand="0" w:noVBand="1"/>
      </w:tblPr>
      <w:tblGrid>
        <w:gridCol w:w="2625"/>
        <w:gridCol w:w="1925"/>
        <w:gridCol w:w="2788"/>
        <w:gridCol w:w="2233"/>
      </w:tblGrid>
      <w:tr w:rsidR="005C5B8D" w:rsidRPr="00FF1A71" w:rsidTr="005C5B8D">
        <w:tc>
          <w:tcPr>
            <w:tcW w:w="262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2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788"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233"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5C5B8D">
        <w:tc>
          <w:tcPr>
            <w:tcW w:w="2625"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Создание психологического комфорта в период адаптации к детскому саду средствами музыкального воспитания.</w:t>
            </w:r>
          </w:p>
        </w:tc>
        <w:tc>
          <w:tcPr>
            <w:tcW w:w="1925"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w:t>
            </w:r>
          </w:p>
        </w:tc>
        <w:tc>
          <w:tcPr>
            <w:tcW w:w="2788"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«Три подружки»</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Муз.Д.Кабалевского</w:t>
            </w:r>
          </w:p>
        </w:tc>
        <w:tc>
          <w:tcPr>
            <w:tcW w:w="2233"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интерес к музыке.</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обогащать слуховой опыт ребенка.</w:t>
            </w:r>
          </w:p>
          <w:p w:rsidR="005C5B8D" w:rsidRPr="00FF1A71" w:rsidRDefault="005C5B8D" w:rsidP="005C5B8D">
            <w:pPr>
              <w:rPr>
                <w:rFonts w:ascii="Times New Roman" w:hAnsi="Times New Roman" w:cs="Times New Roman"/>
                <w:sz w:val="24"/>
                <w:szCs w:val="24"/>
              </w:rPr>
            </w:pPr>
          </w:p>
        </w:tc>
      </w:tr>
      <w:tr w:rsidR="005C5B8D" w:rsidRPr="00FF1A71" w:rsidTr="005C5B8D">
        <w:tc>
          <w:tcPr>
            <w:tcW w:w="2625" w:type="dxa"/>
          </w:tcPr>
          <w:p w:rsidR="005C5B8D" w:rsidRPr="00FF1A71" w:rsidRDefault="005C5B8D" w:rsidP="005C5B8D">
            <w:pPr>
              <w:jc w:val="center"/>
              <w:rPr>
                <w:rFonts w:ascii="Times New Roman" w:hAnsi="Times New Roman" w:cs="Times New Roman"/>
                <w:b/>
                <w:sz w:val="24"/>
                <w:szCs w:val="24"/>
              </w:rPr>
            </w:pPr>
          </w:p>
        </w:tc>
        <w:tc>
          <w:tcPr>
            <w:tcW w:w="1925"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Музыкально- ритмические движения</w:t>
            </w:r>
          </w:p>
        </w:tc>
        <w:tc>
          <w:tcPr>
            <w:tcW w:w="2788"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«Ноги и ножки»</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Музыкальное приложение №15</w:t>
            </w:r>
          </w:p>
        </w:tc>
        <w:tc>
          <w:tcPr>
            <w:tcW w:w="2233"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детей к простейшим ритмическим движениям под музыку.</w:t>
            </w:r>
          </w:p>
        </w:tc>
      </w:tr>
      <w:tr w:rsidR="005C5B8D" w:rsidRPr="00FF1A71" w:rsidTr="005C5B8D">
        <w:tc>
          <w:tcPr>
            <w:tcW w:w="2625" w:type="dxa"/>
          </w:tcPr>
          <w:p w:rsidR="005C5B8D" w:rsidRPr="00FF1A71" w:rsidRDefault="005C5B8D" w:rsidP="005C5B8D">
            <w:pPr>
              <w:jc w:val="center"/>
              <w:rPr>
                <w:rFonts w:ascii="Times New Roman" w:hAnsi="Times New Roman" w:cs="Times New Roman"/>
                <w:b/>
                <w:sz w:val="24"/>
                <w:szCs w:val="24"/>
              </w:rPr>
            </w:pPr>
          </w:p>
        </w:tc>
        <w:tc>
          <w:tcPr>
            <w:tcW w:w="1925"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Пение </w:t>
            </w:r>
          </w:p>
        </w:tc>
        <w:tc>
          <w:tcPr>
            <w:tcW w:w="2788"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«Колыбельная»</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Муз. М. Красева, сл. М.Чарной</w:t>
            </w:r>
          </w:p>
        </w:tc>
        <w:tc>
          <w:tcPr>
            <w:tcW w:w="2233"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к подражанию певческим интонациям  взрослого</w:t>
            </w:r>
          </w:p>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2.Расширять музыкальные впечатления</w:t>
            </w:r>
          </w:p>
        </w:tc>
      </w:tr>
      <w:tr w:rsidR="005C5B8D" w:rsidRPr="00FF1A71" w:rsidTr="005C5B8D">
        <w:tc>
          <w:tcPr>
            <w:tcW w:w="2625" w:type="dxa"/>
          </w:tcPr>
          <w:p w:rsidR="005C5B8D" w:rsidRPr="00FF1A71" w:rsidRDefault="005C5B8D" w:rsidP="005C5B8D">
            <w:pPr>
              <w:jc w:val="center"/>
              <w:rPr>
                <w:rFonts w:ascii="Times New Roman" w:hAnsi="Times New Roman" w:cs="Times New Roman"/>
                <w:b/>
                <w:sz w:val="24"/>
                <w:szCs w:val="24"/>
              </w:rPr>
            </w:pPr>
          </w:p>
        </w:tc>
        <w:tc>
          <w:tcPr>
            <w:tcW w:w="1925"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Пальчиковая гимнастика</w:t>
            </w:r>
          </w:p>
        </w:tc>
        <w:tc>
          <w:tcPr>
            <w:tcW w:w="2788"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«Где же наши пальчики?»</w:t>
            </w:r>
          </w:p>
        </w:tc>
        <w:tc>
          <w:tcPr>
            <w:tcW w:w="2233"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умение подражать игровым действиям взрослого</w:t>
            </w: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Пальчиковая гимнастика «Где же наши пальчики?»</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Где же наши пальчики, девочки и мальчики?  (</w:t>
      </w:r>
      <w:r w:rsidRPr="00FF1A71">
        <w:rPr>
          <w:rFonts w:ascii="Times New Roman" w:hAnsi="Times New Roman" w:cs="Times New Roman"/>
          <w:b/>
          <w:sz w:val="24"/>
          <w:szCs w:val="24"/>
        </w:rPr>
        <w:t xml:space="preserve">прячут пальцы в кулачки                          </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 спиной)</w:t>
      </w:r>
    </w:p>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Вот наши пальчики, белочки и зайчики</w:t>
      </w:r>
      <w:r w:rsidRPr="00FF1A71">
        <w:rPr>
          <w:rFonts w:ascii="Times New Roman" w:hAnsi="Times New Roman" w:cs="Times New Roman"/>
          <w:b/>
          <w:sz w:val="24"/>
          <w:szCs w:val="24"/>
        </w:rPr>
        <w:t>!               (показывают  раскрытые ладошки, «заячьи ушки»)</w:t>
      </w:r>
    </w:p>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3-4</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Прогулка в лес.</w:t>
      </w:r>
    </w:p>
    <w:tbl>
      <w:tblPr>
        <w:tblStyle w:val="aa"/>
        <w:tblW w:w="0" w:type="auto"/>
        <w:tblLook w:val="04A0" w:firstRow="1" w:lastRow="0" w:firstColumn="1" w:lastColumn="0" w:noHBand="0" w:noVBand="1"/>
      </w:tblPr>
      <w:tblGrid>
        <w:gridCol w:w="2625"/>
        <w:gridCol w:w="1925"/>
        <w:gridCol w:w="2788"/>
        <w:gridCol w:w="2233"/>
      </w:tblGrid>
      <w:tr w:rsidR="005C5B8D" w:rsidRPr="00FF1A71" w:rsidTr="005C5B8D">
        <w:tc>
          <w:tcPr>
            <w:tcW w:w="262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2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788"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233"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5C5B8D">
        <w:tc>
          <w:tcPr>
            <w:tcW w:w="2625"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Создание психологического комфорта в период адаптации к детскому саду средствами музыкального воспитания.</w:t>
            </w:r>
          </w:p>
        </w:tc>
        <w:tc>
          <w:tcPr>
            <w:tcW w:w="1925"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w:t>
            </w:r>
          </w:p>
        </w:tc>
        <w:tc>
          <w:tcPr>
            <w:tcW w:w="2788"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«Грустная песенка»</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b/>
                <w:sz w:val="24"/>
                <w:szCs w:val="24"/>
              </w:rPr>
              <w:t>А.Гречанинов</w:t>
            </w:r>
          </w:p>
        </w:tc>
        <w:tc>
          <w:tcPr>
            <w:tcW w:w="2233"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интерес к музыке.</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обогащать слуховой опыт ребенка.</w:t>
            </w:r>
          </w:p>
          <w:p w:rsidR="005C5B8D" w:rsidRPr="00FF1A71" w:rsidRDefault="005C5B8D" w:rsidP="005C5B8D">
            <w:pPr>
              <w:rPr>
                <w:rFonts w:ascii="Times New Roman" w:hAnsi="Times New Roman" w:cs="Times New Roman"/>
                <w:sz w:val="24"/>
                <w:szCs w:val="24"/>
              </w:rPr>
            </w:pPr>
          </w:p>
        </w:tc>
      </w:tr>
      <w:tr w:rsidR="005C5B8D" w:rsidRPr="00FF1A71" w:rsidTr="005C5B8D">
        <w:tc>
          <w:tcPr>
            <w:tcW w:w="2625" w:type="dxa"/>
          </w:tcPr>
          <w:p w:rsidR="005C5B8D" w:rsidRPr="00FF1A71" w:rsidRDefault="005C5B8D" w:rsidP="005C5B8D">
            <w:pPr>
              <w:jc w:val="center"/>
              <w:rPr>
                <w:rFonts w:ascii="Times New Roman" w:hAnsi="Times New Roman" w:cs="Times New Roman"/>
                <w:b/>
                <w:sz w:val="24"/>
                <w:szCs w:val="24"/>
              </w:rPr>
            </w:pPr>
          </w:p>
        </w:tc>
        <w:tc>
          <w:tcPr>
            <w:tcW w:w="1925"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Музыкально- ритмические движения</w:t>
            </w:r>
          </w:p>
        </w:tc>
        <w:tc>
          <w:tcPr>
            <w:tcW w:w="2788"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«Веселые листочки»</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Вересокиной</w:t>
            </w:r>
          </w:p>
        </w:tc>
        <w:tc>
          <w:tcPr>
            <w:tcW w:w="2233"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 xml:space="preserve">1.Побуждать детей к простейшим ритмическим движениям  с предметами под музыку  </w:t>
            </w:r>
          </w:p>
        </w:tc>
      </w:tr>
      <w:tr w:rsidR="005C5B8D" w:rsidRPr="00FF1A71" w:rsidTr="005C5B8D">
        <w:tc>
          <w:tcPr>
            <w:tcW w:w="2625" w:type="dxa"/>
          </w:tcPr>
          <w:p w:rsidR="005C5B8D" w:rsidRPr="00FF1A71" w:rsidRDefault="005C5B8D" w:rsidP="005C5B8D">
            <w:pPr>
              <w:jc w:val="center"/>
              <w:rPr>
                <w:rFonts w:ascii="Times New Roman" w:hAnsi="Times New Roman" w:cs="Times New Roman"/>
                <w:b/>
                <w:sz w:val="24"/>
                <w:szCs w:val="24"/>
              </w:rPr>
            </w:pPr>
          </w:p>
        </w:tc>
        <w:tc>
          <w:tcPr>
            <w:tcW w:w="1925"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Пение </w:t>
            </w:r>
          </w:p>
        </w:tc>
        <w:tc>
          <w:tcPr>
            <w:tcW w:w="2788"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sz w:val="24"/>
                <w:szCs w:val="24"/>
              </w:rPr>
              <w:t>Попевка из музыкального букваря Н.А.Ветлугиной</w:t>
            </w:r>
            <w:r w:rsidRPr="00FF1A71">
              <w:rPr>
                <w:rFonts w:ascii="Times New Roman" w:hAnsi="Times New Roman" w:cs="Times New Roman"/>
                <w:b/>
                <w:sz w:val="24"/>
                <w:szCs w:val="24"/>
              </w:rPr>
              <w:t xml:space="preserve"> «Птенчики»</w:t>
            </w:r>
          </w:p>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«Колыбельная»</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Муз. М. Красева, сл. М.Чарной</w:t>
            </w:r>
          </w:p>
        </w:tc>
        <w:tc>
          <w:tcPr>
            <w:tcW w:w="2233"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к подражанию певческим интонациям  взрослого</w:t>
            </w:r>
          </w:p>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2.Расширять музыкальные впечатления</w:t>
            </w:r>
          </w:p>
        </w:tc>
      </w:tr>
    </w:tbl>
    <w:p w:rsidR="005C5B8D" w:rsidRPr="00FF1A71" w:rsidRDefault="005C5B8D" w:rsidP="005C5B8D">
      <w:pP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5-6</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Любимые игрушки</w:t>
      </w:r>
    </w:p>
    <w:tbl>
      <w:tblPr>
        <w:tblStyle w:val="aa"/>
        <w:tblW w:w="0" w:type="auto"/>
        <w:tblLook w:val="04A0" w:firstRow="1" w:lastRow="0" w:firstColumn="1" w:lastColumn="0" w:noHBand="0" w:noVBand="1"/>
      </w:tblPr>
      <w:tblGrid>
        <w:gridCol w:w="2625"/>
        <w:gridCol w:w="1925"/>
        <w:gridCol w:w="2788"/>
        <w:gridCol w:w="2233"/>
      </w:tblGrid>
      <w:tr w:rsidR="005C5B8D" w:rsidRPr="00FF1A71" w:rsidTr="005C5B8D">
        <w:tc>
          <w:tcPr>
            <w:tcW w:w="262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2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788"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Атрибуты</w:t>
            </w:r>
          </w:p>
        </w:tc>
        <w:tc>
          <w:tcPr>
            <w:tcW w:w="2233"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5C5B8D">
        <w:tc>
          <w:tcPr>
            <w:tcW w:w="2625"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Создание психологического комфорта в период адаптации к детскому саду средствами музыкального воспитания.</w:t>
            </w:r>
          </w:p>
        </w:tc>
        <w:tc>
          <w:tcPr>
            <w:tcW w:w="1925"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w:t>
            </w:r>
          </w:p>
        </w:tc>
        <w:tc>
          <w:tcPr>
            <w:tcW w:w="2788"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b/>
                <w:sz w:val="24"/>
                <w:szCs w:val="24"/>
              </w:rPr>
              <w:t>«Мишка»</w:t>
            </w:r>
            <w:r w:rsidRPr="00FF1A71">
              <w:rPr>
                <w:rFonts w:ascii="Times New Roman" w:hAnsi="Times New Roman" w:cs="Times New Roman"/>
                <w:sz w:val="24"/>
                <w:szCs w:val="24"/>
              </w:rPr>
              <w:t>Г.Фрид</w:t>
            </w:r>
          </w:p>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«Идет бычок»</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 Э. Елисеева-Шмидт.</w:t>
            </w:r>
          </w:p>
        </w:tc>
        <w:tc>
          <w:tcPr>
            <w:tcW w:w="2233"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интерес к музыке.</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обогащать слуховой опыт ребенка.</w:t>
            </w:r>
          </w:p>
          <w:p w:rsidR="005C5B8D" w:rsidRPr="00FF1A71" w:rsidRDefault="005C5B8D" w:rsidP="005C5B8D">
            <w:pPr>
              <w:rPr>
                <w:rFonts w:ascii="Times New Roman" w:hAnsi="Times New Roman" w:cs="Times New Roman"/>
                <w:sz w:val="24"/>
                <w:szCs w:val="24"/>
              </w:rPr>
            </w:pPr>
          </w:p>
        </w:tc>
      </w:tr>
      <w:tr w:rsidR="005C5B8D" w:rsidRPr="00FF1A71" w:rsidTr="005C5B8D">
        <w:tc>
          <w:tcPr>
            <w:tcW w:w="2625" w:type="dxa"/>
          </w:tcPr>
          <w:p w:rsidR="005C5B8D" w:rsidRPr="00FF1A71" w:rsidRDefault="005C5B8D" w:rsidP="005C5B8D">
            <w:pPr>
              <w:jc w:val="center"/>
              <w:rPr>
                <w:rFonts w:ascii="Times New Roman" w:hAnsi="Times New Roman" w:cs="Times New Roman"/>
                <w:b/>
                <w:sz w:val="24"/>
                <w:szCs w:val="24"/>
              </w:rPr>
            </w:pPr>
          </w:p>
        </w:tc>
        <w:tc>
          <w:tcPr>
            <w:tcW w:w="1925"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Музыкально- ритмические движения</w:t>
            </w:r>
          </w:p>
        </w:tc>
        <w:tc>
          <w:tcPr>
            <w:tcW w:w="2788"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b/>
                <w:sz w:val="24"/>
                <w:szCs w:val="24"/>
              </w:rPr>
              <w:t>«Мишка»</w:t>
            </w:r>
            <w:r w:rsidRPr="00FF1A71">
              <w:rPr>
                <w:rFonts w:ascii="Times New Roman" w:hAnsi="Times New Roman" w:cs="Times New Roman"/>
                <w:sz w:val="24"/>
                <w:szCs w:val="24"/>
              </w:rPr>
              <w:t>муз. Е.Тиличеевой, сл.Н.Френкель</w:t>
            </w:r>
          </w:p>
          <w:p w:rsidR="005C5B8D" w:rsidRPr="00FF1A71" w:rsidRDefault="005C5B8D" w:rsidP="005C5B8D">
            <w:pPr>
              <w:jc w:val="center"/>
              <w:rPr>
                <w:rFonts w:ascii="Times New Roman" w:hAnsi="Times New Roman" w:cs="Times New Roman"/>
                <w:sz w:val="24"/>
                <w:szCs w:val="24"/>
              </w:rPr>
            </w:pPr>
          </w:p>
        </w:tc>
        <w:tc>
          <w:tcPr>
            <w:tcW w:w="2233"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детей к простейшим ритмическим движениям под музыку.</w:t>
            </w:r>
          </w:p>
        </w:tc>
      </w:tr>
      <w:tr w:rsidR="005C5B8D" w:rsidRPr="00FF1A71" w:rsidTr="005C5B8D">
        <w:tc>
          <w:tcPr>
            <w:tcW w:w="2625" w:type="dxa"/>
          </w:tcPr>
          <w:p w:rsidR="005C5B8D" w:rsidRPr="00FF1A71" w:rsidRDefault="005C5B8D" w:rsidP="005C5B8D">
            <w:pPr>
              <w:jc w:val="center"/>
              <w:rPr>
                <w:rFonts w:ascii="Times New Roman" w:hAnsi="Times New Roman" w:cs="Times New Roman"/>
                <w:b/>
                <w:sz w:val="24"/>
                <w:szCs w:val="24"/>
              </w:rPr>
            </w:pPr>
          </w:p>
        </w:tc>
        <w:tc>
          <w:tcPr>
            <w:tcW w:w="1925"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Пение </w:t>
            </w:r>
          </w:p>
        </w:tc>
        <w:tc>
          <w:tcPr>
            <w:tcW w:w="2788"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Попевки из музыкального букваря Н.А.Ветлугиной.</w:t>
            </w:r>
          </w:p>
        </w:tc>
        <w:tc>
          <w:tcPr>
            <w:tcW w:w="2233"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к подражанию певческим интонациям  взрослого</w:t>
            </w:r>
          </w:p>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2.Расширять музыкальные впечатления</w:t>
            </w:r>
          </w:p>
        </w:tc>
      </w:tr>
      <w:tr w:rsidR="005C5B8D" w:rsidRPr="00FF1A71" w:rsidTr="005C5B8D">
        <w:tc>
          <w:tcPr>
            <w:tcW w:w="2625" w:type="dxa"/>
          </w:tcPr>
          <w:p w:rsidR="005C5B8D" w:rsidRPr="00FF1A71" w:rsidRDefault="005C5B8D" w:rsidP="005C5B8D">
            <w:pPr>
              <w:jc w:val="center"/>
              <w:rPr>
                <w:rFonts w:ascii="Times New Roman" w:hAnsi="Times New Roman" w:cs="Times New Roman"/>
                <w:b/>
                <w:sz w:val="24"/>
                <w:szCs w:val="24"/>
              </w:rPr>
            </w:pPr>
          </w:p>
        </w:tc>
        <w:tc>
          <w:tcPr>
            <w:tcW w:w="1925"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Музыкально-дидактическая игра «Игрушки»</w:t>
            </w:r>
          </w:p>
        </w:tc>
        <w:tc>
          <w:tcPr>
            <w:tcW w:w="2788"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sz w:val="24"/>
                <w:szCs w:val="24"/>
              </w:rPr>
              <w:t>Стихи А.Барто</w:t>
            </w:r>
            <w:r w:rsidRPr="00FF1A71">
              <w:rPr>
                <w:rFonts w:ascii="Times New Roman" w:hAnsi="Times New Roman" w:cs="Times New Roman"/>
                <w:b/>
                <w:sz w:val="24"/>
                <w:szCs w:val="24"/>
              </w:rPr>
              <w:t>«Игрушки»</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(магнитный планшет)</w:t>
            </w:r>
          </w:p>
        </w:tc>
        <w:tc>
          <w:tcPr>
            <w:tcW w:w="2233"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концентрацию внимания.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2.Развивать умение чувствовать характер музыки передавать его игровыми действиями</w:t>
            </w: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7-8</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Знакомство с лошадкой</w:t>
      </w:r>
    </w:p>
    <w:tbl>
      <w:tblPr>
        <w:tblStyle w:val="aa"/>
        <w:tblW w:w="0" w:type="auto"/>
        <w:tblLook w:val="04A0" w:firstRow="1" w:lastRow="0" w:firstColumn="1" w:lastColumn="0" w:noHBand="0" w:noVBand="1"/>
      </w:tblPr>
      <w:tblGrid>
        <w:gridCol w:w="2331"/>
        <w:gridCol w:w="1815"/>
        <w:gridCol w:w="3472"/>
        <w:gridCol w:w="1955"/>
      </w:tblGrid>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22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5C5B8D">
        <w:tc>
          <w:tcPr>
            <w:tcW w:w="2615"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Создание психологического комфорта в период адаптации к детскому садусредствами музыкального воспитания.</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w:t>
            </w:r>
          </w:p>
        </w:tc>
        <w:tc>
          <w:tcPr>
            <w:tcW w:w="277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b/>
                <w:sz w:val="24"/>
                <w:szCs w:val="24"/>
              </w:rPr>
              <w:t xml:space="preserve">«Лошадка» </w:t>
            </w:r>
            <w:r w:rsidRPr="00FF1A71">
              <w:rPr>
                <w:rFonts w:ascii="Times New Roman" w:hAnsi="Times New Roman" w:cs="Times New Roman"/>
                <w:sz w:val="24"/>
                <w:szCs w:val="24"/>
              </w:rPr>
              <w:t>муз.Е.Тиличеевой</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интерес к музыке.</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обогащать слуховой опыт ребенка.</w:t>
            </w:r>
          </w:p>
          <w:p w:rsidR="005C5B8D" w:rsidRPr="00FF1A71" w:rsidRDefault="005C5B8D" w:rsidP="005C5B8D">
            <w:pPr>
              <w:rPr>
                <w:rFonts w:ascii="Times New Roman" w:hAnsi="Times New Roman" w:cs="Times New Roman"/>
                <w:sz w:val="24"/>
                <w:szCs w:val="24"/>
              </w:rPr>
            </w:pP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Музыкально- ритмические движения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(движение по кругу)</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 xml:space="preserve">«Лошадка» </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Едем, едем на лошадке:</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но-но-но,но-но-но!</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Рады, рады все ребятки,</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Но-но-но, но-но-но!</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Рады, рады прокатиться,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Но-но-но, но-но-но!</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Звонко цокают копытца,</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Цок-цок-цок, цок-цок-цок!</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(цокаем языком)</w:t>
            </w: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b/>
                <w:sz w:val="24"/>
                <w:szCs w:val="24"/>
              </w:rPr>
            </w:pP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детей к простейшим ритмическим движениям  под музыку.</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Музыкальная игра </w:t>
            </w:r>
          </w:p>
        </w:tc>
        <w:tc>
          <w:tcPr>
            <w:tcW w:w="277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b/>
                <w:sz w:val="24"/>
                <w:szCs w:val="24"/>
              </w:rPr>
              <w:t xml:space="preserve">«Прокати, лошадка, нас!» </w:t>
            </w:r>
            <w:r w:rsidRPr="00FF1A71">
              <w:rPr>
                <w:rFonts w:ascii="Times New Roman" w:hAnsi="Times New Roman" w:cs="Times New Roman"/>
                <w:sz w:val="24"/>
                <w:szCs w:val="24"/>
              </w:rPr>
              <w:t>муз. В.АгафонниковаиК.Козыревой/</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сл.И.Михайловой</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концентрацию внимания.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2.Развивать умение чувствовать характер музыки передавать его игровыми действиями</w:t>
            </w:r>
          </w:p>
        </w:tc>
      </w:tr>
    </w:tbl>
    <w:p w:rsidR="005C5B8D" w:rsidRPr="00FF1A71" w:rsidRDefault="005C5B8D" w:rsidP="005C5B8D">
      <w:pP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Ноябрь</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1-2</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Моя семья.</w:t>
      </w:r>
    </w:p>
    <w:tbl>
      <w:tblPr>
        <w:tblStyle w:val="aa"/>
        <w:tblW w:w="0" w:type="auto"/>
        <w:tblLook w:val="04A0" w:firstRow="1" w:lastRow="0" w:firstColumn="1" w:lastColumn="0" w:noHBand="0" w:noVBand="1"/>
      </w:tblPr>
      <w:tblGrid>
        <w:gridCol w:w="2615"/>
        <w:gridCol w:w="1962"/>
        <w:gridCol w:w="2772"/>
        <w:gridCol w:w="2222"/>
      </w:tblGrid>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22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5C5B8D">
        <w:tc>
          <w:tcPr>
            <w:tcW w:w="2615"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Художественное познание окружающего мира средствами музыкального воспитания</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w:t>
            </w:r>
          </w:p>
        </w:tc>
        <w:tc>
          <w:tcPr>
            <w:tcW w:w="277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b/>
                <w:sz w:val="24"/>
                <w:szCs w:val="24"/>
              </w:rPr>
              <w:t xml:space="preserve">«Материнские ласки» </w:t>
            </w:r>
            <w:r w:rsidRPr="00FF1A71">
              <w:rPr>
                <w:rFonts w:ascii="Times New Roman" w:hAnsi="Times New Roman" w:cs="Times New Roman"/>
                <w:sz w:val="24"/>
                <w:szCs w:val="24"/>
              </w:rPr>
              <w:t>муз.А.Гречанинова</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обогащать слуховой опыт ребенка.</w:t>
            </w:r>
          </w:p>
          <w:p w:rsidR="005C5B8D" w:rsidRPr="00FF1A71" w:rsidRDefault="005C5B8D" w:rsidP="005C5B8D">
            <w:pPr>
              <w:rPr>
                <w:rFonts w:ascii="Times New Roman" w:hAnsi="Times New Roman" w:cs="Times New Roman"/>
                <w:sz w:val="24"/>
                <w:szCs w:val="24"/>
              </w:rPr>
            </w:pPr>
          </w:p>
        </w:tc>
      </w:tr>
      <w:tr w:rsidR="005C5B8D" w:rsidRPr="00FF1A71" w:rsidTr="005C5B8D">
        <w:tc>
          <w:tcPr>
            <w:tcW w:w="2615" w:type="dxa"/>
          </w:tcPr>
          <w:p w:rsidR="005C5B8D" w:rsidRPr="00FF1A71" w:rsidRDefault="005C5B8D" w:rsidP="005C5B8D">
            <w:pPr>
              <w:rPr>
                <w:rFonts w:ascii="Times New Roman" w:hAnsi="Times New Roman" w:cs="Times New Roman"/>
                <w:sz w:val="24"/>
                <w:szCs w:val="24"/>
              </w:rPr>
            </w:pP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Игра на музыкальном инструменте</w:t>
            </w:r>
          </w:p>
        </w:tc>
        <w:tc>
          <w:tcPr>
            <w:tcW w:w="2772"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Знакомство с бубном</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1.Обучить детей приемам игры на бубне.</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Музыкально- ритмические движения</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 xml:space="preserve">«Бубен» </w:t>
            </w:r>
            <w:r w:rsidRPr="00FF1A71">
              <w:rPr>
                <w:rFonts w:ascii="Times New Roman" w:hAnsi="Times New Roman" w:cs="Times New Roman"/>
                <w:sz w:val="24"/>
                <w:szCs w:val="24"/>
              </w:rPr>
              <w:t>р.н.м. в обработке М.Раухвергера</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 xml:space="preserve">1.Побуждать детей к простейшим ритмическим движениям  под музыку.  </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Музыкальная игра </w:t>
            </w:r>
          </w:p>
        </w:tc>
        <w:tc>
          <w:tcPr>
            <w:tcW w:w="277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b/>
                <w:sz w:val="24"/>
                <w:szCs w:val="24"/>
              </w:rPr>
              <w:t xml:space="preserve">«Прокати, лошадка, нас!» </w:t>
            </w:r>
            <w:r w:rsidRPr="00FF1A71">
              <w:rPr>
                <w:rFonts w:ascii="Times New Roman" w:hAnsi="Times New Roman" w:cs="Times New Roman"/>
                <w:sz w:val="24"/>
                <w:szCs w:val="24"/>
              </w:rPr>
              <w:t>муз. В.Агафонниковаи К.Козыревой/</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сл.И.Михайловой</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концентрацию внимания.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2.Развивать умение чувствовать характер музыки передавать его игровыми действиями</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Пение</w:t>
            </w:r>
          </w:p>
        </w:tc>
        <w:tc>
          <w:tcPr>
            <w:tcW w:w="277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b/>
                <w:sz w:val="24"/>
                <w:szCs w:val="24"/>
              </w:rPr>
              <w:t xml:space="preserve">«Баю-бай» </w:t>
            </w:r>
            <w:r w:rsidRPr="00FF1A71">
              <w:rPr>
                <w:rFonts w:ascii="Times New Roman" w:hAnsi="Times New Roman" w:cs="Times New Roman"/>
                <w:sz w:val="24"/>
                <w:szCs w:val="24"/>
              </w:rPr>
              <w:t>муз.С.Железнова</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детей к пению</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2.Формировать игровые действия с куклой.</w:t>
            </w: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3-4</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Белый снег. Зайчик белый.</w:t>
      </w:r>
    </w:p>
    <w:tbl>
      <w:tblPr>
        <w:tblStyle w:val="aa"/>
        <w:tblW w:w="0" w:type="auto"/>
        <w:tblLook w:val="04A0" w:firstRow="1" w:lastRow="0" w:firstColumn="1" w:lastColumn="0" w:noHBand="0" w:noVBand="1"/>
      </w:tblPr>
      <w:tblGrid>
        <w:gridCol w:w="2036"/>
        <w:gridCol w:w="1722"/>
        <w:gridCol w:w="3951"/>
        <w:gridCol w:w="1864"/>
      </w:tblGrid>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22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5C5B8D">
        <w:tc>
          <w:tcPr>
            <w:tcW w:w="2615"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Художественное познание окружающего мира средствами музыкального воспитания</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w:t>
            </w:r>
          </w:p>
        </w:tc>
        <w:tc>
          <w:tcPr>
            <w:tcW w:w="277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 xml:space="preserve">Песня в исполнении педагога </w:t>
            </w:r>
            <w:r w:rsidRPr="00FF1A71">
              <w:rPr>
                <w:rFonts w:ascii="Times New Roman" w:hAnsi="Times New Roman" w:cs="Times New Roman"/>
                <w:b/>
                <w:sz w:val="24"/>
                <w:szCs w:val="24"/>
              </w:rPr>
              <w:t xml:space="preserve">«Первый снег», «Зимушка-зима» </w:t>
            </w:r>
            <w:r w:rsidRPr="00FF1A71">
              <w:rPr>
                <w:rFonts w:ascii="Times New Roman" w:hAnsi="Times New Roman" w:cs="Times New Roman"/>
                <w:sz w:val="24"/>
                <w:szCs w:val="24"/>
              </w:rPr>
              <w:t>А.Вахрушевой.</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 xml:space="preserve"> 2.Расширять  музыкальные впечатления, обогащать слуховой опыт ребенка.</w:t>
            </w:r>
          </w:p>
          <w:p w:rsidR="005C5B8D" w:rsidRPr="00FF1A71" w:rsidRDefault="005C5B8D" w:rsidP="005C5B8D">
            <w:pPr>
              <w:rPr>
                <w:rFonts w:ascii="Times New Roman" w:hAnsi="Times New Roman" w:cs="Times New Roman"/>
                <w:sz w:val="24"/>
                <w:szCs w:val="24"/>
              </w:rPr>
            </w:pPr>
          </w:p>
        </w:tc>
      </w:tr>
      <w:tr w:rsidR="005C5B8D" w:rsidRPr="00FF1A71" w:rsidTr="005C5B8D">
        <w:tc>
          <w:tcPr>
            <w:tcW w:w="2615" w:type="dxa"/>
          </w:tcPr>
          <w:p w:rsidR="005C5B8D" w:rsidRPr="00FF1A71" w:rsidRDefault="005C5B8D" w:rsidP="005C5B8D">
            <w:pPr>
              <w:rPr>
                <w:rFonts w:ascii="Times New Roman" w:hAnsi="Times New Roman" w:cs="Times New Roman"/>
                <w:sz w:val="24"/>
                <w:szCs w:val="24"/>
              </w:rPr>
            </w:pP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Игра на музыкальном инструменте</w:t>
            </w:r>
          </w:p>
        </w:tc>
        <w:tc>
          <w:tcPr>
            <w:tcW w:w="2772"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Знакомство с колокольчиком</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1.Обучить детей приемам игры на колокольчике.</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Музыкально- ритмические движения</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 xml:space="preserve">Импровизация движений снежинок </w:t>
            </w:r>
            <w:r w:rsidRPr="00FF1A71">
              <w:rPr>
                <w:rFonts w:ascii="Times New Roman" w:hAnsi="Times New Roman" w:cs="Times New Roman"/>
                <w:sz w:val="24"/>
                <w:szCs w:val="24"/>
              </w:rPr>
              <w:t>(Музыкальное сопровождение по выбору педагога)</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детей к простейшим ритмическим движениям с инструментами под музыку.</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Музыкальная игра </w:t>
            </w:r>
          </w:p>
        </w:tc>
        <w:tc>
          <w:tcPr>
            <w:tcW w:w="277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b/>
                <w:sz w:val="24"/>
                <w:szCs w:val="24"/>
              </w:rPr>
              <w:t>«Догонялки»</w:t>
            </w:r>
            <w:r w:rsidRPr="00FF1A71">
              <w:rPr>
                <w:rFonts w:ascii="Times New Roman" w:hAnsi="Times New Roman" w:cs="Times New Roman"/>
                <w:sz w:val="24"/>
                <w:szCs w:val="24"/>
              </w:rPr>
              <w:t>муз.Н.Александровой,</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сл. Т.Бабаджан,</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И.Плакиды</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концентрацию внимания.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2.Развивать умение чувствовать характер музыки передавать его игровыми действиями</w:t>
            </w: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5-6</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Белый снег</w:t>
      </w:r>
    </w:p>
    <w:tbl>
      <w:tblPr>
        <w:tblStyle w:val="aa"/>
        <w:tblW w:w="0" w:type="auto"/>
        <w:tblLook w:val="04A0" w:firstRow="1" w:lastRow="0" w:firstColumn="1" w:lastColumn="0" w:noHBand="0" w:noVBand="1"/>
      </w:tblPr>
      <w:tblGrid>
        <w:gridCol w:w="2044"/>
        <w:gridCol w:w="1724"/>
        <w:gridCol w:w="3951"/>
        <w:gridCol w:w="1854"/>
      </w:tblGrid>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22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5C5B8D">
        <w:tc>
          <w:tcPr>
            <w:tcW w:w="2615"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Художественное познание окружающего мира средствами музыкального воспитания</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w:t>
            </w:r>
          </w:p>
        </w:tc>
        <w:tc>
          <w:tcPr>
            <w:tcW w:w="277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 xml:space="preserve">Песня в исполнении педагога </w:t>
            </w:r>
            <w:r w:rsidRPr="00FF1A71">
              <w:rPr>
                <w:rFonts w:ascii="Times New Roman" w:hAnsi="Times New Roman" w:cs="Times New Roman"/>
                <w:b/>
                <w:sz w:val="24"/>
                <w:szCs w:val="24"/>
              </w:rPr>
              <w:t xml:space="preserve">«Первый снег», «Зимушка-зима» </w:t>
            </w:r>
            <w:r w:rsidRPr="00FF1A71">
              <w:rPr>
                <w:rFonts w:ascii="Times New Roman" w:hAnsi="Times New Roman" w:cs="Times New Roman"/>
                <w:sz w:val="24"/>
                <w:szCs w:val="24"/>
              </w:rPr>
              <w:t>А.Вахрушевой.</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 xml:space="preserve"> 2.Расширять  музыкальные впечатления, обогащать слуховой опыт ребенка.</w:t>
            </w:r>
          </w:p>
          <w:p w:rsidR="005C5B8D" w:rsidRPr="00FF1A71" w:rsidRDefault="005C5B8D" w:rsidP="005C5B8D">
            <w:pPr>
              <w:rPr>
                <w:rFonts w:ascii="Times New Roman" w:hAnsi="Times New Roman" w:cs="Times New Roman"/>
                <w:sz w:val="24"/>
                <w:szCs w:val="24"/>
              </w:rPr>
            </w:pPr>
          </w:p>
        </w:tc>
      </w:tr>
      <w:tr w:rsidR="005C5B8D" w:rsidRPr="00FF1A71" w:rsidTr="005C5B8D">
        <w:tc>
          <w:tcPr>
            <w:tcW w:w="2615" w:type="dxa"/>
          </w:tcPr>
          <w:p w:rsidR="005C5B8D" w:rsidRPr="00FF1A71" w:rsidRDefault="005C5B8D" w:rsidP="005C5B8D">
            <w:pPr>
              <w:rPr>
                <w:rFonts w:ascii="Times New Roman" w:hAnsi="Times New Roman" w:cs="Times New Roman"/>
                <w:sz w:val="24"/>
                <w:szCs w:val="24"/>
              </w:rPr>
            </w:pP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Игра на музыкальном инструменте</w:t>
            </w:r>
          </w:p>
        </w:tc>
        <w:tc>
          <w:tcPr>
            <w:tcW w:w="2772"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Освоение игры на колокольчике</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1.Закрепить  приемы игры на колокольчике.</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Музыкально- ритмические движения</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Танец «Чок да чок»</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фонотека</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детей к простейшим ритмическим движениям под музыку.</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2.Разучить движение «Каблучок».</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3. Укреплять здоровье детей.</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Музыкальная игра </w:t>
            </w:r>
          </w:p>
        </w:tc>
        <w:tc>
          <w:tcPr>
            <w:tcW w:w="277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b/>
                <w:sz w:val="24"/>
                <w:szCs w:val="24"/>
              </w:rPr>
              <w:t>«Догонялки»</w:t>
            </w:r>
            <w:r w:rsidRPr="00FF1A71">
              <w:rPr>
                <w:rFonts w:ascii="Times New Roman" w:hAnsi="Times New Roman" w:cs="Times New Roman"/>
                <w:sz w:val="24"/>
                <w:szCs w:val="24"/>
              </w:rPr>
              <w:t>муз.Н.Александровой,</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сл. Т.Бабаджан,</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И.Плакиды</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концентрацию внимания.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2.Развивать умение чувствовать характер музыки и передавать его игровыми действиями.</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3. Обратить внимание детей на то, что двигаться нужно не задевая друг друга.</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Пение </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 xml:space="preserve">«Снег- снежок» </w:t>
            </w:r>
            <w:r w:rsidRPr="00FF1A71">
              <w:rPr>
                <w:rFonts w:ascii="Times New Roman" w:hAnsi="Times New Roman" w:cs="Times New Roman"/>
                <w:sz w:val="24"/>
                <w:szCs w:val="24"/>
              </w:rPr>
              <w:t>муз. Е.Макшанцевой</w:t>
            </w:r>
            <w:r w:rsidRPr="00FF1A71">
              <w:rPr>
                <w:rFonts w:ascii="Times New Roman" w:hAnsi="Times New Roman" w:cs="Times New Roman"/>
                <w:b/>
                <w:sz w:val="24"/>
                <w:szCs w:val="24"/>
              </w:rPr>
              <w:t xml:space="preserve"> (журнал Муз. рук. 7/2007, стр.10)</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к подражанию певческим интонациям  взрослого</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детей.</w:t>
            </w: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7-8</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Скоро зима. Сохраняй свое здоровье.</w:t>
      </w:r>
    </w:p>
    <w:tbl>
      <w:tblPr>
        <w:tblStyle w:val="aa"/>
        <w:tblW w:w="0" w:type="auto"/>
        <w:tblLook w:val="04A0" w:firstRow="1" w:lastRow="0" w:firstColumn="1" w:lastColumn="0" w:noHBand="0" w:noVBand="1"/>
      </w:tblPr>
      <w:tblGrid>
        <w:gridCol w:w="2615"/>
        <w:gridCol w:w="1962"/>
        <w:gridCol w:w="2772"/>
        <w:gridCol w:w="2222"/>
      </w:tblGrid>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22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5C5B8D">
        <w:tc>
          <w:tcPr>
            <w:tcW w:w="2615"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Формирование умения действовать с предметами, подражать игровым действиям взрослого.</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w:t>
            </w:r>
          </w:p>
        </w:tc>
        <w:tc>
          <w:tcPr>
            <w:tcW w:w="2772"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«Наша Таня»</w:t>
            </w:r>
            <w:r w:rsidRPr="00FF1A71">
              <w:rPr>
                <w:rFonts w:ascii="Times New Roman" w:hAnsi="Times New Roman" w:cs="Times New Roman"/>
                <w:sz w:val="24"/>
                <w:szCs w:val="24"/>
              </w:rPr>
              <w:t>муз.Э. Елисеевой-Шмидт</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 xml:space="preserve"> 2.Расширять  музыкальные впечатления, обогащать слуховой опыт ребенка.</w:t>
            </w:r>
          </w:p>
          <w:p w:rsidR="005C5B8D" w:rsidRPr="00FF1A71" w:rsidRDefault="005C5B8D" w:rsidP="005C5B8D">
            <w:pPr>
              <w:rPr>
                <w:rFonts w:ascii="Times New Roman" w:hAnsi="Times New Roman" w:cs="Times New Roman"/>
                <w:sz w:val="24"/>
                <w:szCs w:val="24"/>
              </w:rPr>
            </w:pP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Музыкально- ритмические движения</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«Послушный мячик»</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b/>
                <w:sz w:val="24"/>
                <w:szCs w:val="24"/>
              </w:rPr>
              <w:t>(муз.рук 7/2012 стр.25)</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детей к простейшим ритмическим движениям под музыку.</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2.Укреплять здоровье детей.</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Пение </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 xml:space="preserve">«Снег- снежок» </w:t>
            </w:r>
            <w:r w:rsidRPr="00FF1A71">
              <w:rPr>
                <w:rFonts w:ascii="Times New Roman" w:hAnsi="Times New Roman" w:cs="Times New Roman"/>
                <w:sz w:val="24"/>
                <w:szCs w:val="24"/>
              </w:rPr>
              <w:t>муз. Е.Макшанцевой</w:t>
            </w:r>
            <w:r w:rsidRPr="00FF1A71">
              <w:rPr>
                <w:rFonts w:ascii="Times New Roman" w:hAnsi="Times New Roman" w:cs="Times New Roman"/>
                <w:b/>
                <w:sz w:val="24"/>
                <w:szCs w:val="24"/>
              </w:rPr>
              <w:t xml:space="preserve"> (журнал Муз. рук. 7/2007, стр.10)</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к подражанию певческим интонациям  взрослого</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детей.</w:t>
            </w: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Декабрь</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1-2</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Знакомство с елочкой.</w:t>
      </w:r>
    </w:p>
    <w:tbl>
      <w:tblPr>
        <w:tblStyle w:val="aa"/>
        <w:tblW w:w="0" w:type="auto"/>
        <w:tblLook w:val="04A0" w:firstRow="1" w:lastRow="0" w:firstColumn="1" w:lastColumn="0" w:noHBand="0" w:noVBand="1"/>
      </w:tblPr>
      <w:tblGrid>
        <w:gridCol w:w="2613"/>
        <w:gridCol w:w="1970"/>
        <w:gridCol w:w="2769"/>
        <w:gridCol w:w="2221"/>
      </w:tblGrid>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22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5C5B8D">
        <w:tc>
          <w:tcPr>
            <w:tcW w:w="2615"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Формирование представлений о связи музыки,слова, жеста и движения с жизнью.</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w:t>
            </w:r>
          </w:p>
        </w:tc>
        <w:tc>
          <w:tcPr>
            <w:tcW w:w="2772"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 xml:space="preserve"> Песня в исполнении музыкального руководителя</w:t>
            </w:r>
            <w:r w:rsidRPr="00FF1A71">
              <w:rPr>
                <w:rFonts w:ascii="Times New Roman" w:hAnsi="Times New Roman" w:cs="Times New Roman"/>
                <w:b/>
                <w:sz w:val="24"/>
                <w:szCs w:val="24"/>
              </w:rPr>
              <w:t xml:space="preserve"> «Елочка» </w:t>
            </w:r>
            <w:r w:rsidRPr="00FF1A71">
              <w:rPr>
                <w:rFonts w:ascii="Times New Roman" w:hAnsi="Times New Roman" w:cs="Times New Roman"/>
                <w:sz w:val="24"/>
                <w:szCs w:val="24"/>
              </w:rPr>
              <w:t>муз. М. Красева.</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 xml:space="preserve"> 2.Расширять  музыкальные впечатления, обогащать слуховой опыт ребенка.</w:t>
            </w:r>
          </w:p>
          <w:p w:rsidR="005C5B8D" w:rsidRPr="00FF1A71" w:rsidRDefault="005C5B8D" w:rsidP="005C5B8D">
            <w:pPr>
              <w:rPr>
                <w:rFonts w:ascii="Times New Roman" w:hAnsi="Times New Roman" w:cs="Times New Roman"/>
                <w:sz w:val="24"/>
                <w:szCs w:val="24"/>
              </w:rPr>
            </w:pP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Музыкально- ритмические движения</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«Послушный мячик»</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b/>
                <w:sz w:val="24"/>
                <w:szCs w:val="24"/>
              </w:rPr>
              <w:t>(муз.рук 7/2012 стр.25)</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детей к простейшим ритмическим движениям под музыку.</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2.Укреплять здоровье детей.</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Пение </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 xml:space="preserve">«Снег- снежок» </w:t>
            </w:r>
            <w:r w:rsidRPr="00FF1A71">
              <w:rPr>
                <w:rFonts w:ascii="Times New Roman" w:hAnsi="Times New Roman" w:cs="Times New Roman"/>
                <w:sz w:val="24"/>
                <w:szCs w:val="24"/>
              </w:rPr>
              <w:t>муз. Е.Макшанцевой</w:t>
            </w:r>
            <w:r w:rsidRPr="00FF1A71">
              <w:rPr>
                <w:rFonts w:ascii="Times New Roman" w:hAnsi="Times New Roman" w:cs="Times New Roman"/>
                <w:b/>
                <w:sz w:val="24"/>
                <w:szCs w:val="24"/>
              </w:rPr>
              <w:t xml:space="preserve"> (журнал Муз. рук. 7/2007, стр.10), </w:t>
            </w:r>
          </w:p>
          <w:p w:rsidR="005C5B8D" w:rsidRPr="00FF1A71" w:rsidRDefault="005C5B8D" w:rsidP="005C5B8D">
            <w:pPr>
              <w:jc w:val="center"/>
              <w:rPr>
                <w:rFonts w:ascii="Times New Roman" w:hAnsi="Times New Roman" w:cs="Times New Roman"/>
                <w:b/>
                <w:sz w:val="24"/>
                <w:szCs w:val="24"/>
              </w:rPr>
            </w:pP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к подражанию певческим интонациям  взрослого</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детей.</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Музыкально дидактическая игра </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Интеграция образовательных областей художественно-эстетическое развитие и развитие речи, познавательное развитие</w:t>
            </w:r>
          </w:p>
        </w:tc>
        <w:tc>
          <w:tcPr>
            <w:tcW w:w="277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b/>
                <w:sz w:val="24"/>
                <w:szCs w:val="24"/>
              </w:rPr>
              <w:t xml:space="preserve">«Елочка»  </w:t>
            </w:r>
            <w:r w:rsidRPr="00FF1A71">
              <w:rPr>
                <w:rFonts w:ascii="Times New Roman" w:hAnsi="Times New Roman" w:cs="Times New Roman"/>
                <w:sz w:val="24"/>
                <w:szCs w:val="24"/>
              </w:rPr>
              <w:t>Железновы.</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sz w:val="24"/>
                <w:szCs w:val="24"/>
              </w:rPr>
              <w:t>Планшет, м/д игра № 21</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мелкую моторику.</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2.Формировать умение рассматривать картинки и иллюстрации и сопоставлять их с музыкальным сопровождением.</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3. Формировать умения действовать с предметами, подражать игровым действиям взрослого.</w:t>
            </w: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3-4</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Неделя темноты и фонариков</w:t>
      </w:r>
    </w:p>
    <w:tbl>
      <w:tblPr>
        <w:tblStyle w:val="aa"/>
        <w:tblW w:w="0" w:type="auto"/>
        <w:tblLook w:val="04A0" w:firstRow="1" w:lastRow="0" w:firstColumn="1" w:lastColumn="0" w:noHBand="0" w:noVBand="1"/>
      </w:tblPr>
      <w:tblGrid>
        <w:gridCol w:w="2371"/>
        <w:gridCol w:w="1902"/>
        <w:gridCol w:w="3058"/>
        <w:gridCol w:w="2242"/>
      </w:tblGrid>
      <w:tr w:rsidR="005C5B8D" w:rsidRPr="00FF1A71" w:rsidTr="005C5B8D">
        <w:tc>
          <w:tcPr>
            <w:tcW w:w="2567"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728"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314"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5C5B8D">
        <w:tc>
          <w:tcPr>
            <w:tcW w:w="256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Формирование представлений о связи музыки,слова, жеста и движения с жизнью.</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 xml:space="preserve">Слушание музыки и подпевание </w:t>
            </w:r>
          </w:p>
        </w:tc>
        <w:tc>
          <w:tcPr>
            <w:tcW w:w="2728"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b/>
                <w:sz w:val="24"/>
                <w:szCs w:val="24"/>
              </w:rPr>
              <w:t>«Колыбельная зайчонка»</w:t>
            </w:r>
            <w:r w:rsidRPr="00FF1A71">
              <w:rPr>
                <w:rFonts w:ascii="Times New Roman" w:hAnsi="Times New Roman" w:cs="Times New Roman"/>
                <w:sz w:val="24"/>
                <w:szCs w:val="24"/>
              </w:rPr>
              <w:t>муз.В.Карасевой</w:t>
            </w:r>
          </w:p>
        </w:tc>
        <w:tc>
          <w:tcPr>
            <w:tcW w:w="2314"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 xml:space="preserve"> 2.Расширять  музыкальные впечатления, обогащать слуховой опыт ребенка.</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3.Побудить детей напевать колыбельные песни  в самостоятельной игре (при укладывании кукол спать)</w:t>
            </w:r>
          </w:p>
          <w:p w:rsidR="005C5B8D" w:rsidRPr="00FF1A71" w:rsidRDefault="005C5B8D" w:rsidP="005C5B8D">
            <w:pPr>
              <w:rPr>
                <w:rFonts w:ascii="Times New Roman" w:hAnsi="Times New Roman" w:cs="Times New Roman"/>
                <w:sz w:val="24"/>
                <w:szCs w:val="24"/>
              </w:rPr>
            </w:pPr>
          </w:p>
        </w:tc>
      </w:tr>
      <w:tr w:rsidR="005C5B8D" w:rsidRPr="00FF1A71" w:rsidTr="005C5B8D">
        <w:tc>
          <w:tcPr>
            <w:tcW w:w="256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Пение </w:t>
            </w:r>
          </w:p>
        </w:tc>
        <w:tc>
          <w:tcPr>
            <w:tcW w:w="2728"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 xml:space="preserve">«Снег- снежок» </w:t>
            </w:r>
            <w:r w:rsidRPr="00FF1A71">
              <w:rPr>
                <w:rFonts w:ascii="Times New Roman" w:hAnsi="Times New Roman" w:cs="Times New Roman"/>
                <w:sz w:val="24"/>
                <w:szCs w:val="24"/>
              </w:rPr>
              <w:t>муз. Е.Макшанцевой</w:t>
            </w:r>
            <w:r w:rsidRPr="00FF1A71">
              <w:rPr>
                <w:rFonts w:ascii="Times New Roman" w:hAnsi="Times New Roman" w:cs="Times New Roman"/>
                <w:b/>
                <w:sz w:val="24"/>
                <w:szCs w:val="24"/>
              </w:rPr>
              <w:t xml:space="preserve"> (журнал Муз. рук. 7/2007, стр.10), </w:t>
            </w:r>
          </w:p>
          <w:p w:rsidR="005C5B8D" w:rsidRPr="00FF1A71" w:rsidRDefault="005C5B8D" w:rsidP="005C5B8D">
            <w:pPr>
              <w:jc w:val="center"/>
              <w:rPr>
                <w:rFonts w:ascii="Times New Roman" w:hAnsi="Times New Roman" w:cs="Times New Roman"/>
                <w:b/>
                <w:sz w:val="24"/>
                <w:szCs w:val="24"/>
              </w:rPr>
            </w:pPr>
          </w:p>
        </w:tc>
        <w:tc>
          <w:tcPr>
            <w:tcW w:w="2314"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к подражанию певческим интонациям  взрослого</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детей.</w:t>
            </w:r>
          </w:p>
        </w:tc>
      </w:tr>
      <w:tr w:rsidR="005C5B8D" w:rsidRPr="00FF1A71" w:rsidTr="005C5B8D">
        <w:tc>
          <w:tcPr>
            <w:tcW w:w="256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Музыкально дидактическая игра </w:t>
            </w:r>
          </w:p>
        </w:tc>
        <w:tc>
          <w:tcPr>
            <w:tcW w:w="2728"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b/>
                <w:sz w:val="24"/>
                <w:szCs w:val="24"/>
              </w:rPr>
              <w:t xml:space="preserve">«Елочка»  </w:t>
            </w:r>
            <w:r w:rsidRPr="00FF1A71">
              <w:rPr>
                <w:rFonts w:ascii="Times New Roman" w:hAnsi="Times New Roman" w:cs="Times New Roman"/>
                <w:sz w:val="24"/>
                <w:szCs w:val="24"/>
              </w:rPr>
              <w:t>Железновы.</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sz w:val="24"/>
                <w:szCs w:val="24"/>
              </w:rPr>
              <w:t>Планшет, м/д игра № 21</w:t>
            </w:r>
          </w:p>
        </w:tc>
        <w:tc>
          <w:tcPr>
            <w:tcW w:w="2314"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мелкую моторику.</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2.Формировать умение рассматривать картинки и иллюстрации и сопоставлять их с музыкальным сопровождением.</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3. Формировать умения действовать с предметами, подражать игровым действиям взрослого.</w:t>
            </w:r>
          </w:p>
        </w:tc>
      </w:tr>
      <w:tr w:rsidR="005C5B8D" w:rsidRPr="00FF1A71" w:rsidTr="005C5B8D">
        <w:tc>
          <w:tcPr>
            <w:tcW w:w="256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Музыкально-ритмические движения.</w:t>
            </w:r>
          </w:p>
        </w:tc>
        <w:tc>
          <w:tcPr>
            <w:tcW w:w="2728" w:type="dxa"/>
          </w:tcPr>
          <w:p w:rsidR="005C5B8D" w:rsidRPr="00FF1A71" w:rsidRDefault="005C5B8D" w:rsidP="005C5B8D">
            <w:pPr>
              <w:spacing w:line="480" w:lineRule="auto"/>
              <w:jc w:val="center"/>
              <w:rPr>
                <w:rFonts w:ascii="Times New Roman" w:hAnsi="Times New Roman" w:cs="Times New Roman"/>
                <w:b/>
                <w:sz w:val="24"/>
                <w:szCs w:val="24"/>
              </w:rPr>
            </w:pPr>
            <w:r w:rsidRPr="00FF1A71">
              <w:rPr>
                <w:rFonts w:ascii="Times New Roman" w:hAnsi="Times New Roman" w:cs="Times New Roman"/>
                <w:b/>
                <w:sz w:val="24"/>
                <w:szCs w:val="24"/>
              </w:rPr>
              <w:t xml:space="preserve">«Танец с фонариками» </w:t>
            </w:r>
            <w:r w:rsidRPr="00FF1A71">
              <w:rPr>
                <w:rFonts w:ascii="Times New Roman" w:hAnsi="Times New Roman" w:cs="Times New Roman"/>
                <w:sz w:val="24"/>
                <w:szCs w:val="24"/>
              </w:rPr>
              <w:t xml:space="preserve">муз.А.Гречанинова </w:t>
            </w:r>
            <w:r w:rsidRPr="00FF1A71">
              <w:rPr>
                <w:rFonts w:ascii="Times New Roman" w:hAnsi="Times New Roman" w:cs="Times New Roman"/>
                <w:b/>
                <w:sz w:val="24"/>
                <w:szCs w:val="24"/>
              </w:rPr>
              <w:t>«Вальс»</w:t>
            </w:r>
          </w:p>
          <w:p w:rsidR="005C5B8D" w:rsidRPr="00FF1A71" w:rsidRDefault="005C5B8D" w:rsidP="005C5B8D">
            <w:pPr>
              <w:spacing w:line="480" w:lineRule="auto"/>
              <w:jc w:val="center"/>
              <w:rPr>
                <w:rFonts w:ascii="Times New Roman" w:hAnsi="Times New Roman" w:cs="Times New Roman"/>
                <w:b/>
                <w:sz w:val="24"/>
                <w:szCs w:val="24"/>
              </w:rPr>
            </w:pPr>
          </w:p>
        </w:tc>
        <w:tc>
          <w:tcPr>
            <w:tcW w:w="2314"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1.Укреплять здоровье детей.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 Продолжать развивать навык  движения по кругу.</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3.Закрепить движение подъема и опускания рук под музыку.</w:t>
            </w: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5-6</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Неделя знакомства с Дедом Морозом.</w:t>
      </w:r>
    </w:p>
    <w:tbl>
      <w:tblPr>
        <w:tblStyle w:val="aa"/>
        <w:tblW w:w="0" w:type="auto"/>
        <w:tblLook w:val="04A0" w:firstRow="1" w:lastRow="0" w:firstColumn="1" w:lastColumn="0" w:noHBand="0" w:noVBand="1"/>
      </w:tblPr>
      <w:tblGrid>
        <w:gridCol w:w="2615"/>
        <w:gridCol w:w="1962"/>
        <w:gridCol w:w="2772"/>
        <w:gridCol w:w="2222"/>
      </w:tblGrid>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22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5C5B8D">
        <w:tc>
          <w:tcPr>
            <w:tcW w:w="2615"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Формирование представлений о связи музыки,слова, жеста и движения с жизнью.</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w:t>
            </w:r>
          </w:p>
        </w:tc>
        <w:tc>
          <w:tcPr>
            <w:tcW w:w="277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b/>
                <w:sz w:val="24"/>
                <w:szCs w:val="24"/>
              </w:rPr>
              <w:t xml:space="preserve">«Дед Мороз» </w:t>
            </w:r>
            <w:r w:rsidRPr="00FF1A71">
              <w:rPr>
                <w:rFonts w:ascii="Times New Roman" w:hAnsi="Times New Roman" w:cs="Times New Roman"/>
                <w:sz w:val="24"/>
                <w:szCs w:val="24"/>
              </w:rPr>
              <w:t>Филиппенко</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 xml:space="preserve"> 2.Расширять  музыкальные впечатления, обогащать слуховой опыт ребенка.</w:t>
            </w:r>
          </w:p>
          <w:p w:rsidR="005C5B8D" w:rsidRPr="00FF1A71" w:rsidRDefault="005C5B8D" w:rsidP="005C5B8D">
            <w:pPr>
              <w:rPr>
                <w:rFonts w:ascii="Times New Roman" w:hAnsi="Times New Roman" w:cs="Times New Roman"/>
                <w:sz w:val="24"/>
                <w:szCs w:val="24"/>
              </w:rPr>
            </w:pP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Музыкально- ритмические движения</w:t>
            </w:r>
          </w:p>
        </w:tc>
        <w:tc>
          <w:tcPr>
            <w:tcW w:w="277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b/>
                <w:sz w:val="24"/>
                <w:szCs w:val="24"/>
              </w:rPr>
              <w:t xml:space="preserve">«Шел веселый Дед Мороз» </w:t>
            </w:r>
            <w:r w:rsidRPr="00FF1A71">
              <w:rPr>
                <w:rFonts w:ascii="Times New Roman" w:hAnsi="Times New Roman" w:cs="Times New Roman"/>
                <w:sz w:val="24"/>
                <w:szCs w:val="24"/>
              </w:rPr>
              <w:t>Вересокина</w:t>
            </w:r>
          </w:p>
          <w:p w:rsidR="005C5B8D" w:rsidRPr="00FF1A71" w:rsidRDefault="005C5B8D" w:rsidP="005C5B8D">
            <w:pPr>
              <w:jc w:val="center"/>
              <w:rPr>
                <w:rFonts w:ascii="Times New Roman" w:hAnsi="Times New Roman" w:cs="Times New Roman"/>
                <w:b/>
                <w:sz w:val="24"/>
                <w:szCs w:val="24"/>
              </w:rPr>
            </w:pP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детей к простейшим ритмическим движениям.</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 Показать детям шаг с подъемом стопы, и закрепить движение.</w:t>
            </w:r>
          </w:p>
          <w:p w:rsidR="005C5B8D" w:rsidRPr="00FF1A71" w:rsidRDefault="005C5B8D" w:rsidP="005C5B8D">
            <w:pPr>
              <w:rPr>
                <w:rFonts w:ascii="Times New Roman" w:hAnsi="Times New Roman" w:cs="Times New Roman"/>
                <w:sz w:val="24"/>
                <w:szCs w:val="24"/>
              </w:rPr>
            </w:pP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Музыкальная игра </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«Волшебный платочек»</w:t>
            </w:r>
          </w:p>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w:t>
            </w:r>
            <w:r w:rsidRPr="00FF1A71">
              <w:rPr>
                <w:rFonts w:ascii="Times New Roman" w:hAnsi="Times New Roman" w:cs="Times New Roman"/>
                <w:sz w:val="24"/>
                <w:szCs w:val="24"/>
              </w:rPr>
              <w:t>Платочек поднимается, дети собираются. Платочек опускается, дети разбегаются</w:t>
            </w:r>
            <w:r w:rsidRPr="00FF1A71">
              <w:rPr>
                <w:rFonts w:ascii="Times New Roman" w:hAnsi="Times New Roman" w:cs="Times New Roman"/>
                <w:b/>
                <w:sz w:val="24"/>
                <w:szCs w:val="24"/>
              </w:rPr>
              <w:t>)</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концентрацию внимания.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2.Развивать умение чувствовать характер музыки передавать его игровыми действиями</w:t>
            </w: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7-8</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Праздник Новогодней елки.</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Песни, танцы, игры по выбору педагога.</w:t>
      </w:r>
    </w:p>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Январь</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1-2</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Народная культура и традиции.</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Знакомство с Матрешкой.</w:t>
      </w:r>
    </w:p>
    <w:tbl>
      <w:tblPr>
        <w:tblStyle w:val="aa"/>
        <w:tblW w:w="0" w:type="auto"/>
        <w:tblLook w:val="04A0" w:firstRow="1" w:lastRow="0" w:firstColumn="1" w:lastColumn="0" w:noHBand="0" w:noVBand="1"/>
      </w:tblPr>
      <w:tblGrid>
        <w:gridCol w:w="2615"/>
        <w:gridCol w:w="1962"/>
        <w:gridCol w:w="2772"/>
        <w:gridCol w:w="2222"/>
      </w:tblGrid>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22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5C5B8D">
        <w:tc>
          <w:tcPr>
            <w:tcW w:w="2615"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Приобщение детей к истокам народной музыкальной культуры.</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 игра на ложках.</w:t>
            </w:r>
          </w:p>
        </w:tc>
        <w:tc>
          <w:tcPr>
            <w:tcW w:w="2772"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«Мы веселые матрешки»</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 Ю.Слонова</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(муз.рук №9/2015 стр.19)</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F1A71" w:rsidRDefault="005C5B8D" w:rsidP="005C5B8D">
            <w:pPr>
              <w:rPr>
                <w:rFonts w:ascii="Times New Roman" w:hAnsi="Times New Roman" w:cs="Times New Roman"/>
                <w:sz w:val="24"/>
                <w:szCs w:val="24"/>
              </w:rPr>
            </w:pP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Музыкально- ритмические движения</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«Мы матрешки, мы матрешки, вот такие крошки»</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фонотека</w:t>
            </w:r>
          </w:p>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p>
        </w:tc>
        <w:tc>
          <w:tcPr>
            <w:tcW w:w="2222" w:type="dxa"/>
          </w:tcPr>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детей к простейшим ритмическим движениям.</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 Закрепить движение-поворот вокруг себя, «пружинка»</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Музыкальная игра </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 xml:space="preserve">«Прятки» </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Муз.Т.Ломовой</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концентрацию внимания.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2.Развивать умение чувствовать характер музыки передавать его игровыми действиями</w:t>
            </w: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3-4</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Тема:Народная культура и традиции.</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Свистулька.</w:t>
      </w:r>
    </w:p>
    <w:p w:rsidR="005C5B8D" w:rsidRPr="00FF1A71" w:rsidRDefault="005C5B8D" w:rsidP="005C5B8D">
      <w:pPr>
        <w:jc w:val="center"/>
        <w:rPr>
          <w:rFonts w:ascii="Times New Roman" w:hAnsi="Times New Roman" w:cs="Times New Roman"/>
          <w:b/>
          <w:sz w:val="24"/>
          <w:szCs w:val="24"/>
        </w:rPr>
      </w:pPr>
    </w:p>
    <w:tbl>
      <w:tblPr>
        <w:tblStyle w:val="aa"/>
        <w:tblW w:w="0" w:type="auto"/>
        <w:tblLook w:val="04A0" w:firstRow="1" w:lastRow="0" w:firstColumn="1" w:lastColumn="0" w:noHBand="0" w:noVBand="1"/>
      </w:tblPr>
      <w:tblGrid>
        <w:gridCol w:w="2615"/>
        <w:gridCol w:w="1962"/>
        <w:gridCol w:w="2772"/>
        <w:gridCol w:w="2222"/>
      </w:tblGrid>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22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5C5B8D">
        <w:trPr>
          <w:trHeight w:val="698"/>
        </w:trPr>
        <w:tc>
          <w:tcPr>
            <w:tcW w:w="2615"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Приобщение детей к истокам народной музыкальной культуры.</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w:t>
            </w:r>
          </w:p>
        </w:tc>
        <w:tc>
          <w:tcPr>
            <w:tcW w:w="277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b/>
                <w:sz w:val="24"/>
                <w:szCs w:val="24"/>
              </w:rPr>
              <w:t>Звуки свистульки.</w:t>
            </w:r>
          </w:p>
          <w:p w:rsidR="005C5B8D" w:rsidRPr="00FF1A71" w:rsidRDefault="005C5B8D" w:rsidP="005C5B8D">
            <w:pPr>
              <w:rPr>
                <w:rFonts w:ascii="Times New Roman" w:hAnsi="Times New Roman" w:cs="Times New Roman"/>
                <w:sz w:val="24"/>
                <w:szCs w:val="24"/>
              </w:rPr>
            </w:pP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процессеобщения с музыкой.</w:t>
            </w: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Музыкально- ритмические движения</w:t>
            </w: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Музыкальное приветствие</w:t>
            </w:r>
          </w:p>
        </w:tc>
        <w:tc>
          <w:tcPr>
            <w:tcW w:w="2772" w:type="dxa"/>
          </w:tcPr>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«Мы матрешки, мы матрешки, вот такие крошки»</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 xml:space="preserve">         Фонотека</w:t>
            </w:r>
          </w:p>
          <w:p w:rsidR="005C5B8D" w:rsidRPr="00FF1A71" w:rsidRDefault="005C5B8D" w:rsidP="005C5B8D">
            <w:pPr>
              <w:rPr>
                <w:rFonts w:ascii="Times New Roman" w:hAnsi="Times New Roman" w:cs="Times New Roman"/>
                <w:b/>
                <w:sz w:val="24"/>
                <w:szCs w:val="24"/>
              </w:rPr>
            </w:pPr>
          </w:p>
          <w:p w:rsidR="005C5B8D" w:rsidRPr="00FF1A71" w:rsidRDefault="005C5B8D" w:rsidP="005C5B8D">
            <w:pPr>
              <w:rPr>
                <w:rFonts w:ascii="Times New Roman" w:hAnsi="Times New Roman" w:cs="Times New Roman"/>
                <w:b/>
                <w:sz w:val="24"/>
                <w:szCs w:val="24"/>
              </w:rPr>
            </w:pP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b/>
                <w:sz w:val="24"/>
                <w:szCs w:val="24"/>
              </w:rPr>
              <w:t xml:space="preserve">«Здравствуйте, ладошки!» </w:t>
            </w:r>
            <w:r w:rsidRPr="00FF1A71">
              <w:rPr>
                <w:rFonts w:ascii="Times New Roman" w:hAnsi="Times New Roman" w:cs="Times New Roman"/>
                <w:sz w:val="24"/>
                <w:szCs w:val="24"/>
              </w:rPr>
              <w:t>фонотека</w:t>
            </w:r>
          </w:p>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p>
        </w:tc>
        <w:tc>
          <w:tcPr>
            <w:tcW w:w="2222" w:type="dxa"/>
          </w:tcPr>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детей к простейшим ритмическим движениям.</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 Закрепить движение-поворот вокруг себя, «пружинка»</w:t>
            </w:r>
          </w:p>
          <w:p w:rsidR="005C5B8D" w:rsidRPr="00FF1A71" w:rsidRDefault="005C5B8D" w:rsidP="005C5B8D">
            <w:pPr>
              <w:rPr>
                <w:rFonts w:ascii="Times New Roman" w:hAnsi="Times New Roman" w:cs="Times New Roman"/>
                <w:sz w:val="24"/>
                <w:szCs w:val="24"/>
              </w:rPr>
            </w:pP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 xml:space="preserve">Пение </w:t>
            </w:r>
          </w:p>
        </w:tc>
        <w:tc>
          <w:tcPr>
            <w:tcW w:w="277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Народные потешки, попевки.</w:t>
            </w:r>
          </w:p>
          <w:p w:rsidR="005C5B8D" w:rsidRPr="00FF1A71" w:rsidRDefault="005C5B8D" w:rsidP="005C5B8D">
            <w:pPr>
              <w:jc w:val="center"/>
              <w:rPr>
                <w:rFonts w:ascii="Times New Roman" w:hAnsi="Times New Roman" w:cs="Times New Roman"/>
                <w:sz w:val="24"/>
                <w:szCs w:val="24"/>
              </w:rPr>
            </w:pP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(сборник народных детских попевок)</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к подражанию певческим интонациям  взрослого</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детей.</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Музыкальная игра </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«Прятки»</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Муз.Т.Ломовой</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концентрацию внимания.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2.Развивать умение чувствовать характер музыки передавать его игровыми действиями</w:t>
            </w: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Глиняная свистулька</w:t>
      </w:r>
    </w:p>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-Птица свиристелка, звонкая поделка,</w:t>
      </w:r>
    </w:p>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Ну-ка, ну-ка, говори, что там у тебя внутри.</w:t>
      </w:r>
    </w:p>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 Верь, не верь ли, мой хороший, а внутри-то ничего,</w:t>
      </w:r>
    </w:p>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Кроме двух сухих горошин и дыханья твоего.</w:t>
      </w:r>
    </w:p>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 xml:space="preserve">                                                                             Марина Бородицкая.</w:t>
      </w:r>
    </w:p>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5-6</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Тема:Народная культура и традиции.</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Дудочка.</w:t>
      </w:r>
    </w:p>
    <w:tbl>
      <w:tblPr>
        <w:tblStyle w:val="aa"/>
        <w:tblW w:w="0" w:type="auto"/>
        <w:tblLook w:val="04A0" w:firstRow="1" w:lastRow="0" w:firstColumn="1" w:lastColumn="0" w:noHBand="0" w:noVBand="1"/>
      </w:tblPr>
      <w:tblGrid>
        <w:gridCol w:w="2443"/>
        <w:gridCol w:w="2358"/>
        <w:gridCol w:w="2622"/>
        <w:gridCol w:w="2150"/>
      </w:tblGrid>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22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5C5B8D">
        <w:tc>
          <w:tcPr>
            <w:tcW w:w="2615"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Приобщение детей к истокам народной музыкальной культуры.</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музыки,музыкально- ритмические движения</w:t>
            </w:r>
          </w:p>
          <w:p w:rsidR="005C5B8D" w:rsidRPr="00FF1A71" w:rsidRDefault="005C5B8D" w:rsidP="005C5B8D">
            <w:pPr>
              <w:rPr>
                <w:rFonts w:ascii="Times New Roman" w:hAnsi="Times New Roman" w:cs="Times New Roman"/>
                <w:sz w:val="24"/>
                <w:szCs w:val="24"/>
              </w:rPr>
            </w:pPr>
          </w:p>
        </w:tc>
        <w:tc>
          <w:tcPr>
            <w:tcW w:w="2772"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«Веселая дудочка»</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 М.Красева, сл.Н.Френкель, в исполнении музыкального руководителя.</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2.Закрепить хороводное движение.</w:t>
            </w:r>
          </w:p>
          <w:p w:rsidR="005C5B8D" w:rsidRPr="00FF1A71" w:rsidRDefault="005C5B8D" w:rsidP="005C5B8D">
            <w:pPr>
              <w:rPr>
                <w:rFonts w:ascii="Times New Roman" w:hAnsi="Times New Roman" w:cs="Times New Roman"/>
                <w:sz w:val="24"/>
                <w:szCs w:val="24"/>
              </w:rPr>
            </w:pP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Музыкальное приветствие</w:t>
            </w:r>
          </w:p>
        </w:tc>
        <w:tc>
          <w:tcPr>
            <w:tcW w:w="277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b/>
                <w:sz w:val="24"/>
                <w:szCs w:val="24"/>
              </w:rPr>
              <w:t xml:space="preserve">«Здравствуйте, ладошки!» </w:t>
            </w:r>
            <w:r w:rsidRPr="00FF1A71">
              <w:rPr>
                <w:rFonts w:ascii="Times New Roman" w:hAnsi="Times New Roman" w:cs="Times New Roman"/>
                <w:sz w:val="24"/>
                <w:szCs w:val="24"/>
              </w:rPr>
              <w:t>фонотека</w:t>
            </w:r>
          </w:p>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1.Учить детей музыкально здороваться.</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 xml:space="preserve">Пение </w:t>
            </w:r>
          </w:p>
        </w:tc>
        <w:tc>
          <w:tcPr>
            <w:tcW w:w="277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Народные детские попевки и потешки</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к подражанию певческим интонациям  взрослого</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детей.</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Музыкальная игра </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«Прятки»</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Муз.Т.Ломовой</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концентрацию внимания.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2.Развивать умение двигаться, не задевая других детей.</w:t>
            </w: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Февраль</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1-2</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Спортивные игры с куклой</w:t>
      </w:r>
    </w:p>
    <w:tbl>
      <w:tblPr>
        <w:tblStyle w:val="aa"/>
        <w:tblW w:w="0" w:type="auto"/>
        <w:tblLook w:val="04A0" w:firstRow="1" w:lastRow="0" w:firstColumn="1" w:lastColumn="0" w:noHBand="0" w:noVBand="1"/>
      </w:tblPr>
      <w:tblGrid>
        <w:gridCol w:w="2615"/>
        <w:gridCol w:w="1962"/>
        <w:gridCol w:w="2772"/>
        <w:gridCol w:w="2222"/>
      </w:tblGrid>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22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5C5B8D">
        <w:tc>
          <w:tcPr>
            <w:tcW w:w="2615"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Приобщение детей к культуре спорта средствами  музыкального развития.</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 и музыкально-ритмические движения</w:t>
            </w:r>
          </w:p>
        </w:tc>
        <w:tc>
          <w:tcPr>
            <w:tcW w:w="277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b/>
                <w:sz w:val="24"/>
                <w:szCs w:val="24"/>
              </w:rPr>
              <w:t xml:space="preserve">«Спортивный марш» </w:t>
            </w:r>
            <w:r w:rsidRPr="00FF1A71">
              <w:rPr>
                <w:rFonts w:ascii="Times New Roman" w:hAnsi="Times New Roman" w:cs="Times New Roman"/>
                <w:sz w:val="24"/>
                <w:szCs w:val="24"/>
              </w:rPr>
              <w:t>И.Дунаевский</w:t>
            </w: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Перекатывание,</w:t>
            </w:r>
          </w:p>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передача мяча</w:t>
            </w: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Д.Шостакович «Вальс-шутка»</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2.Показать детям маршевые движения.</w:t>
            </w: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3.Формировать игровые действия с мячом.</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4.Формировать умения сдерживать свои желания,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способности ожидать своей очереди, реагировать на свое имя, произносимое воспитателем,</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и имена др. детей.</w:t>
            </w:r>
          </w:p>
          <w:p w:rsidR="005C5B8D" w:rsidRPr="00FF1A71" w:rsidRDefault="005C5B8D" w:rsidP="005C5B8D">
            <w:pPr>
              <w:rPr>
                <w:rFonts w:ascii="Times New Roman" w:hAnsi="Times New Roman" w:cs="Times New Roman"/>
                <w:sz w:val="24"/>
                <w:szCs w:val="24"/>
              </w:rPr>
            </w:pP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Музыкальная игра </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«Прятки»</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Муз.Т.Ломовой</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концентрацию внимания.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2.Развивать умение двигаться, не задевая других детей.</w:t>
            </w: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 xml:space="preserve">Занятие 3-4 </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Спортивные игры с петушком.</w:t>
      </w:r>
    </w:p>
    <w:tbl>
      <w:tblPr>
        <w:tblStyle w:val="aa"/>
        <w:tblW w:w="0" w:type="auto"/>
        <w:tblLook w:val="04A0" w:firstRow="1" w:lastRow="0" w:firstColumn="1" w:lastColumn="0" w:noHBand="0" w:noVBand="1"/>
      </w:tblPr>
      <w:tblGrid>
        <w:gridCol w:w="2615"/>
        <w:gridCol w:w="1962"/>
        <w:gridCol w:w="2772"/>
        <w:gridCol w:w="2222"/>
      </w:tblGrid>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22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5C5B8D">
        <w:tc>
          <w:tcPr>
            <w:tcW w:w="2615"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Приобщение детей к культуре спорта средствами  музыкального развития.</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 и музыкально-ритмические движения</w:t>
            </w:r>
          </w:p>
        </w:tc>
        <w:tc>
          <w:tcPr>
            <w:tcW w:w="277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b/>
                <w:sz w:val="24"/>
                <w:szCs w:val="24"/>
              </w:rPr>
              <w:t xml:space="preserve">«Марш» </w:t>
            </w:r>
            <w:r w:rsidRPr="00FF1A71">
              <w:rPr>
                <w:rFonts w:ascii="Times New Roman" w:hAnsi="Times New Roman" w:cs="Times New Roman"/>
                <w:sz w:val="24"/>
                <w:szCs w:val="24"/>
              </w:rPr>
              <w:t>муз.С.Прокофьева</w:t>
            </w: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Перекатывание,</w:t>
            </w:r>
          </w:p>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передача мяча</w:t>
            </w: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Д.Шостакович «Вальс-шутка»</w:t>
            </w: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2.Закрепить маршевые движения.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3.Формировать игровые действия с мячом.</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4.Формировать умения сдерживать свои желания,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способности ожидать своей очереди, реагировать на свое имя, произносимое воспитателем,</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и имена др. детей.</w:t>
            </w:r>
          </w:p>
          <w:p w:rsidR="005C5B8D" w:rsidRPr="00FF1A71" w:rsidRDefault="005C5B8D" w:rsidP="005C5B8D">
            <w:pPr>
              <w:rPr>
                <w:rFonts w:ascii="Times New Roman" w:hAnsi="Times New Roman" w:cs="Times New Roman"/>
                <w:sz w:val="24"/>
                <w:szCs w:val="24"/>
              </w:rPr>
            </w:pP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Музыкальная игра </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«Разноцветные флажки»</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Р.н. мелодия</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концентрацию внимания.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2.Развивать умение двигаться, не задевая других детей.</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Пение </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«Ах, какая мама!»</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Пономаревой</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sz w:val="24"/>
                <w:szCs w:val="24"/>
              </w:rPr>
              <w:t>(журнал «Музыкальная палитра»)</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к подражанию певческим интонациям  взрослого</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детей.</w:t>
            </w: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5-6</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В ожидании весны</w:t>
      </w:r>
    </w:p>
    <w:tbl>
      <w:tblPr>
        <w:tblStyle w:val="aa"/>
        <w:tblW w:w="0" w:type="auto"/>
        <w:tblLook w:val="04A0" w:firstRow="1" w:lastRow="0" w:firstColumn="1" w:lastColumn="0" w:noHBand="0" w:noVBand="1"/>
      </w:tblPr>
      <w:tblGrid>
        <w:gridCol w:w="2615"/>
        <w:gridCol w:w="1962"/>
        <w:gridCol w:w="2772"/>
        <w:gridCol w:w="2222"/>
      </w:tblGrid>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22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5C5B8D">
        <w:tc>
          <w:tcPr>
            <w:tcW w:w="2615"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Расширение музыкальных впечатлений, обогащение слухового опыта ребенка</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w:t>
            </w:r>
          </w:p>
        </w:tc>
        <w:tc>
          <w:tcPr>
            <w:tcW w:w="277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b/>
                <w:sz w:val="24"/>
                <w:szCs w:val="24"/>
              </w:rPr>
              <w:t>«Мама»</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 xml:space="preserve"> К.Костин</w:t>
            </w: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2.Закрепить маршевые движения.</w:t>
            </w:r>
          </w:p>
          <w:p w:rsidR="005C5B8D" w:rsidRPr="00FF1A71" w:rsidRDefault="005C5B8D" w:rsidP="005C5B8D">
            <w:pPr>
              <w:rPr>
                <w:rFonts w:ascii="Times New Roman" w:hAnsi="Times New Roman" w:cs="Times New Roman"/>
                <w:sz w:val="24"/>
                <w:szCs w:val="24"/>
              </w:rPr>
            </w:pP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Музыкальная игра </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«Где мои детки?»</w:t>
            </w:r>
          </w:p>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(папка муз/дидактич. игры)</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концентрацию внимания.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2.Развивать умение двигаться, не задевая других детей.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3.Побуждать детей к звукоподражанию.</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Пение </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«Ах, какая мама!»</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Пономаревой</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sz w:val="24"/>
                <w:szCs w:val="24"/>
              </w:rPr>
              <w:t>(журнал «Музыкальная палитра»)</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к подражанию певческим интонациям  взрослого</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детей.</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Танец</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 xml:space="preserve">«Мы в ладошки хлоп-хлоп-хлоп!!» </w:t>
            </w:r>
            <w:r w:rsidRPr="00FF1A71">
              <w:rPr>
                <w:rFonts w:ascii="Times New Roman" w:hAnsi="Times New Roman" w:cs="Times New Roman"/>
                <w:sz w:val="24"/>
                <w:szCs w:val="24"/>
              </w:rPr>
              <w:t>фонотека</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1.Разучить с детьми движение «пружинка», подскоки на месте.</w:t>
            </w: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7-8</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Защитники народа.</w:t>
      </w:r>
    </w:p>
    <w:tbl>
      <w:tblPr>
        <w:tblStyle w:val="aa"/>
        <w:tblW w:w="0" w:type="auto"/>
        <w:tblLook w:val="04A0" w:firstRow="1" w:lastRow="0" w:firstColumn="1" w:lastColumn="0" w:noHBand="0" w:noVBand="1"/>
      </w:tblPr>
      <w:tblGrid>
        <w:gridCol w:w="2615"/>
        <w:gridCol w:w="1962"/>
        <w:gridCol w:w="2772"/>
        <w:gridCol w:w="2222"/>
      </w:tblGrid>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22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5C5B8D">
        <w:tc>
          <w:tcPr>
            <w:tcW w:w="2615"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Расширение музыкальных впечатлений, обогащение слухового опыта ребенка</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w:t>
            </w:r>
          </w:p>
        </w:tc>
        <w:tc>
          <w:tcPr>
            <w:tcW w:w="277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b/>
                <w:sz w:val="24"/>
                <w:szCs w:val="24"/>
              </w:rPr>
              <w:t>«Мама»</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 xml:space="preserve"> К.Костин</w:t>
            </w: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2.Закрепить маршевые движения.</w:t>
            </w:r>
          </w:p>
          <w:p w:rsidR="005C5B8D" w:rsidRPr="00FF1A71" w:rsidRDefault="005C5B8D" w:rsidP="005C5B8D">
            <w:pPr>
              <w:rPr>
                <w:rFonts w:ascii="Times New Roman" w:hAnsi="Times New Roman" w:cs="Times New Roman"/>
                <w:sz w:val="24"/>
                <w:szCs w:val="24"/>
              </w:rPr>
            </w:pP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Музыкальная игра </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«Где мои детки?»</w:t>
            </w:r>
          </w:p>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(папка муз/дидактич. игры)</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концентрацию внимания.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2.Развивать умение двигаться, не задевая других детей.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3.Побуждать детей к звукоподражанию.</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Пение </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«Ах, какая мама!»</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И.Пономаревой</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sz w:val="24"/>
                <w:szCs w:val="24"/>
              </w:rPr>
              <w:t>(журнал «Музыкальная палитра»)</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к подражанию певческим интонациям  взрослого</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детей.</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Танец</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 xml:space="preserve">«Мы в ладошки хлоп-хлоп-хлоп!!» </w:t>
            </w:r>
            <w:r w:rsidRPr="00FF1A71">
              <w:rPr>
                <w:rFonts w:ascii="Times New Roman" w:hAnsi="Times New Roman" w:cs="Times New Roman"/>
                <w:sz w:val="24"/>
                <w:szCs w:val="24"/>
              </w:rPr>
              <w:t>фонотека</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1.Разучить с детьми движение «пружинка», подскоки на месте.</w:t>
            </w: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Март</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1-2</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Праздник мам</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Исполнение репертуара по выбору музыкального руководителя и воспитателя.</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3-4</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Встреча весны</w:t>
      </w:r>
    </w:p>
    <w:tbl>
      <w:tblPr>
        <w:tblStyle w:val="aa"/>
        <w:tblW w:w="0" w:type="auto"/>
        <w:tblLook w:val="04A0" w:firstRow="1" w:lastRow="0" w:firstColumn="1" w:lastColumn="0" w:noHBand="0" w:noVBand="1"/>
      </w:tblPr>
      <w:tblGrid>
        <w:gridCol w:w="2615"/>
        <w:gridCol w:w="1962"/>
        <w:gridCol w:w="2772"/>
        <w:gridCol w:w="2222"/>
      </w:tblGrid>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22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5C5B8D">
        <w:tc>
          <w:tcPr>
            <w:tcW w:w="2615"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Расширение музыкальных впечатлений, обогащение слухового опыта ребенка</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w:t>
            </w:r>
          </w:p>
        </w:tc>
        <w:tc>
          <w:tcPr>
            <w:tcW w:w="277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b/>
                <w:sz w:val="24"/>
                <w:szCs w:val="24"/>
              </w:rPr>
              <w:t xml:space="preserve">«Воробей» </w:t>
            </w:r>
            <w:r w:rsidRPr="00FF1A71">
              <w:rPr>
                <w:rFonts w:ascii="Times New Roman" w:hAnsi="Times New Roman" w:cs="Times New Roman"/>
                <w:sz w:val="24"/>
                <w:szCs w:val="24"/>
              </w:rPr>
              <w:t>Руббаха</w:t>
            </w: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2.Закрепить маршевые движения.</w:t>
            </w:r>
          </w:p>
          <w:p w:rsidR="005C5B8D" w:rsidRPr="00FF1A71" w:rsidRDefault="005C5B8D" w:rsidP="005C5B8D">
            <w:pPr>
              <w:rPr>
                <w:rFonts w:ascii="Times New Roman" w:hAnsi="Times New Roman" w:cs="Times New Roman"/>
                <w:sz w:val="24"/>
                <w:szCs w:val="24"/>
              </w:rPr>
            </w:pP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Музыкальная игра </w:t>
            </w:r>
          </w:p>
        </w:tc>
        <w:tc>
          <w:tcPr>
            <w:tcW w:w="277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концентрацию внимания.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2.Развивать умение двигаться, не задевая других детей.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3.Побуждать детей к звукоподражанию.</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Пение </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«Птичка»</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к подражанию певческим интонациям  взрослого</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детей.</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Музыкально-ритмические движения</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 xml:space="preserve">«Солнышко сияет» </w:t>
            </w:r>
            <w:r w:rsidRPr="00FF1A71">
              <w:rPr>
                <w:rFonts w:ascii="Times New Roman" w:hAnsi="Times New Roman" w:cs="Times New Roman"/>
                <w:sz w:val="24"/>
                <w:szCs w:val="24"/>
              </w:rPr>
              <w:t>сл.имуз.М.Чарной</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детей к простейшим ритмическим движениям.</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2.Развивать у детей способность передавать в пластике музыкально-игровой образ.</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3.Формировать первоначальные двигательно-пластические навыки.</w:t>
            </w: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5-6</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Птички прилетели.</w:t>
      </w:r>
    </w:p>
    <w:tbl>
      <w:tblPr>
        <w:tblStyle w:val="aa"/>
        <w:tblW w:w="0" w:type="auto"/>
        <w:tblLook w:val="04A0" w:firstRow="1" w:lastRow="0" w:firstColumn="1" w:lastColumn="0" w:noHBand="0" w:noVBand="1"/>
      </w:tblPr>
      <w:tblGrid>
        <w:gridCol w:w="2615"/>
        <w:gridCol w:w="1962"/>
        <w:gridCol w:w="2772"/>
        <w:gridCol w:w="2222"/>
      </w:tblGrid>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22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5C5B8D">
        <w:tc>
          <w:tcPr>
            <w:tcW w:w="2615"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Расширение музыкальных впечатлений, обогащение слухового опыта ребенка</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w:t>
            </w:r>
          </w:p>
        </w:tc>
        <w:tc>
          <w:tcPr>
            <w:tcW w:w="277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b/>
                <w:sz w:val="24"/>
                <w:szCs w:val="24"/>
              </w:rPr>
              <w:t xml:space="preserve">«Воробей» </w:t>
            </w:r>
            <w:r w:rsidRPr="00FF1A71">
              <w:rPr>
                <w:rFonts w:ascii="Times New Roman" w:hAnsi="Times New Roman" w:cs="Times New Roman"/>
                <w:sz w:val="24"/>
                <w:szCs w:val="24"/>
              </w:rPr>
              <w:t>Руббаха</w:t>
            </w: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2.Закрепить маршевые движения.</w:t>
            </w:r>
          </w:p>
          <w:p w:rsidR="005C5B8D" w:rsidRPr="00FF1A71" w:rsidRDefault="005C5B8D" w:rsidP="005C5B8D">
            <w:pPr>
              <w:rPr>
                <w:rFonts w:ascii="Times New Roman" w:hAnsi="Times New Roman" w:cs="Times New Roman"/>
                <w:sz w:val="24"/>
                <w:szCs w:val="24"/>
              </w:rPr>
            </w:pP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Музыкально-дидактическая игра </w:t>
            </w:r>
          </w:p>
        </w:tc>
        <w:tc>
          <w:tcPr>
            <w:tcW w:w="277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Игра с клавесами</w:t>
            </w:r>
          </w:p>
          <w:p w:rsidR="005C5B8D" w:rsidRPr="00FF1A71" w:rsidRDefault="005C5B8D" w:rsidP="005C5B8D">
            <w:pPr>
              <w:jc w:val="cente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концентрацию внимания.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2.Побуждать детей к звукоподражанию.</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Пение </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«Птенчики»</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Музыкальный букварь Ветлугиной</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к подражанию певческим интонациям  взрослого</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детей.</w:t>
            </w:r>
          </w:p>
        </w:tc>
      </w:tr>
      <w:tr w:rsidR="005C5B8D" w:rsidRPr="00FF1A71" w:rsidTr="005C5B8D">
        <w:tc>
          <w:tcPr>
            <w:tcW w:w="2615"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Музыкально-ритмические движения</w:t>
            </w:r>
          </w:p>
        </w:tc>
        <w:tc>
          <w:tcPr>
            <w:tcW w:w="277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«Птичка летает», «Птичка клюет»</w:t>
            </w:r>
          </w:p>
          <w:p w:rsidR="005C5B8D" w:rsidRPr="00FF1A71" w:rsidRDefault="005C5B8D" w:rsidP="005C5B8D">
            <w:pPr>
              <w:jc w:val="center"/>
              <w:rPr>
                <w:rFonts w:ascii="Times New Roman" w:hAnsi="Times New Roman" w:cs="Times New Roman"/>
                <w:sz w:val="24"/>
                <w:szCs w:val="24"/>
              </w:rPr>
            </w:pP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Муз.Г.Фрида</w:t>
            </w:r>
          </w:p>
        </w:tc>
        <w:tc>
          <w:tcPr>
            <w:tcW w:w="222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детей к простейшим ритмическим движениям.</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2.Развивать у детей способность передавать в пластике музыкально-игровой образ.</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3.Формировать первоначальные двигательно-пластические навыки.</w:t>
            </w: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962189">
      <w:pPr>
        <w:ind w:left="284"/>
        <w:jc w:val="center"/>
        <w:rPr>
          <w:rFonts w:ascii="Times New Roman" w:hAnsi="Times New Roman" w:cs="Times New Roman"/>
          <w:b/>
          <w:sz w:val="24"/>
          <w:szCs w:val="24"/>
        </w:rPr>
      </w:pPr>
      <w:r w:rsidRPr="00FF1A71">
        <w:rPr>
          <w:rFonts w:ascii="Times New Roman" w:hAnsi="Times New Roman" w:cs="Times New Roman"/>
          <w:b/>
          <w:sz w:val="24"/>
          <w:szCs w:val="24"/>
        </w:rPr>
        <w:t>Игра с клавесами (модель И.Галянт)</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 xml:space="preserve">Вы скачите палочки                               </w:t>
      </w:r>
      <w:r w:rsidRPr="00FF1A71">
        <w:rPr>
          <w:rFonts w:ascii="Times New Roman" w:hAnsi="Times New Roman" w:cs="Times New Roman"/>
          <w:b/>
          <w:sz w:val="24"/>
          <w:szCs w:val="24"/>
        </w:rPr>
        <w:t>стучать по полу по очереди</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Как солнечные зайчики</w:t>
      </w:r>
    </w:p>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 xml:space="preserve">Прыг-прыг, скок-скок                           </w:t>
      </w:r>
      <w:r w:rsidRPr="00FF1A71">
        <w:rPr>
          <w:rFonts w:ascii="Times New Roman" w:hAnsi="Times New Roman" w:cs="Times New Roman"/>
          <w:b/>
          <w:sz w:val="24"/>
          <w:szCs w:val="24"/>
        </w:rPr>
        <w:t>палочка о палочку</w:t>
      </w:r>
    </w:p>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 xml:space="preserve">Прискакали на лужок                            </w:t>
      </w:r>
      <w:r w:rsidRPr="00FF1A71">
        <w:rPr>
          <w:rFonts w:ascii="Times New Roman" w:hAnsi="Times New Roman" w:cs="Times New Roman"/>
          <w:b/>
          <w:sz w:val="24"/>
          <w:szCs w:val="24"/>
        </w:rPr>
        <w:t>Двумя палочками об пол.</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Правой ножкой топ-топ!</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Левой ножкой топ-топ!</w:t>
      </w:r>
    </w:p>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 xml:space="preserve">На головку сели                                  </w:t>
      </w:r>
      <w:r w:rsidRPr="00FF1A71">
        <w:rPr>
          <w:rFonts w:ascii="Times New Roman" w:hAnsi="Times New Roman" w:cs="Times New Roman"/>
          <w:b/>
          <w:sz w:val="24"/>
          <w:szCs w:val="24"/>
        </w:rPr>
        <w:t>«приделать» рожки</w:t>
      </w:r>
    </w:p>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 xml:space="preserve">Песенку запели                                    </w:t>
      </w:r>
      <w:r w:rsidRPr="00FF1A71">
        <w:rPr>
          <w:rFonts w:ascii="Times New Roman" w:hAnsi="Times New Roman" w:cs="Times New Roman"/>
          <w:b/>
          <w:sz w:val="24"/>
          <w:szCs w:val="24"/>
        </w:rPr>
        <w:t>палочка о палочку</w:t>
      </w:r>
    </w:p>
    <w:p w:rsidR="005C5B8D" w:rsidRPr="00FF1A71" w:rsidRDefault="005C5B8D" w:rsidP="005C5B8D">
      <w:pP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7-8</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Неделя звонких капелей.</w:t>
      </w:r>
    </w:p>
    <w:tbl>
      <w:tblPr>
        <w:tblStyle w:val="aa"/>
        <w:tblW w:w="0" w:type="auto"/>
        <w:tblInd w:w="534" w:type="dxa"/>
        <w:tblLook w:val="04A0" w:firstRow="1" w:lastRow="0" w:firstColumn="1" w:lastColumn="0" w:noHBand="0" w:noVBand="1"/>
      </w:tblPr>
      <w:tblGrid>
        <w:gridCol w:w="2326"/>
        <w:gridCol w:w="1914"/>
        <w:gridCol w:w="2353"/>
        <w:gridCol w:w="2446"/>
      </w:tblGrid>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59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517"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962189">
        <w:tc>
          <w:tcPr>
            <w:tcW w:w="2497"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Расширение музыкальных впечатлений, обогащение слухового опыта ребенка</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w:t>
            </w:r>
          </w:p>
        </w:tc>
        <w:tc>
          <w:tcPr>
            <w:tcW w:w="2595" w:type="dxa"/>
          </w:tcPr>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2.Закрепить маршевые движения.</w:t>
            </w:r>
          </w:p>
          <w:p w:rsidR="005C5B8D" w:rsidRPr="00FF1A71" w:rsidRDefault="005C5B8D" w:rsidP="005C5B8D">
            <w:pPr>
              <w:rPr>
                <w:rFonts w:ascii="Times New Roman" w:hAnsi="Times New Roman" w:cs="Times New Roman"/>
                <w:sz w:val="24"/>
                <w:szCs w:val="24"/>
              </w:rPr>
            </w:pPr>
          </w:p>
        </w:tc>
      </w:tr>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Музыкально-дидактическая игра </w:t>
            </w:r>
          </w:p>
        </w:tc>
        <w:tc>
          <w:tcPr>
            <w:tcW w:w="2595"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Игра с клавесами</w:t>
            </w:r>
          </w:p>
          <w:p w:rsidR="005C5B8D" w:rsidRPr="00FF1A71" w:rsidRDefault="005C5B8D" w:rsidP="005C5B8D">
            <w:pPr>
              <w:jc w:val="cente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концентрацию внимания.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2.Побуждать детей к звукоподражанию.</w:t>
            </w:r>
          </w:p>
        </w:tc>
      </w:tr>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Пение </w:t>
            </w:r>
          </w:p>
        </w:tc>
        <w:tc>
          <w:tcPr>
            <w:tcW w:w="2595"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b/>
                <w:sz w:val="24"/>
                <w:szCs w:val="24"/>
              </w:rPr>
              <w:t>«Птичка»</w:t>
            </w: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к подражанию певческим интонациям  взрослого</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детей.</w:t>
            </w:r>
          </w:p>
        </w:tc>
      </w:tr>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Музыкально-ритмические движения</w:t>
            </w:r>
          </w:p>
        </w:tc>
        <w:tc>
          <w:tcPr>
            <w:tcW w:w="2595" w:type="dxa"/>
          </w:tcPr>
          <w:p w:rsidR="005C5B8D" w:rsidRPr="00FF1A71" w:rsidRDefault="005C5B8D" w:rsidP="005C5B8D">
            <w:pPr>
              <w:jc w:val="center"/>
              <w:rPr>
                <w:rFonts w:ascii="Times New Roman" w:hAnsi="Times New Roman" w:cs="Times New Roman"/>
                <w:b/>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детей к простейшим ритмическим движениям.</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2.Развивать у детей способность передавать в пластике музыкально-игровой образ.</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3.Формировать первоначальные двигательно-пластические навыки.</w:t>
            </w: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Апрель</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1-2</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Весенняя капель.</w:t>
      </w:r>
    </w:p>
    <w:tbl>
      <w:tblPr>
        <w:tblStyle w:val="aa"/>
        <w:tblW w:w="0" w:type="auto"/>
        <w:tblInd w:w="534" w:type="dxa"/>
        <w:tblLook w:val="04A0" w:firstRow="1" w:lastRow="0" w:firstColumn="1" w:lastColumn="0" w:noHBand="0" w:noVBand="1"/>
      </w:tblPr>
      <w:tblGrid>
        <w:gridCol w:w="2294"/>
        <w:gridCol w:w="1905"/>
        <w:gridCol w:w="2407"/>
        <w:gridCol w:w="2433"/>
      </w:tblGrid>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59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517"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962189">
        <w:tc>
          <w:tcPr>
            <w:tcW w:w="2497"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Расширение музыкальных впечатлений, обогащение слухового опыта ребенка</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w:t>
            </w:r>
          </w:p>
        </w:tc>
        <w:tc>
          <w:tcPr>
            <w:tcW w:w="2595" w:type="dxa"/>
          </w:tcPr>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2.Закрепить маршевые движения.</w:t>
            </w:r>
          </w:p>
          <w:p w:rsidR="005C5B8D" w:rsidRPr="00FF1A71" w:rsidRDefault="005C5B8D" w:rsidP="005C5B8D">
            <w:pPr>
              <w:rPr>
                <w:rFonts w:ascii="Times New Roman" w:hAnsi="Times New Roman" w:cs="Times New Roman"/>
                <w:sz w:val="24"/>
                <w:szCs w:val="24"/>
              </w:rPr>
            </w:pPr>
          </w:p>
        </w:tc>
      </w:tr>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Музыкально-дидактическая игра </w:t>
            </w:r>
          </w:p>
        </w:tc>
        <w:tc>
          <w:tcPr>
            <w:tcW w:w="2595" w:type="dxa"/>
          </w:tcPr>
          <w:p w:rsidR="005C5B8D" w:rsidRPr="00FF1A71" w:rsidRDefault="005C5B8D" w:rsidP="005C5B8D">
            <w:pPr>
              <w:jc w:val="cente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концентрацию внимания.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2.Побуждать детей к звукоподражанию.</w:t>
            </w:r>
          </w:p>
        </w:tc>
      </w:tr>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Пение </w:t>
            </w:r>
          </w:p>
        </w:tc>
        <w:tc>
          <w:tcPr>
            <w:tcW w:w="259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«Водичка»</w:t>
            </w:r>
          </w:p>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Е.Тиличеевой/,</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sz w:val="24"/>
                <w:szCs w:val="24"/>
              </w:rPr>
              <w:t>А.Шибицкой</w:t>
            </w: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к подражанию певческим интонациям  взрослого</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детей.</w:t>
            </w:r>
          </w:p>
        </w:tc>
      </w:tr>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Музыкально-ритмические движения</w:t>
            </w:r>
          </w:p>
        </w:tc>
        <w:tc>
          <w:tcPr>
            <w:tcW w:w="2595" w:type="dxa"/>
          </w:tcPr>
          <w:p w:rsidR="005C5B8D" w:rsidRPr="00FF1A71" w:rsidRDefault="005C5B8D" w:rsidP="005C5B8D">
            <w:pPr>
              <w:jc w:val="center"/>
              <w:rPr>
                <w:rFonts w:ascii="Times New Roman" w:hAnsi="Times New Roman" w:cs="Times New Roman"/>
                <w:b/>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детей к простейшим ритмическим движениям.</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2.Развивать у детей способность передавать в пластике музыкально-игровой образ.</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3.Формировать первоначальные двигательно-пластические навыки.</w:t>
            </w: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3-4</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Первоцветы</w:t>
      </w:r>
    </w:p>
    <w:tbl>
      <w:tblPr>
        <w:tblStyle w:val="aa"/>
        <w:tblW w:w="0" w:type="auto"/>
        <w:tblInd w:w="534" w:type="dxa"/>
        <w:tblLook w:val="04A0" w:firstRow="1" w:lastRow="0" w:firstColumn="1" w:lastColumn="0" w:noHBand="0" w:noVBand="1"/>
      </w:tblPr>
      <w:tblGrid>
        <w:gridCol w:w="2326"/>
        <w:gridCol w:w="1914"/>
        <w:gridCol w:w="2353"/>
        <w:gridCol w:w="2446"/>
      </w:tblGrid>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59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517"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962189">
        <w:tc>
          <w:tcPr>
            <w:tcW w:w="2497"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Расширение музыкальных впечатлений, обогащение слухового опыта ребенка</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w:t>
            </w:r>
          </w:p>
        </w:tc>
        <w:tc>
          <w:tcPr>
            <w:tcW w:w="2595" w:type="dxa"/>
          </w:tcPr>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2.Закрепить маршевые движения.</w:t>
            </w:r>
          </w:p>
          <w:p w:rsidR="005C5B8D" w:rsidRPr="00FF1A71" w:rsidRDefault="005C5B8D" w:rsidP="005C5B8D">
            <w:pPr>
              <w:rPr>
                <w:rFonts w:ascii="Times New Roman" w:hAnsi="Times New Roman" w:cs="Times New Roman"/>
                <w:sz w:val="24"/>
                <w:szCs w:val="24"/>
              </w:rPr>
            </w:pPr>
          </w:p>
        </w:tc>
      </w:tr>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Музыкально-дидактическая игра </w:t>
            </w:r>
          </w:p>
        </w:tc>
        <w:tc>
          <w:tcPr>
            <w:tcW w:w="2595" w:type="dxa"/>
          </w:tcPr>
          <w:p w:rsidR="005C5B8D" w:rsidRPr="00FF1A71" w:rsidRDefault="005C5B8D" w:rsidP="005C5B8D">
            <w:pPr>
              <w:jc w:val="center"/>
              <w:rPr>
                <w:rFonts w:ascii="Times New Roman" w:hAnsi="Times New Roman" w:cs="Times New Roman"/>
                <w:sz w:val="24"/>
                <w:szCs w:val="24"/>
              </w:rPr>
            </w:pPr>
          </w:p>
          <w:p w:rsidR="005C5B8D" w:rsidRPr="00FF1A71" w:rsidRDefault="005C5B8D" w:rsidP="005C5B8D">
            <w:pPr>
              <w:jc w:val="cente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концентрацию внимания.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2.Побуждать детей к звукоподражанию.</w:t>
            </w:r>
          </w:p>
        </w:tc>
      </w:tr>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Пение </w:t>
            </w:r>
          </w:p>
        </w:tc>
        <w:tc>
          <w:tcPr>
            <w:tcW w:w="2595" w:type="dxa"/>
          </w:tcPr>
          <w:p w:rsidR="005C5B8D" w:rsidRPr="00FF1A71" w:rsidRDefault="005C5B8D" w:rsidP="005C5B8D">
            <w:pPr>
              <w:jc w:val="cente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к подражанию певческим интонациям  взрослого</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детей.</w:t>
            </w:r>
          </w:p>
        </w:tc>
      </w:tr>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Музыкально-ритмические движения</w:t>
            </w:r>
          </w:p>
        </w:tc>
        <w:tc>
          <w:tcPr>
            <w:tcW w:w="2595" w:type="dxa"/>
          </w:tcPr>
          <w:p w:rsidR="005C5B8D" w:rsidRPr="00FF1A71" w:rsidRDefault="005C5B8D" w:rsidP="005C5B8D">
            <w:pPr>
              <w:jc w:val="center"/>
              <w:rPr>
                <w:rFonts w:ascii="Times New Roman" w:hAnsi="Times New Roman" w:cs="Times New Roman"/>
                <w:b/>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детей к простейшим ритмическим движениям.</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2.Развивать у детей способность передавать в пластике музыкально-игровой образ.</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3.Формировать первоначальные двигательно-пластические навыки.</w:t>
            </w: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 xml:space="preserve">Занятие 5-6 </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Первоцветы</w:t>
      </w:r>
    </w:p>
    <w:tbl>
      <w:tblPr>
        <w:tblStyle w:val="aa"/>
        <w:tblW w:w="0" w:type="auto"/>
        <w:tblInd w:w="534" w:type="dxa"/>
        <w:tblLook w:val="04A0" w:firstRow="1" w:lastRow="0" w:firstColumn="1" w:lastColumn="0" w:noHBand="0" w:noVBand="1"/>
      </w:tblPr>
      <w:tblGrid>
        <w:gridCol w:w="2326"/>
        <w:gridCol w:w="1914"/>
        <w:gridCol w:w="2353"/>
        <w:gridCol w:w="2446"/>
      </w:tblGrid>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59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517"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962189">
        <w:tc>
          <w:tcPr>
            <w:tcW w:w="2497" w:type="dxa"/>
          </w:tcPr>
          <w:p w:rsidR="005C5B8D" w:rsidRPr="00FF1A71" w:rsidRDefault="005C5B8D" w:rsidP="00962189">
            <w:pPr>
              <w:ind w:left="426" w:hanging="426"/>
              <w:rPr>
                <w:rFonts w:ascii="Times New Roman" w:hAnsi="Times New Roman" w:cs="Times New Roman"/>
                <w:b/>
                <w:sz w:val="24"/>
                <w:szCs w:val="24"/>
              </w:rPr>
            </w:pPr>
            <w:r w:rsidRPr="00FF1A71">
              <w:rPr>
                <w:rFonts w:ascii="Times New Roman" w:hAnsi="Times New Roman" w:cs="Times New Roman"/>
                <w:sz w:val="24"/>
                <w:szCs w:val="24"/>
              </w:rPr>
              <w:t>Расширение музыкальных впечатлений, обогащение слухового опыта ребенка</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w:t>
            </w:r>
          </w:p>
        </w:tc>
        <w:tc>
          <w:tcPr>
            <w:tcW w:w="2595" w:type="dxa"/>
          </w:tcPr>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2.Закрепить маршевые движения.</w:t>
            </w:r>
          </w:p>
          <w:p w:rsidR="005C5B8D" w:rsidRPr="00FF1A71" w:rsidRDefault="005C5B8D" w:rsidP="005C5B8D">
            <w:pPr>
              <w:rPr>
                <w:rFonts w:ascii="Times New Roman" w:hAnsi="Times New Roman" w:cs="Times New Roman"/>
                <w:sz w:val="24"/>
                <w:szCs w:val="24"/>
              </w:rPr>
            </w:pPr>
          </w:p>
        </w:tc>
      </w:tr>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Музыкально-дидактическая игра </w:t>
            </w:r>
          </w:p>
        </w:tc>
        <w:tc>
          <w:tcPr>
            <w:tcW w:w="2595" w:type="dxa"/>
          </w:tcPr>
          <w:p w:rsidR="005C5B8D" w:rsidRPr="00FF1A71" w:rsidRDefault="005C5B8D" w:rsidP="005C5B8D">
            <w:pPr>
              <w:jc w:val="cente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концентрацию внимания.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2.Побуждать детей к звукоподражанию.</w:t>
            </w:r>
          </w:p>
        </w:tc>
      </w:tr>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Пение </w:t>
            </w:r>
          </w:p>
        </w:tc>
        <w:tc>
          <w:tcPr>
            <w:tcW w:w="2595" w:type="dxa"/>
          </w:tcPr>
          <w:p w:rsidR="005C5B8D" w:rsidRPr="00FF1A71" w:rsidRDefault="005C5B8D" w:rsidP="005C5B8D">
            <w:pPr>
              <w:jc w:val="cente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к подражанию певческим интонациям  взрослого</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детей.</w:t>
            </w:r>
          </w:p>
        </w:tc>
      </w:tr>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Музыкально-ритмические движения</w:t>
            </w:r>
          </w:p>
        </w:tc>
        <w:tc>
          <w:tcPr>
            <w:tcW w:w="2595" w:type="dxa"/>
          </w:tcPr>
          <w:p w:rsidR="005C5B8D" w:rsidRPr="00FF1A71" w:rsidRDefault="005C5B8D" w:rsidP="005C5B8D">
            <w:pPr>
              <w:jc w:val="center"/>
              <w:rPr>
                <w:rFonts w:ascii="Times New Roman" w:hAnsi="Times New Roman" w:cs="Times New Roman"/>
                <w:b/>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детей к простейшим ритмическим движениям.</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2.Развивать у детей способность передавать в пластике музыкально-игровой образ.</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3.Формировать первоначальные двигательно-пластические навыки.</w:t>
            </w: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7-8</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Неделя любимых сказок.</w:t>
      </w:r>
    </w:p>
    <w:tbl>
      <w:tblPr>
        <w:tblStyle w:val="aa"/>
        <w:tblW w:w="0" w:type="auto"/>
        <w:tblInd w:w="534" w:type="dxa"/>
        <w:tblLook w:val="04A0" w:firstRow="1" w:lastRow="0" w:firstColumn="1" w:lastColumn="0" w:noHBand="0" w:noVBand="1"/>
      </w:tblPr>
      <w:tblGrid>
        <w:gridCol w:w="2252"/>
        <w:gridCol w:w="1894"/>
        <w:gridCol w:w="2478"/>
        <w:gridCol w:w="2415"/>
      </w:tblGrid>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59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517"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962189">
        <w:tc>
          <w:tcPr>
            <w:tcW w:w="2497"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Расширение музыкальных впечатлений, обогащение слухового опыта ребенка</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w:t>
            </w:r>
          </w:p>
        </w:tc>
        <w:tc>
          <w:tcPr>
            <w:tcW w:w="2595"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«Курочки и цыплята»</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муз.Е.Тиличеевой</w:t>
            </w: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2.Закрепить маршевые движения.</w:t>
            </w:r>
          </w:p>
          <w:p w:rsidR="005C5B8D" w:rsidRPr="00FF1A71" w:rsidRDefault="005C5B8D" w:rsidP="005C5B8D">
            <w:pPr>
              <w:rPr>
                <w:rFonts w:ascii="Times New Roman" w:hAnsi="Times New Roman" w:cs="Times New Roman"/>
                <w:sz w:val="24"/>
                <w:szCs w:val="24"/>
              </w:rPr>
            </w:pPr>
          </w:p>
        </w:tc>
      </w:tr>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Музыкально-дидактическая игра </w:t>
            </w:r>
          </w:p>
        </w:tc>
        <w:tc>
          <w:tcPr>
            <w:tcW w:w="2595" w:type="dxa"/>
          </w:tcPr>
          <w:p w:rsidR="005C5B8D" w:rsidRPr="00FF1A71" w:rsidRDefault="005C5B8D" w:rsidP="005C5B8D">
            <w:pPr>
              <w:jc w:val="cente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концентрацию внимания.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2.Побуждать детей к звукоподражанию.</w:t>
            </w:r>
          </w:p>
        </w:tc>
      </w:tr>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Пение </w:t>
            </w:r>
          </w:p>
        </w:tc>
        <w:tc>
          <w:tcPr>
            <w:tcW w:w="2595" w:type="dxa"/>
          </w:tcPr>
          <w:p w:rsidR="005C5B8D" w:rsidRPr="00FF1A71" w:rsidRDefault="005C5B8D" w:rsidP="005C5B8D">
            <w:pPr>
              <w:jc w:val="cente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к подражанию певческим интонациям  взрослого</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детей.</w:t>
            </w:r>
          </w:p>
        </w:tc>
      </w:tr>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Образные упражнения</w:t>
            </w:r>
          </w:p>
        </w:tc>
        <w:tc>
          <w:tcPr>
            <w:tcW w:w="2595"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«Цыплята и курочка»</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муз.А.Филиппенко</w:t>
            </w:r>
          </w:p>
          <w:p w:rsidR="005C5B8D" w:rsidRPr="00FF1A71" w:rsidRDefault="005C5B8D" w:rsidP="005C5B8D">
            <w:pP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умение вслушиваться в музыку, и с изменением характера ее звучания изменять движения.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2.Развивать умение в движении передавать образ.</w:t>
            </w:r>
          </w:p>
          <w:p w:rsidR="005C5B8D" w:rsidRPr="00FF1A71" w:rsidRDefault="005C5B8D" w:rsidP="005C5B8D">
            <w:pPr>
              <w:rPr>
                <w:rFonts w:ascii="Times New Roman" w:hAnsi="Times New Roman" w:cs="Times New Roman"/>
                <w:sz w:val="24"/>
                <w:szCs w:val="24"/>
              </w:rPr>
            </w:pP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Май</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1-2</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 Неделя любимых сказок</w:t>
      </w:r>
    </w:p>
    <w:tbl>
      <w:tblPr>
        <w:tblStyle w:val="aa"/>
        <w:tblW w:w="0" w:type="auto"/>
        <w:tblInd w:w="392" w:type="dxa"/>
        <w:tblLook w:val="04A0" w:firstRow="1" w:lastRow="0" w:firstColumn="1" w:lastColumn="0" w:noHBand="0" w:noVBand="1"/>
      </w:tblPr>
      <w:tblGrid>
        <w:gridCol w:w="2318"/>
        <w:gridCol w:w="1912"/>
        <w:gridCol w:w="2509"/>
        <w:gridCol w:w="2442"/>
      </w:tblGrid>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59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517"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962189">
        <w:tc>
          <w:tcPr>
            <w:tcW w:w="2497"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Расширение музыкальных впечатлений, обогащение слухового опыта ребенка</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w:t>
            </w:r>
          </w:p>
        </w:tc>
        <w:tc>
          <w:tcPr>
            <w:tcW w:w="2595"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«Курочки и цыплята»</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муз.Е.Тиличеевой</w:t>
            </w: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2.Закрепить маршевые движения.</w:t>
            </w:r>
          </w:p>
          <w:p w:rsidR="005C5B8D" w:rsidRPr="00FF1A71" w:rsidRDefault="005C5B8D" w:rsidP="005C5B8D">
            <w:pPr>
              <w:rPr>
                <w:rFonts w:ascii="Times New Roman" w:hAnsi="Times New Roman" w:cs="Times New Roman"/>
                <w:sz w:val="24"/>
                <w:szCs w:val="24"/>
              </w:rPr>
            </w:pPr>
          </w:p>
        </w:tc>
      </w:tr>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Музыкально-дидактическая игра </w:t>
            </w:r>
          </w:p>
        </w:tc>
        <w:tc>
          <w:tcPr>
            <w:tcW w:w="2595" w:type="dxa"/>
          </w:tcPr>
          <w:p w:rsidR="005C5B8D" w:rsidRPr="00FF1A71" w:rsidRDefault="005C5B8D" w:rsidP="005C5B8D">
            <w:pPr>
              <w:jc w:val="cente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концентрацию внимания.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2.Побуждать детей к звукоподражанию.</w:t>
            </w:r>
          </w:p>
        </w:tc>
      </w:tr>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Пение </w:t>
            </w:r>
          </w:p>
        </w:tc>
        <w:tc>
          <w:tcPr>
            <w:tcW w:w="2595" w:type="dxa"/>
          </w:tcPr>
          <w:p w:rsidR="005C5B8D" w:rsidRPr="00FF1A71" w:rsidRDefault="005C5B8D" w:rsidP="005C5B8D">
            <w:pPr>
              <w:jc w:val="cente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к подражанию певческим интонациям  взрослого</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детей.</w:t>
            </w:r>
          </w:p>
        </w:tc>
      </w:tr>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Образные упражнения</w:t>
            </w:r>
          </w:p>
        </w:tc>
        <w:tc>
          <w:tcPr>
            <w:tcW w:w="2595"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«Цыплята и курочка»</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муз.А.Филиппенко</w:t>
            </w:r>
          </w:p>
          <w:p w:rsidR="005C5B8D" w:rsidRPr="00FF1A71" w:rsidRDefault="005C5B8D" w:rsidP="005C5B8D">
            <w:pP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умение вслушиваться в музыку, и с изменением характера ее звучания изменять движения.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2.Развивать умение в движении передавать образ.</w:t>
            </w:r>
          </w:p>
          <w:p w:rsidR="005C5B8D" w:rsidRPr="00FF1A71" w:rsidRDefault="005C5B8D" w:rsidP="005C5B8D">
            <w:pPr>
              <w:rPr>
                <w:rFonts w:ascii="Times New Roman" w:hAnsi="Times New Roman" w:cs="Times New Roman"/>
                <w:sz w:val="24"/>
                <w:szCs w:val="24"/>
              </w:rPr>
            </w:pP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3-4</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w:t>
      </w:r>
    </w:p>
    <w:tbl>
      <w:tblPr>
        <w:tblStyle w:val="aa"/>
        <w:tblW w:w="0" w:type="auto"/>
        <w:tblInd w:w="675" w:type="dxa"/>
        <w:tblLook w:val="04A0" w:firstRow="1" w:lastRow="0" w:firstColumn="1" w:lastColumn="0" w:noHBand="0" w:noVBand="1"/>
      </w:tblPr>
      <w:tblGrid>
        <w:gridCol w:w="2188"/>
        <w:gridCol w:w="1875"/>
        <w:gridCol w:w="2447"/>
        <w:gridCol w:w="2388"/>
      </w:tblGrid>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595"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517"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962189">
        <w:tc>
          <w:tcPr>
            <w:tcW w:w="2497"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Расширение музыкальных впечатлений, обогащение слухового опыта ребенка</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w:t>
            </w:r>
          </w:p>
        </w:tc>
        <w:tc>
          <w:tcPr>
            <w:tcW w:w="2595"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«Курочки и цыплята»</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муз.Е.Тиличеевой</w:t>
            </w: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2.Закрепить маршевые движения.</w:t>
            </w:r>
          </w:p>
          <w:p w:rsidR="005C5B8D" w:rsidRPr="00FF1A71" w:rsidRDefault="005C5B8D" w:rsidP="005C5B8D">
            <w:pPr>
              <w:rPr>
                <w:rFonts w:ascii="Times New Roman" w:hAnsi="Times New Roman" w:cs="Times New Roman"/>
                <w:sz w:val="24"/>
                <w:szCs w:val="24"/>
              </w:rPr>
            </w:pPr>
          </w:p>
        </w:tc>
      </w:tr>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Музыкально-дидактическая игра </w:t>
            </w:r>
          </w:p>
        </w:tc>
        <w:tc>
          <w:tcPr>
            <w:tcW w:w="2595" w:type="dxa"/>
          </w:tcPr>
          <w:p w:rsidR="005C5B8D" w:rsidRPr="00FF1A71" w:rsidRDefault="005C5B8D" w:rsidP="005C5B8D">
            <w:pPr>
              <w:jc w:val="cente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концентрацию внимания.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2.Побуждать детей к звукоподражанию.</w:t>
            </w:r>
          </w:p>
        </w:tc>
      </w:tr>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Пение </w:t>
            </w:r>
          </w:p>
        </w:tc>
        <w:tc>
          <w:tcPr>
            <w:tcW w:w="2595" w:type="dxa"/>
          </w:tcPr>
          <w:p w:rsidR="005C5B8D" w:rsidRPr="00FF1A71" w:rsidRDefault="005C5B8D" w:rsidP="005C5B8D">
            <w:pPr>
              <w:jc w:val="cente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к подражанию певческим интонациям  взрослого</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детей.</w:t>
            </w:r>
          </w:p>
        </w:tc>
      </w:tr>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Образные упражнения</w:t>
            </w:r>
          </w:p>
        </w:tc>
        <w:tc>
          <w:tcPr>
            <w:tcW w:w="2595"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«Цыплята и курочка»</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муз.А.Филиппенко</w:t>
            </w:r>
          </w:p>
          <w:p w:rsidR="005C5B8D" w:rsidRPr="00FF1A71" w:rsidRDefault="005C5B8D" w:rsidP="005C5B8D">
            <w:pP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умение вслушиваться в музыку, и с изменением характера ее звучания изменять движения.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2.Развивать умение в движении передавать образ.</w:t>
            </w:r>
          </w:p>
          <w:p w:rsidR="005C5B8D" w:rsidRPr="00FF1A71" w:rsidRDefault="005C5B8D" w:rsidP="005C5B8D">
            <w:pPr>
              <w:rPr>
                <w:rFonts w:ascii="Times New Roman" w:hAnsi="Times New Roman" w:cs="Times New Roman"/>
                <w:sz w:val="24"/>
                <w:szCs w:val="24"/>
              </w:rPr>
            </w:pPr>
          </w:p>
        </w:tc>
      </w:tr>
    </w:tbl>
    <w:p w:rsidR="005C5B8D" w:rsidRPr="00FF1A71" w:rsidRDefault="005C5B8D" w:rsidP="005C5B8D">
      <w:pPr>
        <w:jc w:val="center"/>
        <w:rPr>
          <w:rFonts w:ascii="Times New Roman" w:hAnsi="Times New Roman" w:cs="Times New Roman"/>
          <w:b/>
          <w:sz w:val="24"/>
          <w:szCs w:val="24"/>
        </w:rPr>
      </w:pP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Занятие 5-6</w:t>
      </w:r>
    </w:p>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Тема:</w:t>
      </w:r>
    </w:p>
    <w:tbl>
      <w:tblPr>
        <w:tblStyle w:val="aa"/>
        <w:tblW w:w="0" w:type="auto"/>
        <w:tblInd w:w="534" w:type="dxa"/>
        <w:tblLook w:val="04A0" w:firstRow="1" w:lastRow="0" w:firstColumn="1" w:lastColumn="0" w:noHBand="0" w:noVBand="1"/>
      </w:tblPr>
      <w:tblGrid>
        <w:gridCol w:w="1981"/>
        <w:gridCol w:w="1818"/>
        <w:gridCol w:w="2937"/>
        <w:gridCol w:w="2303"/>
      </w:tblGrid>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Цель работы</w:t>
            </w:r>
          </w:p>
        </w:tc>
        <w:tc>
          <w:tcPr>
            <w:tcW w:w="1962"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Вид деятельности</w:t>
            </w:r>
          </w:p>
        </w:tc>
        <w:tc>
          <w:tcPr>
            <w:tcW w:w="2937"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Репертуар</w:t>
            </w:r>
          </w:p>
        </w:tc>
        <w:tc>
          <w:tcPr>
            <w:tcW w:w="2517" w:type="dxa"/>
          </w:tcPr>
          <w:p w:rsidR="005C5B8D" w:rsidRPr="00FF1A71" w:rsidRDefault="005C5B8D" w:rsidP="005C5B8D">
            <w:pPr>
              <w:jc w:val="center"/>
              <w:rPr>
                <w:rFonts w:ascii="Times New Roman" w:hAnsi="Times New Roman" w:cs="Times New Roman"/>
                <w:b/>
                <w:sz w:val="24"/>
                <w:szCs w:val="24"/>
              </w:rPr>
            </w:pPr>
            <w:r w:rsidRPr="00FF1A71">
              <w:rPr>
                <w:rFonts w:ascii="Times New Roman" w:hAnsi="Times New Roman" w:cs="Times New Roman"/>
                <w:b/>
                <w:sz w:val="24"/>
                <w:szCs w:val="24"/>
              </w:rPr>
              <w:t>Задачи, программное содержание</w:t>
            </w:r>
          </w:p>
        </w:tc>
      </w:tr>
      <w:tr w:rsidR="005C5B8D" w:rsidRPr="00FF1A71" w:rsidTr="00962189">
        <w:tc>
          <w:tcPr>
            <w:tcW w:w="2497"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sz w:val="24"/>
                <w:szCs w:val="24"/>
              </w:rPr>
              <w:t>Расширение музыкальных впечатлений, обогащение слухового опыта ребенка</w:t>
            </w:r>
          </w:p>
        </w:tc>
        <w:tc>
          <w:tcPr>
            <w:tcW w:w="1962"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Слушание музыки</w:t>
            </w:r>
          </w:p>
        </w:tc>
        <w:tc>
          <w:tcPr>
            <w:tcW w:w="2937" w:type="dxa"/>
          </w:tcPr>
          <w:p w:rsidR="005C5B8D" w:rsidRPr="00FF1A71" w:rsidRDefault="005C5B8D" w:rsidP="005C5B8D">
            <w:pPr>
              <w:rPr>
                <w:rFonts w:ascii="Times New Roman" w:hAnsi="Times New Roman" w:cs="Times New Roman"/>
                <w:b/>
                <w:sz w:val="24"/>
                <w:szCs w:val="24"/>
              </w:rPr>
            </w:pPr>
            <w:r w:rsidRPr="00FF1A71">
              <w:rPr>
                <w:rFonts w:ascii="Times New Roman" w:hAnsi="Times New Roman" w:cs="Times New Roman"/>
                <w:b/>
                <w:sz w:val="24"/>
                <w:szCs w:val="24"/>
              </w:rPr>
              <w:t>«Курочки и цыплята»</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муз.Е.Тиличеевой</w:t>
            </w: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2.Закрепить маршевые движения.</w:t>
            </w:r>
          </w:p>
          <w:p w:rsidR="005C5B8D" w:rsidRPr="00FF1A71" w:rsidRDefault="005C5B8D" w:rsidP="005C5B8D">
            <w:pPr>
              <w:rPr>
                <w:rFonts w:ascii="Times New Roman" w:hAnsi="Times New Roman" w:cs="Times New Roman"/>
                <w:sz w:val="24"/>
                <w:szCs w:val="24"/>
              </w:rPr>
            </w:pPr>
          </w:p>
        </w:tc>
      </w:tr>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Музыкально-дидактическая игра </w:t>
            </w:r>
          </w:p>
        </w:tc>
        <w:tc>
          <w:tcPr>
            <w:tcW w:w="2937" w:type="dxa"/>
          </w:tcPr>
          <w:p w:rsidR="005C5B8D" w:rsidRPr="00FF1A71" w:rsidRDefault="005C5B8D" w:rsidP="005C5B8D">
            <w:pPr>
              <w:jc w:val="center"/>
              <w:rPr>
                <w:rFonts w:ascii="Times New Roman" w:hAnsi="Times New Roman" w:cs="Times New Roman"/>
                <w:sz w:val="24"/>
                <w:szCs w:val="24"/>
              </w:rPr>
            </w:pPr>
          </w:p>
          <w:p w:rsidR="005C5B8D" w:rsidRPr="00FF1A71" w:rsidRDefault="005C5B8D" w:rsidP="005C5B8D">
            <w:pP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1.Развивать концентрацию внимания.</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2.Побуждать детей к звукоподражанию.</w:t>
            </w:r>
          </w:p>
        </w:tc>
      </w:tr>
      <w:tr w:rsidR="005C5B8D" w:rsidRPr="00FF1A71" w:rsidTr="00962189">
        <w:tc>
          <w:tcPr>
            <w:tcW w:w="2497" w:type="dxa"/>
          </w:tcPr>
          <w:p w:rsidR="005C5B8D" w:rsidRPr="00FF1A71" w:rsidRDefault="005C5B8D" w:rsidP="005C5B8D">
            <w:pPr>
              <w:jc w:val="center"/>
              <w:rPr>
                <w:rFonts w:ascii="Times New Roman" w:hAnsi="Times New Roman" w:cs="Times New Roman"/>
                <w:b/>
                <w:sz w:val="24"/>
                <w:szCs w:val="24"/>
              </w:rPr>
            </w:pPr>
          </w:p>
        </w:tc>
        <w:tc>
          <w:tcPr>
            <w:tcW w:w="1962" w:type="dxa"/>
          </w:tcPr>
          <w:p w:rsidR="005C5B8D" w:rsidRPr="00FF1A71" w:rsidRDefault="005C5B8D" w:rsidP="005C5B8D">
            <w:pPr>
              <w:jc w:val="center"/>
              <w:rPr>
                <w:rFonts w:ascii="Times New Roman" w:hAnsi="Times New Roman" w:cs="Times New Roman"/>
                <w:sz w:val="24"/>
                <w:szCs w:val="24"/>
              </w:rPr>
            </w:pPr>
            <w:r w:rsidRPr="00FF1A71">
              <w:rPr>
                <w:rFonts w:ascii="Times New Roman" w:hAnsi="Times New Roman" w:cs="Times New Roman"/>
                <w:sz w:val="24"/>
                <w:szCs w:val="24"/>
              </w:rPr>
              <w:t xml:space="preserve">Пение </w:t>
            </w:r>
          </w:p>
        </w:tc>
        <w:tc>
          <w:tcPr>
            <w:tcW w:w="2937" w:type="dxa"/>
          </w:tcPr>
          <w:p w:rsidR="005C5B8D" w:rsidRPr="00FF1A71" w:rsidRDefault="005C5B8D" w:rsidP="005C5B8D">
            <w:pPr>
              <w:jc w:val="center"/>
              <w:rPr>
                <w:rFonts w:ascii="Times New Roman" w:hAnsi="Times New Roman" w:cs="Times New Roman"/>
                <w:sz w:val="24"/>
                <w:szCs w:val="24"/>
              </w:rPr>
            </w:pPr>
          </w:p>
        </w:tc>
        <w:tc>
          <w:tcPr>
            <w:tcW w:w="2517" w:type="dxa"/>
          </w:tcPr>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1.Побуждать к подражанию певческим интонациям  взрослого</w:t>
            </w:r>
          </w:p>
          <w:p w:rsidR="005C5B8D" w:rsidRPr="00FF1A71" w:rsidRDefault="005C5B8D" w:rsidP="005C5B8D">
            <w:pPr>
              <w:rPr>
                <w:rFonts w:ascii="Times New Roman" w:hAnsi="Times New Roman" w:cs="Times New Roman"/>
                <w:sz w:val="24"/>
                <w:szCs w:val="24"/>
              </w:rPr>
            </w:pPr>
            <w:r w:rsidRPr="00FF1A71">
              <w:rPr>
                <w:rFonts w:ascii="Times New Roman" w:hAnsi="Times New Roman" w:cs="Times New Roman"/>
                <w:sz w:val="24"/>
                <w:szCs w:val="24"/>
              </w:rPr>
              <w:t>2.Расширять музыкальные впечатления детей.</w:t>
            </w:r>
          </w:p>
        </w:tc>
      </w:tr>
      <w:tr w:rsidR="005C5B8D" w:rsidRPr="00FB25C2" w:rsidTr="00962189">
        <w:tc>
          <w:tcPr>
            <w:tcW w:w="2497" w:type="dxa"/>
          </w:tcPr>
          <w:p w:rsidR="005C5B8D" w:rsidRPr="00FB25C2" w:rsidRDefault="005C5B8D" w:rsidP="005C5B8D">
            <w:pPr>
              <w:jc w:val="center"/>
              <w:rPr>
                <w:rFonts w:ascii="Times New Roman" w:hAnsi="Times New Roman" w:cs="Times New Roman"/>
                <w:b/>
                <w:sz w:val="24"/>
                <w:szCs w:val="24"/>
              </w:rPr>
            </w:pPr>
          </w:p>
        </w:tc>
        <w:tc>
          <w:tcPr>
            <w:tcW w:w="1962" w:type="dxa"/>
          </w:tcPr>
          <w:p w:rsidR="005C5B8D" w:rsidRPr="00FB25C2" w:rsidRDefault="005C5B8D" w:rsidP="005C5B8D">
            <w:pPr>
              <w:jc w:val="center"/>
              <w:rPr>
                <w:rFonts w:ascii="Times New Roman" w:hAnsi="Times New Roman" w:cs="Times New Roman"/>
                <w:sz w:val="24"/>
                <w:szCs w:val="24"/>
              </w:rPr>
            </w:pPr>
            <w:r w:rsidRPr="00FB25C2">
              <w:rPr>
                <w:rFonts w:ascii="Times New Roman" w:hAnsi="Times New Roman" w:cs="Times New Roman"/>
                <w:sz w:val="24"/>
                <w:szCs w:val="24"/>
              </w:rPr>
              <w:t>Музыкально-ритмические движения</w:t>
            </w:r>
          </w:p>
        </w:tc>
        <w:tc>
          <w:tcPr>
            <w:tcW w:w="2937" w:type="dxa"/>
          </w:tcPr>
          <w:p w:rsidR="005C5B8D" w:rsidRPr="00FB25C2" w:rsidRDefault="005C5B8D" w:rsidP="005C5B8D">
            <w:pPr>
              <w:rPr>
                <w:rFonts w:ascii="Times New Roman" w:hAnsi="Times New Roman" w:cs="Times New Roman"/>
                <w:sz w:val="24"/>
                <w:szCs w:val="24"/>
              </w:rPr>
            </w:pPr>
            <w:r w:rsidRPr="00FB25C2">
              <w:rPr>
                <w:rFonts w:ascii="Times New Roman" w:hAnsi="Times New Roman" w:cs="Times New Roman"/>
                <w:b/>
                <w:sz w:val="24"/>
                <w:szCs w:val="24"/>
              </w:rPr>
              <w:t>«Да,Да,Да!»</w:t>
            </w:r>
            <w:r w:rsidRPr="00FB25C2">
              <w:rPr>
                <w:rFonts w:ascii="Times New Roman" w:hAnsi="Times New Roman" w:cs="Times New Roman"/>
                <w:sz w:val="24"/>
                <w:szCs w:val="24"/>
              </w:rPr>
              <w:t>Е.Тиличеевой</w:t>
            </w:r>
          </w:p>
        </w:tc>
        <w:tc>
          <w:tcPr>
            <w:tcW w:w="2517" w:type="dxa"/>
          </w:tcPr>
          <w:p w:rsidR="005C5B8D" w:rsidRPr="00FB25C2" w:rsidRDefault="005C5B8D" w:rsidP="005C5B8D">
            <w:pPr>
              <w:rPr>
                <w:rFonts w:ascii="Times New Roman" w:hAnsi="Times New Roman" w:cs="Times New Roman"/>
                <w:sz w:val="24"/>
                <w:szCs w:val="24"/>
              </w:rPr>
            </w:pPr>
            <w:r w:rsidRPr="00FB25C2">
              <w:rPr>
                <w:rFonts w:ascii="Times New Roman" w:hAnsi="Times New Roman" w:cs="Times New Roman"/>
                <w:sz w:val="24"/>
                <w:szCs w:val="24"/>
              </w:rPr>
              <w:t>1.Развивать умение вслушиваться в музыку, и с изменением характера ее звучания изменять движения.</w:t>
            </w:r>
          </w:p>
          <w:p w:rsidR="005C5B8D" w:rsidRPr="00FB25C2" w:rsidRDefault="005C5B8D" w:rsidP="005C5B8D">
            <w:pPr>
              <w:rPr>
                <w:rFonts w:ascii="Times New Roman" w:hAnsi="Times New Roman" w:cs="Times New Roman"/>
                <w:sz w:val="24"/>
                <w:szCs w:val="24"/>
              </w:rPr>
            </w:pPr>
            <w:r w:rsidRPr="00FB25C2">
              <w:rPr>
                <w:rFonts w:ascii="Times New Roman" w:hAnsi="Times New Roman" w:cs="Times New Roman"/>
                <w:sz w:val="24"/>
                <w:szCs w:val="24"/>
              </w:rPr>
              <w:t>2.Развивать умение в движении передавать образ.</w:t>
            </w:r>
          </w:p>
          <w:p w:rsidR="005C5B8D" w:rsidRPr="00FB25C2" w:rsidRDefault="005C5B8D" w:rsidP="005C5B8D">
            <w:pPr>
              <w:rPr>
                <w:rFonts w:ascii="Times New Roman" w:hAnsi="Times New Roman" w:cs="Times New Roman"/>
                <w:sz w:val="24"/>
                <w:szCs w:val="24"/>
              </w:rPr>
            </w:pPr>
          </w:p>
        </w:tc>
      </w:tr>
    </w:tbl>
    <w:p w:rsidR="005C5B8D" w:rsidRPr="00FB25C2" w:rsidRDefault="005C5B8D" w:rsidP="005C5B8D">
      <w:pPr>
        <w:jc w:val="center"/>
        <w:rPr>
          <w:rFonts w:ascii="Times New Roman" w:hAnsi="Times New Roman" w:cs="Times New Roman"/>
          <w:b/>
          <w:sz w:val="24"/>
          <w:szCs w:val="24"/>
        </w:rPr>
      </w:pPr>
    </w:p>
    <w:p w:rsidR="005C5B8D" w:rsidRPr="00FB25C2" w:rsidRDefault="005C5B8D" w:rsidP="005C5B8D">
      <w:pPr>
        <w:jc w:val="center"/>
        <w:rPr>
          <w:rFonts w:ascii="Times New Roman" w:hAnsi="Times New Roman" w:cs="Times New Roman"/>
          <w:b/>
          <w:sz w:val="24"/>
          <w:szCs w:val="24"/>
        </w:rPr>
      </w:pPr>
      <w:r w:rsidRPr="00FB25C2">
        <w:rPr>
          <w:rFonts w:ascii="Times New Roman" w:hAnsi="Times New Roman" w:cs="Times New Roman"/>
          <w:b/>
          <w:sz w:val="24"/>
          <w:szCs w:val="24"/>
        </w:rPr>
        <w:t>Занятие 7-8</w:t>
      </w:r>
    </w:p>
    <w:p w:rsidR="005C5B8D" w:rsidRPr="00FB25C2" w:rsidRDefault="005C5B8D" w:rsidP="005C5B8D">
      <w:pPr>
        <w:jc w:val="center"/>
        <w:rPr>
          <w:rFonts w:ascii="Times New Roman" w:hAnsi="Times New Roman" w:cs="Times New Roman"/>
          <w:b/>
          <w:sz w:val="24"/>
          <w:szCs w:val="24"/>
        </w:rPr>
      </w:pPr>
      <w:r w:rsidRPr="00FB25C2">
        <w:rPr>
          <w:rFonts w:ascii="Times New Roman" w:hAnsi="Times New Roman" w:cs="Times New Roman"/>
          <w:b/>
          <w:sz w:val="24"/>
          <w:szCs w:val="24"/>
        </w:rPr>
        <w:t>Тема:</w:t>
      </w:r>
    </w:p>
    <w:tbl>
      <w:tblPr>
        <w:tblStyle w:val="aa"/>
        <w:tblW w:w="0" w:type="auto"/>
        <w:tblInd w:w="534" w:type="dxa"/>
        <w:tblLook w:val="04A0" w:firstRow="1" w:lastRow="0" w:firstColumn="1" w:lastColumn="0" w:noHBand="0" w:noVBand="1"/>
      </w:tblPr>
      <w:tblGrid>
        <w:gridCol w:w="2264"/>
        <w:gridCol w:w="1897"/>
        <w:gridCol w:w="2458"/>
        <w:gridCol w:w="2420"/>
      </w:tblGrid>
      <w:tr w:rsidR="005C5B8D" w:rsidRPr="00FB25C2" w:rsidTr="00962189">
        <w:tc>
          <w:tcPr>
            <w:tcW w:w="2497" w:type="dxa"/>
          </w:tcPr>
          <w:p w:rsidR="005C5B8D" w:rsidRPr="00FB25C2" w:rsidRDefault="005C5B8D" w:rsidP="005C5B8D">
            <w:pPr>
              <w:jc w:val="center"/>
              <w:rPr>
                <w:rFonts w:ascii="Times New Roman" w:hAnsi="Times New Roman" w:cs="Times New Roman"/>
                <w:b/>
                <w:sz w:val="24"/>
                <w:szCs w:val="24"/>
              </w:rPr>
            </w:pPr>
            <w:r w:rsidRPr="00FB25C2">
              <w:rPr>
                <w:rFonts w:ascii="Times New Roman" w:hAnsi="Times New Roman" w:cs="Times New Roman"/>
                <w:b/>
                <w:sz w:val="24"/>
                <w:szCs w:val="24"/>
              </w:rPr>
              <w:t>Цель работы</w:t>
            </w:r>
          </w:p>
        </w:tc>
        <w:tc>
          <w:tcPr>
            <w:tcW w:w="1962" w:type="dxa"/>
          </w:tcPr>
          <w:p w:rsidR="005C5B8D" w:rsidRPr="00FB25C2" w:rsidRDefault="005C5B8D" w:rsidP="005C5B8D">
            <w:pPr>
              <w:jc w:val="center"/>
              <w:rPr>
                <w:rFonts w:ascii="Times New Roman" w:hAnsi="Times New Roman" w:cs="Times New Roman"/>
                <w:b/>
                <w:sz w:val="24"/>
                <w:szCs w:val="24"/>
              </w:rPr>
            </w:pPr>
            <w:r w:rsidRPr="00FB25C2">
              <w:rPr>
                <w:rFonts w:ascii="Times New Roman" w:hAnsi="Times New Roman" w:cs="Times New Roman"/>
                <w:b/>
                <w:sz w:val="24"/>
                <w:szCs w:val="24"/>
              </w:rPr>
              <w:t>Вид деятельности</w:t>
            </w:r>
          </w:p>
        </w:tc>
        <w:tc>
          <w:tcPr>
            <w:tcW w:w="2595" w:type="dxa"/>
          </w:tcPr>
          <w:p w:rsidR="005C5B8D" w:rsidRPr="00FB25C2" w:rsidRDefault="005C5B8D" w:rsidP="005C5B8D">
            <w:pPr>
              <w:jc w:val="center"/>
              <w:rPr>
                <w:rFonts w:ascii="Times New Roman" w:hAnsi="Times New Roman" w:cs="Times New Roman"/>
                <w:b/>
                <w:sz w:val="24"/>
                <w:szCs w:val="24"/>
              </w:rPr>
            </w:pPr>
            <w:r w:rsidRPr="00FB25C2">
              <w:rPr>
                <w:rFonts w:ascii="Times New Roman" w:hAnsi="Times New Roman" w:cs="Times New Roman"/>
                <w:b/>
                <w:sz w:val="24"/>
                <w:szCs w:val="24"/>
              </w:rPr>
              <w:t>Репертуар</w:t>
            </w:r>
          </w:p>
        </w:tc>
        <w:tc>
          <w:tcPr>
            <w:tcW w:w="2517" w:type="dxa"/>
          </w:tcPr>
          <w:p w:rsidR="005C5B8D" w:rsidRPr="00FB25C2" w:rsidRDefault="005C5B8D" w:rsidP="005C5B8D">
            <w:pPr>
              <w:jc w:val="center"/>
              <w:rPr>
                <w:rFonts w:ascii="Times New Roman" w:hAnsi="Times New Roman" w:cs="Times New Roman"/>
                <w:b/>
                <w:sz w:val="24"/>
                <w:szCs w:val="24"/>
              </w:rPr>
            </w:pPr>
            <w:r w:rsidRPr="00FB25C2">
              <w:rPr>
                <w:rFonts w:ascii="Times New Roman" w:hAnsi="Times New Roman" w:cs="Times New Roman"/>
                <w:b/>
                <w:sz w:val="24"/>
                <w:szCs w:val="24"/>
              </w:rPr>
              <w:t>Задачи, программное содержание</w:t>
            </w:r>
          </w:p>
        </w:tc>
      </w:tr>
      <w:tr w:rsidR="005C5B8D" w:rsidRPr="00FB25C2" w:rsidTr="00962189">
        <w:tc>
          <w:tcPr>
            <w:tcW w:w="2497" w:type="dxa"/>
          </w:tcPr>
          <w:p w:rsidR="005C5B8D" w:rsidRPr="00FB25C2" w:rsidRDefault="005C5B8D" w:rsidP="005C5B8D">
            <w:pPr>
              <w:rPr>
                <w:rFonts w:ascii="Times New Roman" w:hAnsi="Times New Roman" w:cs="Times New Roman"/>
                <w:b/>
                <w:sz w:val="24"/>
                <w:szCs w:val="24"/>
              </w:rPr>
            </w:pPr>
            <w:r w:rsidRPr="00FB25C2">
              <w:rPr>
                <w:rFonts w:ascii="Times New Roman" w:hAnsi="Times New Roman" w:cs="Times New Roman"/>
                <w:sz w:val="24"/>
                <w:szCs w:val="24"/>
              </w:rPr>
              <w:t>Расширение музыкальных впечатлений, обогащение слухового опыта ребенка</w:t>
            </w:r>
          </w:p>
        </w:tc>
        <w:tc>
          <w:tcPr>
            <w:tcW w:w="1962" w:type="dxa"/>
          </w:tcPr>
          <w:p w:rsidR="005C5B8D" w:rsidRPr="00FB25C2" w:rsidRDefault="005C5B8D" w:rsidP="005C5B8D">
            <w:pPr>
              <w:rPr>
                <w:rFonts w:ascii="Times New Roman" w:hAnsi="Times New Roman" w:cs="Times New Roman"/>
                <w:sz w:val="24"/>
                <w:szCs w:val="24"/>
              </w:rPr>
            </w:pPr>
            <w:r w:rsidRPr="00FB25C2">
              <w:rPr>
                <w:rFonts w:ascii="Times New Roman" w:hAnsi="Times New Roman" w:cs="Times New Roman"/>
                <w:sz w:val="24"/>
                <w:szCs w:val="24"/>
              </w:rPr>
              <w:t>Слушание музыки</w:t>
            </w:r>
          </w:p>
        </w:tc>
        <w:tc>
          <w:tcPr>
            <w:tcW w:w="2595" w:type="dxa"/>
          </w:tcPr>
          <w:p w:rsidR="005C5B8D" w:rsidRPr="00FB25C2" w:rsidRDefault="005C5B8D" w:rsidP="005C5B8D">
            <w:pPr>
              <w:rPr>
                <w:rFonts w:ascii="Times New Roman" w:hAnsi="Times New Roman" w:cs="Times New Roman"/>
                <w:b/>
                <w:sz w:val="24"/>
                <w:szCs w:val="24"/>
              </w:rPr>
            </w:pPr>
            <w:r w:rsidRPr="00FB25C2">
              <w:rPr>
                <w:rFonts w:ascii="Times New Roman" w:hAnsi="Times New Roman" w:cs="Times New Roman"/>
                <w:b/>
                <w:sz w:val="24"/>
                <w:szCs w:val="24"/>
              </w:rPr>
              <w:t>«Курочки и цыплята»</w:t>
            </w:r>
          </w:p>
          <w:p w:rsidR="005C5B8D" w:rsidRPr="00FB25C2" w:rsidRDefault="005C5B8D" w:rsidP="005C5B8D">
            <w:pPr>
              <w:rPr>
                <w:rFonts w:ascii="Times New Roman" w:hAnsi="Times New Roman" w:cs="Times New Roman"/>
                <w:sz w:val="24"/>
                <w:szCs w:val="24"/>
              </w:rPr>
            </w:pPr>
            <w:r w:rsidRPr="00FB25C2">
              <w:rPr>
                <w:rFonts w:ascii="Times New Roman" w:hAnsi="Times New Roman" w:cs="Times New Roman"/>
                <w:sz w:val="24"/>
                <w:szCs w:val="24"/>
              </w:rPr>
              <w:t>муз.Е.Тиличеевой</w:t>
            </w:r>
          </w:p>
          <w:p w:rsidR="005C5B8D" w:rsidRPr="00FB25C2" w:rsidRDefault="005C5B8D" w:rsidP="005C5B8D">
            <w:pPr>
              <w:rPr>
                <w:rFonts w:ascii="Times New Roman" w:hAnsi="Times New Roman" w:cs="Times New Roman"/>
                <w:sz w:val="24"/>
                <w:szCs w:val="24"/>
              </w:rPr>
            </w:pPr>
          </w:p>
          <w:p w:rsidR="005C5B8D" w:rsidRPr="00FB25C2" w:rsidRDefault="005C5B8D" w:rsidP="005C5B8D">
            <w:pPr>
              <w:rPr>
                <w:rFonts w:ascii="Times New Roman" w:hAnsi="Times New Roman" w:cs="Times New Roman"/>
                <w:sz w:val="24"/>
                <w:szCs w:val="24"/>
              </w:rPr>
            </w:pPr>
          </w:p>
          <w:p w:rsidR="005C5B8D" w:rsidRPr="00FB25C2" w:rsidRDefault="005C5B8D" w:rsidP="005C5B8D">
            <w:pPr>
              <w:rPr>
                <w:rFonts w:ascii="Times New Roman" w:hAnsi="Times New Roman" w:cs="Times New Roman"/>
                <w:sz w:val="24"/>
                <w:szCs w:val="24"/>
              </w:rPr>
            </w:pPr>
          </w:p>
          <w:p w:rsidR="005C5B8D" w:rsidRPr="00FB25C2" w:rsidRDefault="005C5B8D" w:rsidP="005C5B8D">
            <w:pPr>
              <w:rPr>
                <w:rFonts w:ascii="Times New Roman" w:hAnsi="Times New Roman" w:cs="Times New Roman"/>
                <w:sz w:val="24"/>
                <w:szCs w:val="24"/>
              </w:rPr>
            </w:pPr>
          </w:p>
        </w:tc>
        <w:tc>
          <w:tcPr>
            <w:tcW w:w="2517" w:type="dxa"/>
          </w:tcPr>
          <w:p w:rsidR="005C5B8D" w:rsidRPr="00FB25C2" w:rsidRDefault="005C5B8D" w:rsidP="005C5B8D">
            <w:pPr>
              <w:rPr>
                <w:rFonts w:ascii="Times New Roman" w:hAnsi="Times New Roman" w:cs="Times New Roman"/>
                <w:sz w:val="24"/>
                <w:szCs w:val="24"/>
              </w:rPr>
            </w:pPr>
            <w:r w:rsidRPr="00FB25C2">
              <w:rPr>
                <w:rFonts w:ascii="Times New Roman" w:hAnsi="Times New Roman" w:cs="Times New Roman"/>
                <w:sz w:val="24"/>
                <w:szCs w:val="24"/>
              </w:rPr>
              <w:t>1.Формировать  радостное эмоциональное ощущение в процессе общения с музыкой.</w:t>
            </w:r>
          </w:p>
          <w:p w:rsidR="005C5B8D" w:rsidRPr="00FB25C2" w:rsidRDefault="005C5B8D" w:rsidP="005C5B8D">
            <w:pPr>
              <w:rPr>
                <w:rFonts w:ascii="Times New Roman" w:hAnsi="Times New Roman" w:cs="Times New Roman"/>
                <w:sz w:val="24"/>
                <w:szCs w:val="24"/>
              </w:rPr>
            </w:pPr>
            <w:r w:rsidRPr="00FB25C2">
              <w:rPr>
                <w:rFonts w:ascii="Times New Roman" w:hAnsi="Times New Roman" w:cs="Times New Roman"/>
                <w:sz w:val="24"/>
                <w:szCs w:val="24"/>
              </w:rPr>
              <w:t>2.Закрепить маршевые движения.</w:t>
            </w:r>
          </w:p>
          <w:p w:rsidR="005C5B8D" w:rsidRPr="00FB25C2" w:rsidRDefault="005C5B8D" w:rsidP="005C5B8D">
            <w:pPr>
              <w:rPr>
                <w:rFonts w:ascii="Times New Roman" w:hAnsi="Times New Roman" w:cs="Times New Roman"/>
                <w:sz w:val="24"/>
                <w:szCs w:val="24"/>
              </w:rPr>
            </w:pPr>
          </w:p>
        </w:tc>
      </w:tr>
      <w:tr w:rsidR="005C5B8D" w:rsidRPr="00FB25C2" w:rsidTr="00962189">
        <w:tc>
          <w:tcPr>
            <w:tcW w:w="2497" w:type="dxa"/>
          </w:tcPr>
          <w:p w:rsidR="005C5B8D" w:rsidRPr="00FB25C2" w:rsidRDefault="005C5B8D" w:rsidP="005C5B8D">
            <w:pPr>
              <w:jc w:val="center"/>
              <w:rPr>
                <w:rFonts w:ascii="Times New Roman" w:hAnsi="Times New Roman" w:cs="Times New Roman"/>
                <w:b/>
                <w:sz w:val="24"/>
                <w:szCs w:val="24"/>
              </w:rPr>
            </w:pPr>
          </w:p>
        </w:tc>
        <w:tc>
          <w:tcPr>
            <w:tcW w:w="1962" w:type="dxa"/>
          </w:tcPr>
          <w:p w:rsidR="005C5B8D" w:rsidRPr="00FB25C2" w:rsidRDefault="005C5B8D" w:rsidP="005C5B8D">
            <w:pPr>
              <w:jc w:val="center"/>
              <w:rPr>
                <w:rFonts w:ascii="Times New Roman" w:hAnsi="Times New Roman" w:cs="Times New Roman"/>
                <w:sz w:val="24"/>
                <w:szCs w:val="24"/>
              </w:rPr>
            </w:pPr>
            <w:r w:rsidRPr="00FB25C2">
              <w:rPr>
                <w:rFonts w:ascii="Times New Roman" w:hAnsi="Times New Roman" w:cs="Times New Roman"/>
                <w:sz w:val="24"/>
                <w:szCs w:val="24"/>
              </w:rPr>
              <w:t xml:space="preserve">Музыкально-дидактическая игра </w:t>
            </w:r>
          </w:p>
        </w:tc>
        <w:tc>
          <w:tcPr>
            <w:tcW w:w="2595" w:type="dxa"/>
          </w:tcPr>
          <w:p w:rsidR="005C5B8D" w:rsidRPr="00FB25C2" w:rsidRDefault="005C5B8D" w:rsidP="005C5B8D">
            <w:pPr>
              <w:jc w:val="center"/>
              <w:rPr>
                <w:rFonts w:ascii="Times New Roman" w:hAnsi="Times New Roman" w:cs="Times New Roman"/>
                <w:sz w:val="24"/>
                <w:szCs w:val="24"/>
              </w:rPr>
            </w:pPr>
          </w:p>
          <w:p w:rsidR="005C5B8D" w:rsidRPr="00FB25C2" w:rsidRDefault="005C5B8D" w:rsidP="005C5B8D">
            <w:pPr>
              <w:rPr>
                <w:rFonts w:ascii="Times New Roman" w:hAnsi="Times New Roman" w:cs="Times New Roman"/>
                <w:sz w:val="24"/>
                <w:szCs w:val="24"/>
              </w:rPr>
            </w:pPr>
          </w:p>
        </w:tc>
        <w:tc>
          <w:tcPr>
            <w:tcW w:w="2517" w:type="dxa"/>
          </w:tcPr>
          <w:p w:rsidR="005C5B8D" w:rsidRPr="00FB25C2" w:rsidRDefault="005C5B8D" w:rsidP="005C5B8D">
            <w:pPr>
              <w:rPr>
                <w:rFonts w:ascii="Times New Roman" w:hAnsi="Times New Roman" w:cs="Times New Roman"/>
                <w:sz w:val="24"/>
                <w:szCs w:val="24"/>
              </w:rPr>
            </w:pPr>
            <w:r w:rsidRPr="00FB25C2">
              <w:rPr>
                <w:rFonts w:ascii="Times New Roman" w:hAnsi="Times New Roman" w:cs="Times New Roman"/>
                <w:sz w:val="24"/>
                <w:szCs w:val="24"/>
              </w:rPr>
              <w:t>1.Развивать концентрацию внимания.</w:t>
            </w:r>
          </w:p>
          <w:p w:rsidR="005C5B8D" w:rsidRPr="00FB25C2" w:rsidRDefault="005C5B8D" w:rsidP="005C5B8D">
            <w:pPr>
              <w:rPr>
                <w:rFonts w:ascii="Times New Roman" w:hAnsi="Times New Roman" w:cs="Times New Roman"/>
                <w:sz w:val="24"/>
                <w:szCs w:val="24"/>
              </w:rPr>
            </w:pPr>
            <w:r w:rsidRPr="00FB25C2">
              <w:rPr>
                <w:rFonts w:ascii="Times New Roman" w:hAnsi="Times New Roman" w:cs="Times New Roman"/>
                <w:sz w:val="24"/>
                <w:szCs w:val="24"/>
              </w:rPr>
              <w:t>2.Побуждать детей к звукоподражанию.</w:t>
            </w:r>
          </w:p>
        </w:tc>
      </w:tr>
      <w:tr w:rsidR="005C5B8D" w:rsidRPr="00FB25C2" w:rsidTr="00962189">
        <w:tc>
          <w:tcPr>
            <w:tcW w:w="2497" w:type="dxa"/>
          </w:tcPr>
          <w:p w:rsidR="005C5B8D" w:rsidRPr="00FB25C2" w:rsidRDefault="005C5B8D" w:rsidP="005C5B8D">
            <w:pPr>
              <w:jc w:val="center"/>
              <w:rPr>
                <w:rFonts w:ascii="Times New Roman" w:hAnsi="Times New Roman" w:cs="Times New Roman"/>
                <w:b/>
                <w:sz w:val="24"/>
                <w:szCs w:val="24"/>
              </w:rPr>
            </w:pPr>
          </w:p>
        </w:tc>
        <w:tc>
          <w:tcPr>
            <w:tcW w:w="1962" w:type="dxa"/>
          </w:tcPr>
          <w:p w:rsidR="005C5B8D" w:rsidRPr="00FB25C2" w:rsidRDefault="005C5B8D" w:rsidP="005C5B8D">
            <w:pPr>
              <w:jc w:val="center"/>
              <w:rPr>
                <w:rFonts w:ascii="Times New Roman" w:hAnsi="Times New Roman" w:cs="Times New Roman"/>
                <w:sz w:val="24"/>
                <w:szCs w:val="24"/>
              </w:rPr>
            </w:pPr>
            <w:r w:rsidRPr="00FB25C2">
              <w:rPr>
                <w:rFonts w:ascii="Times New Roman" w:hAnsi="Times New Roman" w:cs="Times New Roman"/>
                <w:sz w:val="24"/>
                <w:szCs w:val="24"/>
              </w:rPr>
              <w:t xml:space="preserve">Пение </w:t>
            </w:r>
          </w:p>
        </w:tc>
        <w:tc>
          <w:tcPr>
            <w:tcW w:w="2595" w:type="dxa"/>
          </w:tcPr>
          <w:p w:rsidR="005C5B8D" w:rsidRPr="00FB25C2" w:rsidRDefault="005C5B8D" w:rsidP="005C5B8D">
            <w:pPr>
              <w:jc w:val="center"/>
              <w:rPr>
                <w:rFonts w:ascii="Times New Roman" w:hAnsi="Times New Roman" w:cs="Times New Roman"/>
                <w:sz w:val="24"/>
                <w:szCs w:val="24"/>
              </w:rPr>
            </w:pPr>
          </w:p>
        </w:tc>
        <w:tc>
          <w:tcPr>
            <w:tcW w:w="2517" w:type="dxa"/>
          </w:tcPr>
          <w:p w:rsidR="005C5B8D" w:rsidRPr="00FB25C2" w:rsidRDefault="005C5B8D" w:rsidP="005C5B8D">
            <w:pPr>
              <w:rPr>
                <w:rFonts w:ascii="Times New Roman" w:hAnsi="Times New Roman" w:cs="Times New Roman"/>
                <w:sz w:val="24"/>
                <w:szCs w:val="24"/>
              </w:rPr>
            </w:pPr>
            <w:r w:rsidRPr="00FB25C2">
              <w:rPr>
                <w:rFonts w:ascii="Times New Roman" w:hAnsi="Times New Roman" w:cs="Times New Roman"/>
                <w:sz w:val="24"/>
                <w:szCs w:val="24"/>
              </w:rPr>
              <w:t>1.Побуждать к подражанию певческим интонациям  взрослого</w:t>
            </w:r>
          </w:p>
          <w:p w:rsidR="005C5B8D" w:rsidRPr="00FB25C2" w:rsidRDefault="005C5B8D" w:rsidP="005C5B8D">
            <w:pPr>
              <w:rPr>
                <w:rFonts w:ascii="Times New Roman" w:hAnsi="Times New Roman" w:cs="Times New Roman"/>
                <w:sz w:val="24"/>
                <w:szCs w:val="24"/>
              </w:rPr>
            </w:pPr>
            <w:r w:rsidRPr="00FB25C2">
              <w:rPr>
                <w:rFonts w:ascii="Times New Roman" w:hAnsi="Times New Roman" w:cs="Times New Roman"/>
                <w:sz w:val="24"/>
                <w:szCs w:val="24"/>
              </w:rPr>
              <w:t>2.Расширять музыкальные впечатления детей.</w:t>
            </w:r>
          </w:p>
        </w:tc>
      </w:tr>
      <w:tr w:rsidR="005C5B8D" w:rsidRPr="00FB25C2" w:rsidTr="00962189">
        <w:tc>
          <w:tcPr>
            <w:tcW w:w="2497" w:type="dxa"/>
          </w:tcPr>
          <w:p w:rsidR="005C5B8D" w:rsidRPr="00FB25C2" w:rsidRDefault="005C5B8D" w:rsidP="005C5B8D">
            <w:pPr>
              <w:jc w:val="center"/>
              <w:rPr>
                <w:rFonts w:ascii="Times New Roman" w:hAnsi="Times New Roman" w:cs="Times New Roman"/>
                <w:b/>
                <w:sz w:val="24"/>
                <w:szCs w:val="24"/>
              </w:rPr>
            </w:pPr>
          </w:p>
        </w:tc>
        <w:tc>
          <w:tcPr>
            <w:tcW w:w="1962" w:type="dxa"/>
          </w:tcPr>
          <w:p w:rsidR="005C5B8D" w:rsidRPr="00FB25C2" w:rsidRDefault="005C5B8D" w:rsidP="005C5B8D">
            <w:pPr>
              <w:jc w:val="center"/>
              <w:rPr>
                <w:rFonts w:ascii="Times New Roman" w:hAnsi="Times New Roman" w:cs="Times New Roman"/>
                <w:sz w:val="24"/>
                <w:szCs w:val="24"/>
              </w:rPr>
            </w:pPr>
            <w:r w:rsidRPr="00FB25C2">
              <w:rPr>
                <w:rFonts w:ascii="Times New Roman" w:hAnsi="Times New Roman" w:cs="Times New Roman"/>
                <w:sz w:val="24"/>
                <w:szCs w:val="24"/>
              </w:rPr>
              <w:t>Музыкально- ритмические движения</w:t>
            </w:r>
          </w:p>
        </w:tc>
        <w:tc>
          <w:tcPr>
            <w:tcW w:w="2595" w:type="dxa"/>
          </w:tcPr>
          <w:p w:rsidR="005C5B8D" w:rsidRPr="00FB25C2" w:rsidRDefault="005C5B8D" w:rsidP="005C5B8D">
            <w:pPr>
              <w:rPr>
                <w:rFonts w:ascii="Times New Roman" w:hAnsi="Times New Roman" w:cs="Times New Roman"/>
                <w:b/>
                <w:sz w:val="24"/>
                <w:szCs w:val="24"/>
              </w:rPr>
            </w:pPr>
            <w:r w:rsidRPr="00FB25C2">
              <w:rPr>
                <w:rFonts w:ascii="Times New Roman" w:hAnsi="Times New Roman" w:cs="Times New Roman"/>
                <w:b/>
                <w:sz w:val="24"/>
                <w:szCs w:val="24"/>
              </w:rPr>
              <w:t>«Да,Да,Да!»</w:t>
            </w:r>
          </w:p>
          <w:p w:rsidR="005C5B8D" w:rsidRPr="00FB25C2" w:rsidRDefault="005C5B8D" w:rsidP="005C5B8D">
            <w:pPr>
              <w:rPr>
                <w:rFonts w:ascii="Times New Roman" w:hAnsi="Times New Roman" w:cs="Times New Roman"/>
                <w:sz w:val="24"/>
                <w:szCs w:val="24"/>
              </w:rPr>
            </w:pPr>
            <w:r w:rsidRPr="00FB25C2">
              <w:rPr>
                <w:rFonts w:ascii="Times New Roman" w:hAnsi="Times New Roman" w:cs="Times New Roman"/>
                <w:sz w:val="24"/>
                <w:szCs w:val="24"/>
              </w:rPr>
              <w:t>Е.Тиличеевой</w:t>
            </w:r>
          </w:p>
        </w:tc>
        <w:tc>
          <w:tcPr>
            <w:tcW w:w="2517" w:type="dxa"/>
          </w:tcPr>
          <w:p w:rsidR="005C5B8D" w:rsidRPr="00FB25C2" w:rsidRDefault="005C5B8D" w:rsidP="005C5B8D">
            <w:pPr>
              <w:rPr>
                <w:rFonts w:ascii="Times New Roman" w:hAnsi="Times New Roman" w:cs="Times New Roman"/>
                <w:sz w:val="24"/>
                <w:szCs w:val="24"/>
              </w:rPr>
            </w:pPr>
            <w:r w:rsidRPr="00FB25C2">
              <w:rPr>
                <w:rFonts w:ascii="Times New Roman" w:hAnsi="Times New Roman" w:cs="Times New Roman"/>
                <w:sz w:val="24"/>
                <w:szCs w:val="24"/>
              </w:rPr>
              <w:t>1.Развивать умение вслушиваться в музыку, и с изменением характера ее звучания изменять движения.</w:t>
            </w:r>
          </w:p>
          <w:p w:rsidR="005C5B8D" w:rsidRPr="00FB25C2" w:rsidRDefault="005C5B8D" w:rsidP="005C5B8D">
            <w:pPr>
              <w:rPr>
                <w:rFonts w:ascii="Times New Roman" w:hAnsi="Times New Roman" w:cs="Times New Roman"/>
                <w:sz w:val="24"/>
                <w:szCs w:val="24"/>
              </w:rPr>
            </w:pPr>
            <w:r w:rsidRPr="00FB25C2">
              <w:rPr>
                <w:rFonts w:ascii="Times New Roman" w:hAnsi="Times New Roman" w:cs="Times New Roman"/>
                <w:sz w:val="24"/>
                <w:szCs w:val="24"/>
              </w:rPr>
              <w:t>2.Развивать умение в движении передавать образ.</w:t>
            </w:r>
          </w:p>
          <w:p w:rsidR="005C5B8D" w:rsidRPr="00FB25C2" w:rsidRDefault="005C5B8D" w:rsidP="005C5B8D">
            <w:pPr>
              <w:rPr>
                <w:rFonts w:ascii="Times New Roman" w:hAnsi="Times New Roman" w:cs="Times New Roman"/>
                <w:sz w:val="24"/>
                <w:szCs w:val="24"/>
              </w:rPr>
            </w:pPr>
          </w:p>
        </w:tc>
      </w:tr>
    </w:tbl>
    <w:p w:rsidR="005C5B8D" w:rsidRPr="00FB25C2" w:rsidRDefault="005C5B8D" w:rsidP="008A132F">
      <w:pPr>
        <w:spacing w:after="150" w:line="240" w:lineRule="auto"/>
        <w:rPr>
          <w:rFonts w:ascii="&amp;quot" w:eastAsia="Times New Roman" w:hAnsi="&amp;quot" w:cs="Times New Roman"/>
          <w:color w:val="676A6C"/>
          <w:sz w:val="24"/>
          <w:szCs w:val="24"/>
        </w:rPr>
      </w:pPr>
    </w:p>
    <w:tbl>
      <w:tblPr>
        <w:tblW w:w="0" w:type="auto"/>
        <w:tblInd w:w="324" w:type="dxa"/>
        <w:tblLayout w:type="fixed"/>
        <w:tblCellMar>
          <w:left w:w="40" w:type="dxa"/>
          <w:right w:w="40" w:type="dxa"/>
        </w:tblCellMar>
        <w:tblLook w:val="04A0" w:firstRow="1" w:lastRow="0" w:firstColumn="1" w:lastColumn="0" w:noHBand="0" w:noVBand="1"/>
      </w:tblPr>
      <w:tblGrid>
        <w:gridCol w:w="426"/>
        <w:gridCol w:w="16"/>
        <w:gridCol w:w="124"/>
        <w:gridCol w:w="8081"/>
      </w:tblGrid>
      <w:tr w:rsidR="005C5B8D" w:rsidRPr="00FB25C2" w:rsidTr="00962189">
        <w:trPr>
          <w:trHeight w:val="278"/>
        </w:trPr>
        <w:tc>
          <w:tcPr>
            <w:tcW w:w="8647"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Сентябрь</w:t>
            </w:r>
          </w:p>
        </w:tc>
      </w:tr>
      <w:tr w:rsidR="005C5B8D" w:rsidRPr="00FB25C2" w:rsidTr="00962189">
        <w:trPr>
          <w:trHeight w:val="278"/>
        </w:trPr>
        <w:tc>
          <w:tcPr>
            <w:tcW w:w="8647"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962189">
            <w:pPr>
              <w:shd w:val="clear" w:color="auto" w:fill="FFFFFF"/>
              <w:suppressAutoHyphens/>
              <w:autoSpaceDE w:val="0"/>
              <w:snapToGrid w:val="0"/>
              <w:spacing w:line="180" w:lineRule="atLeast"/>
              <w:ind w:left="102" w:hanging="102"/>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1-я неделя</w:t>
            </w:r>
          </w:p>
        </w:tc>
      </w:tr>
      <w:tr w:rsidR="005C5B8D" w:rsidRPr="00FB25C2" w:rsidTr="00962189">
        <w:trPr>
          <w:trHeight w:val="1862"/>
        </w:trPr>
        <w:tc>
          <w:tcPr>
            <w:tcW w:w="426" w:type="dxa"/>
            <w:tcBorders>
              <w:top w:val="single" w:sz="6" w:space="0" w:color="000000"/>
              <w:left w:val="single" w:sz="6" w:space="0" w:color="000000"/>
              <w:bottom w:val="single" w:sz="6" w:space="0" w:color="000000"/>
              <w:right w:val="nil"/>
            </w:tcBorders>
            <w:shd w:val="clear" w:color="auto" w:fill="FFFFFF"/>
            <w:hideMark/>
          </w:tcPr>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1</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Слушание музыки Л. Бетховена «Весело - грустно»; определение характера музыки. </w:t>
            </w:r>
          </w:p>
          <w:p w:rsidR="005C5B8D" w:rsidRPr="00FB25C2" w:rsidRDefault="005C5B8D" w:rsidP="005C5B8D">
            <w:pPr>
              <w:shd w:val="clear" w:color="auto" w:fill="FFFFFF"/>
              <w:autoSpaceDE w:val="0"/>
              <w:snapToGrid w:val="0"/>
              <w:spacing w:line="180" w:lineRule="atLeast"/>
              <w:rPr>
                <w:rFonts w:ascii="Times New Roman" w:hAnsi="Times New Roman"/>
                <w:color w:val="000000"/>
                <w:sz w:val="24"/>
                <w:szCs w:val="24"/>
              </w:rPr>
            </w:pPr>
            <w:r w:rsidRPr="00FB25C2">
              <w:rPr>
                <w:rFonts w:ascii="Times New Roman" w:hAnsi="Times New Roman"/>
                <w:color w:val="000000"/>
                <w:sz w:val="24"/>
                <w:szCs w:val="24"/>
              </w:rPr>
              <w:t xml:space="preserve">2. Рассматривание игрушечных музыкальных инструментов, называние их (дудочка, барабан, гармошка и т. д.).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3. Самостоятельные игры детей со звучащими игрушками (погремушки, резиновые игрушки, молоточки с пищалками, пластмассо</w:t>
            </w:r>
            <w:r w:rsidRPr="00FB25C2">
              <w:rPr>
                <w:rFonts w:ascii="Times New Roman" w:hAnsi="Times New Roman"/>
                <w:color w:val="000000"/>
                <w:sz w:val="24"/>
                <w:szCs w:val="24"/>
              </w:rPr>
              <w:softHyphen/>
              <w:t>вые баночки или бутылочки с крупой)</w:t>
            </w:r>
          </w:p>
        </w:tc>
      </w:tr>
      <w:tr w:rsidR="005C5B8D" w:rsidRPr="00FB25C2" w:rsidTr="00962189">
        <w:trPr>
          <w:trHeight w:val="2184"/>
        </w:trPr>
        <w:tc>
          <w:tcPr>
            <w:tcW w:w="426"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1. Выполнение образных упражнений под музыкальное сопровож</w:t>
            </w:r>
            <w:r w:rsidRPr="00FB25C2">
              <w:rPr>
                <w:rFonts w:ascii="Times New Roman" w:hAnsi="Times New Roman"/>
                <w:color w:val="000000"/>
                <w:sz w:val="24"/>
                <w:szCs w:val="24"/>
              </w:rPr>
              <w:softHyphen/>
              <w:t xml:space="preserve">дение: «Медведь», «Зайка», «Лошадка» (муз. Е. Тиличеевой.) </w:t>
            </w:r>
          </w:p>
          <w:p w:rsidR="005C5B8D" w:rsidRPr="00FB25C2" w:rsidRDefault="005C5B8D" w:rsidP="005C5B8D">
            <w:pPr>
              <w:shd w:val="clear" w:color="auto" w:fill="FFFFFF"/>
              <w:autoSpaceDE w:val="0"/>
              <w:snapToGrid w:val="0"/>
              <w:spacing w:line="180" w:lineRule="atLeast"/>
              <w:rPr>
                <w:rFonts w:ascii="Times New Roman" w:hAnsi="Times New Roman"/>
                <w:color w:val="000000"/>
                <w:sz w:val="24"/>
                <w:szCs w:val="24"/>
              </w:rPr>
            </w:pPr>
            <w:r w:rsidRPr="00FB25C2">
              <w:rPr>
                <w:rFonts w:ascii="Times New Roman" w:hAnsi="Times New Roman"/>
                <w:color w:val="000000"/>
                <w:sz w:val="24"/>
                <w:szCs w:val="24"/>
              </w:rPr>
              <w:t>2. Слушание и поддевание: «Водичка» (муз. Е. Тиличеевой, сл. А. Ши-бицкой).</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 3. Подвижная игра «Достань до погремушки»</w:t>
            </w:r>
          </w:p>
        </w:tc>
      </w:tr>
      <w:tr w:rsidR="005C5B8D" w:rsidRPr="00FB25C2" w:rsidTr="00741544">
        <w:trPr>
          <w:trHeight w:val="278"/>
        </w:trPr>
        <w:tc>
          <w:tcPr>
            <w:tcW w:w="8647" w:type="dxa"/>
            <w:gridSpan w:val="4"/>
            <w:tcBorders>
              <w:top w:val="single" w:sz="6" w:space="0" w:color="000000"/>
              <w:left w:val="single" w:sz="6" w:space="0" w:color="000000"/>
              <w:bottom w:val="single" w:sz="6" w:space="0" w:color="000000"/>
              <w:right w:val="single" w:sz="4" w:space="0" w:color="auto"/>
            </w:tcBorders>
            <w:shd w:val="clear" w:color="auto" w:fill="FFFFFF"/>
            <w:tcMar>
              <w:top w:w="0" w:type="dxa"/>
              <w:left w:w="0" w:type="dxa"/>
              <w:bottom w:w="0" w:type="dxa"/>
              <w:right w:w="0" w:type="dxa"/>
            </w:tcMar>
            <w:vAlign w:val="center"/>
            <w:hideMark/>
          </w:tcPr>
          <w:p w:rsidR="00741544" w:rsidRDefault="00741544" w:rsidP="005C5B8D">
            <w:pPr>
              <w:shd w:val="clear" w:color="auto" w:fill="FFFFFF"/>
              <w:suppressAutoHyphens/>
              <w:autoSpaceDE w:val="0"/>
              <w:snapToGrid w:val="0"/>
              <w:spacing w:line="180" w:lineRule="atLeast"/>
              <w:jc w:val="center"/>
              <w:rPr>
                <w:rFonts w:ascii="Times New Roman" w:hAnsi="Times New Roman"/>
                <w:b/>
                <w:bCs/>
                <w:color w:val="000000"/>
                <w:sz w:val="24"/>
                <w:szCs w:val="24"/>
              </w:rPr>
            </w:pPr>
          </w:p>
          <w:p w:rsidR="00741544" w:rsidRDefault="00741544" w:rsidP="005C5B8D">
            <w:pPr>
              <w:shd w:val="clear" w:color="auto" w:fill="FFFFFF"/>
              <w:suppressAutoHyphens/>
              <w:autoSpaceDE w:val="0"/>
              <w:snapToGrid w:val="0"/>
              <w:spacing w:line="180" w:lineRule="atLeast"/>
              <w:jc w:val="center"/>
              <w:rPr>
                <w:rFonts w:ascii="Times New Roman" w:hAnsi="Times New Roman"/>
                <w:b/>
                <w:bCs/>
                <w:color w:val="000000"/>
                <w:sz w:val="24"/>
                <w:szCs w:val="24"/>
              </w:rPr>
            </w:pPr>
          </w:p>
          <w:p w:rsidR="00741544" w:rsidRDefault="00741544" w:rsidP="005C5B8D">
            <w:pPr>
              <w:shd w:val="clear" w:color="auto" w:fill="FFFFFF"/>
              <w:suppressAutoHyphens/>
              <w:autoSpaceDE w:val="0"/>
              <w:snapToGrid w:val="0"/>
              <w:spacing w:line="180" w:lineRule="atLeast"/>
              <w:jc w:val="center"/>
              <w:rPr>
                <w:rFonts w:ascii="Times New Roman" w:hAnsi="Times New Roman"/>
                <w:b/>
                <w:bCs/>
                <w:color w:val="000000"/>
                <w:sz w:val="24"/>
                <w:szCs w:val="24"/>
              </w:rPr>
            </w:pPr>
          </w:p>
          <w:p w:rsidR="00741544" w:rsidRDefault="00741544" w:rsidP="005C5B8D">
            <w:pPr>
              <w:shd w:val="clear" w:color="auto" w:fill="FFFFFF"/>
              <w:suppressAutoHyphens/>
              <w:autoSpaceDE w:val="0"/>
              <w:snapToGrid w:val="0"/>
              <w:spacing w:line="180" w:lineRule="atLeast"/>
              <w:jc w:val="center"/>
              <w:rPr>
                <w:rFonts w:ascii="Times New Roman" w:hAnsi="Times New Roman"/>
                <w:b/>
                <w:bCs/>
                <w:color w:val="000000"/>
                <w:sz w:val="24"/>
                <w:szCs w:val="24"/>
              </w:rPr>
            </w:pPr>
          </w:p>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b/>
                <w:bCs/>
                <w:color w:val="000000"/>
                <w:sz w:val="24"/>
                <w:szCs w:val="24"/>
              </w:rPr>
              <w:t>2-я неделя</w:t>
            </w:r>
          </w:p>
        </w:tc>
      </w:tr>
      <w:tr w:rsidR="005C5B8D" w:rsidRPr="00FB25C2" w:rsidTr="00741544">
        <w:trPr>
          <w:trHeight w:val="2064"/>
        </w:trPr>
        <w:tc>
          <w:tcPr>
            <w:tcW w:w="442" w:type="dxa"/>
            <w:gridSpan w:val="2"/>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3</w:t>
            </w:r>
          </w:p>
        </w:tc>
        <w:tc>
          <w:tcPr>
            <w:tcW w:w="820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0" w:type="dxa"/>
              <w:bottom w:w="0" w:type="dxa"/>
              <w:right w:w="0" w:type="dxa"/>
            </w:tcMar>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p>
          <w:p w:rsidR="005C5B8D" w:rsidRPr="00FB25C2" w:rsidRDefault="005C5B8D" w:rsidP="005C5B8D">
            <w:pPr>
              <w:shd w:val="clear" w:color="auto" w:fill="FFFFFF"/>
              <w:autoSpaceDE w:val="0"/>
              <w:snapToGrid w:val="0"/>
              <w:spacing w:line="180" w:lineRule="atLeast"/>
              <w:rPr>
                <w:rFonts w:ascii="Times New Roman" w:hAnsi="Times New Roman"/>
                <w:color w:val="000000"/>
                <w:sz w:val="24"/>
                <w:szCs w:val="24"/>
              </w:rPr>
            </w:pPr>
            <w:r w:rsidRPr="00FB25C2">
              <w:rPr>
                <w:rFonts w:ascii="Times New Roman" w:hAnsi="Times New Roman"/>
                <w:color w:val="000000"/>
                <w:sz w:val="24"/>
                <w:szCs w:val="24"/>
              </w:rPr>
              <w:t xml:space="preserve">1. Самостоятельные игры с погремушками разного звучания. </w:t>
            </w:r>
          </w:p>
          <w:p w:rsidR="005C5B8D" w:rsidRPr="00FB25C2" w:rsidRDefault="005C5B8D" w:rsidP="005C5B8D">
            <w:pPr>
              <w:shd w:val="clear" w:color="auto" w:fill="FFFFFF"/>
              <w:autoSpaceDE w:val="0"/>
              <w:snapToGrid w:val="0"/>
              <w:spacing w:line="180" w:lineRule="atLeast"/>
              <w:rPr>
                <w:rFonts w:ascii="Times New Roman" w:hAnsi="Times New Roman"/>
                <w:color w:val="000000"/>
                <w:sz w:val="24"/>
                <w:szCs w:val="24"/>
              </w:rPr>
            </w:pPr>
            <w:r w:rsidRPr="00FB25C2">
              <w:rPr>
                <w:rFonts w:ascii="Times New Roman" w:hAnsi="Times New Roman"/>
                <w:color w:val="000000"/>
                <w:sz w:val="24"/>
                <w:szCs w:val="24"/>
              </w:rPr>
              <w:t xml:space="preserve">2. Слушание песни «Наша погремушка», муз. И. Арсеева, сл. И. Чер-ницкой.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3. Подвижная игра «Птички летают» под музыкальное сопровождение «Птички» (вступление), муз. Г. Фрида</w:t>
            </w:r>
          </w:p>
        </w:tc>
      </w:tr>
      <w:tr w:rsidR="005C5B8D" w:rsidRPr="00FB25C2" w:rsidTr="00741544">
        <w:trPr>
          <w:trHeight w:val="2045"/>
        </w:trPr>
        <w:tc>
          <w:tcPr>
            <w:tcW w:w="442" w:type="dxa"/>
            <w:gridSpan w:val="2"/>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4</w:t>
            </w:r>
          </w:p>
        </w:tc>
        <w:tc>
          <w:tcPr>
            <w:tcW w:w="820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0" w:type="dxa"/>
              <w:bottom w:w="0" w:type="dxa"/>
              <w:right w:w="0" w:type="dxa"/>
            </w:tcMar>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p>
          <w:p w:rsidR="005C5B8D" w:rsidRPr="00FB25C2" w:rsidRDefault="005C5B8D" w:rsidP="005C5B8D">
            <w:pPr>
              <w:shd w:val="clear" w:color="auto" w:fill="FFFFFF"/>
              <w:autoSpaceDE w:val="0"/>
              <w:snapToGrid w:val="0"/>
              <w:spacing w:line="180" w:lineRule="atLeast"/>
              <w:rPr>
                <w:rFonts w:ascii="Times New Roman" w:hAnsi="Times New Roman"/>
                <w:color w:val="000000"/>
                <w:sz w:val="24"/>
                <w:szCs w:val="24"/>
              </w:rPr>
            </w:pPr>
            <w:r w:rsidRPr="00FB25C2">
              <w:rPr>
                <w:rFonts w:ascii="Times New Roman" w:hAnsi="Times New Roman"/>
                <w:color w:val="000000"/>
                <w:sz w:val="24"/>
                <w:szCs w:val="24"/>
              </w:rPr>
              <w:t xml:space="preserve">1. Подпевание при прослушивании музыкальной композиции «Баю» (колыбельная), муз. М. Раухвергера (дети подпевают и укачивают игрушки).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Выполнение музыкально-ритмических движений с погремушками под музыкальную композицию «Погремушка, попляши» (муз. И. Арсеева, сл. И. Черницкой)</w:t>
            </w:r>
          </w:p>
        </w:tc>
      </w:tr>
      <w:tr w:rsidR="005C5B8D" w:rsidRPr="00FB25C2" w:rsidTr="00741544">
        <w:trPr>
          <w:trHeight w:val="307"/>
        </w:trPr>
        <w:tc>
          <w:tcPr>
            <w:tcW w:w="8647" w:type="dxa"/>
            <w:gridSpan w:val="4"/>
            <w:tcBorders>
              <w:top w:val="single" w:sz="6" w:space="0" w:color="000000"/>
              <w:left w:val="single" w:sz="6" w:space="0" w:color="000000"/>
              <w:bottom w:val="single" w:sz="6" w:space="0" w:color="000000"/>
              <w:right w:val="single" w:sz="4" w:space="0" w:color="auto"/>
            </w:tcBorders>
            <w:shd w:val="clear" w:color="auto" w:fill="FFFFFF"/>
            <w:tcMar>
              <w:top w:w="0" w:type="dxa"/>
              <w:left w:w="0" w:type="dxa"/>
              <w:bottom w:w="0" w:type="dxa"/>
              <w:right w:w="0" w:type="dxa"/>
            </w:tcMar>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b/>
                <w:bCs/>
                <w:color w:val="000000"/>
                <w:sz w:val="24"/>
                <w:szCs w:val="24"/>
              </w:rPr>
              <w:t>3-я неделя</w:t>
            </w:r>
          </w:p>
        </w:tc>
      </w:tr>
      <w:tr w:rsidR="005C5B8D" w:rsidRPr="00FB25C2" w:rsidTr="00741544">
        <w:trPr>
          <w:trHeight w:val="1757"/>
        </w:trPr>
        <w:tc>
          <w:tcPr>
            <w:tcW w:w="442" w:type="dxa"/>
            <w:gridSpan w:val="2"/>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5</w:t>
            </w:r>
          </w:p>
        </w:tc>
        <w:tc>
          <w:tcPr>
            <w:tcW w:w="820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0" w:type="dxa"/>
              <w:bottom w:w="0" w:type="dxa"/>
              <w:right w:w="0" w:type="dxa"/>
            </w:tcMar>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p>
          <w:p w:rsidR="005C5B8D" w:rsidRPr="00FB25C2" w:rsidRDefault="005C5B8D" w:rsidP="005C5B8D">
            <w:pPr>
              <w:shd w:val="clear" w:color="auto" w:fill="FFFFFF"/>
              <w:autoSpaceDE w:val="0"/>
              <w:snapToGrid w:val="0"/>
              <w:spacing w:line="180" w:lineRule="atLeast"/>
              <w:rPr>
                <w:rFonts w:ascii="Times New Roman" w:hAnsi="Times New Roman"/>
                <w:color w:val="000000"/>
                <w:sz w:val="24"/>
                <w:szCs w:val="24"/>
              </w:rPr>
            </w:pPr>
            <w:r w:rsidRPr="00FB25C2">
              <w:rPr>
                <w:rFonts w:ascii="Times New Roman" w:hAnsi="Times New Roman"/>
                <w:color w:val="000000"/>
                <w:sz w:val="24"/>
                <w:szCs w:val="24"/>
              </w:rPr>
              <w:t xml:space="preserve">1. Слушание песни «Погуляем», муз. И. Арсеева, сл. И. Черницкой.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Музыкально-дидактическая игра «Что звучит?» (дети рассматри</w:t>
            </w:r>
            <w:r w:rsidRPr="00FB25C2">
              <w:rPr>
                <w:rFonts w:ascii="Times New Roman" w:hAnsi="Times New Roman"/>
                <w:color w:val="000000"/>
                <w:sz w:val="24"/>
                <w:szCs w:val="24"/>
              </w:rPr>
              <w:softHyphen/>
              <w:t>вают и прослушивают несколько музыкальных инструментов, затем слушают и отгадывают, какой из инструментов звучит за ширмой)</w:t>
            </w:r>
          </w:p>
        </w:tc>
      </w:tr>
      <w:tr w:rsidR="005C5B8D" w:rsidRPr="00FB25C2" w:rsidTr="00741544">
        <w:trPr>
          <w:trHeight w:val="1969"/>
        </w:trPr>
        <w:tc>
          <w:tcPr>
            <w:tcW w:w="442" w:type="dxa"/>
            <w:gridSpan w:val="2"/>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6</w:t>
            </w:r>
          </w:p>
        </w:tc>
        <w:tc>
          <w:tcPr>
            <w:tcW w:w="8205"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0" w:type="dxa"/>
              <w:bottom w:w="0" w:type="dxa"/>
              <w:right w:w="0" w:type="dxa"/>
            </w:tcMar>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Дыхательное упражнение «Ладошки»: Ладушки-ладошки, звонкие хлопошки. Мы ладошки все сжимаем, Носом правильно вдыхаем. Как ладошки разжимаем, То свободно выдыхаем.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Исполнение песни «Вот как мы умеем», муз. Е. Тиличеевой, сл. Н. Френкель</w:t>
            </w:r>
          </w:p>
        </w:tc>
      </w:tr>
      <w:tr w:rsidR="005C5B8D" w:rsidRPr="00FB25C2" w:rsidTr="00962189">
        <w:trPr>
          <w:trHeight w:val="298"/>
        </w:trPr>
        <w:tc>
          <w:tcPr>
            <w:tcW w:w="8647"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4-я неделя</w:t>
            </w:r>
          </w:p>
        </w:tc>
      </w:tr>
      <w:tr w:rsidR="005C5B8D" w:rsidRPr="00FB25C2" w:rsidTr="00962189">
        <w:trPr>
          <w:trHeight w:val="1516"/>
        </w:trPr>
        <w:tc>
          <w:tcPr>
            <w:tcW w:w="566" w:type="dxa"/>
            <w:gridSpan w:val="3"/>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7</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Выполнение музыкально-ритмических движений под русскую народную плясовую мелодию «Полянка» в обр. Г. Фрида. </w:t>
            </w:r>
          </w:p>
          <w:p w:rsidR="005C5B8D" w:rsidRPr="00FB25C2" w:rsidRDefault="005C5B8D" w:rsidP="005C5B8D">
            <w:pPr>
              <w:shd w:val="clear" w:color="auto" w:fill="FFFFFF"/>
              <w:autoSpaceDE w:val="0"/>
              <w:snapToGrid w:val="0"/>
              <w:spacing w:line="180" w:lineRule="atLeast"/>
              <w:rPr>
                <w:rFonts w:ascii="Times New Roman" w:hAnsi="Times New Roman"/>
                <w:color w:val="000000"/>
                <w:sz w:val="24"/>
                <w:szCs w:val="24"/>
              </w:rPr>
            </w:pPr>
            <w:r w:rsidRPr="00FB25C2">
              <w:rPr>
                <w:rFonts w:ascii="Times New Roman" w:hAnsi="Times New Roman"/>
                <w:color w:val="000000"/>
                <w:sz w:val="24"/>
                <w:szCs w:val="24"/>
              </w:rPr>
              <w:t xml:space="preserve">2. Слушание звона разных колокольчиков.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3. Подвижная игра «Достань до колокольчика»</w:t>
            </w:r>
          </w:p>
        </w:tc>
      </w:tr>
      <w:tr w:rsidR="005C5B8D" w:rsidRPr="00FB25C2" w:rsidTr="00962189">
        <w:trPr>
          <w:trHeight w:val="1115"/>
        </w:trPr>
        <w:tc>
          <w:tcPr>
            <w:tcW w:w="566" w:type="dxa"/>
            <w:gridSpan w:val="3"/>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8</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Дыхательное упражнение «Насос»: По шоссе летят машины - все торопятся, гудят. Мы накачиваем шины, дышим много раз подряд.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Исполнение песни «Цыплята», муз. А. Филиппенко, сл. Т. Волгиной</w:t>
            </w:r>
          </w:p>
        </w:tc>
      </w:tr>
      <w:tr w:rsidR="005C5B8D" w:rsidRPr="00FB25C2" w:rsidTr="00962189">
        <w:trPr>
          <w:trHeight w:val="307"/>
        </w:trPr>
        <w:tc>
          <w:tcPr>
            <w:tcW w:w="8647"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Октябрь</w:t>
            </w:r>
          </w:p>
        </w:tc>
      </w:tr>
      <w:tr w:rsidR="005C5B8D" w:rsidRPr="00FB25C2" w:rsidTr="00962189">
        <w:trPr>
          <w:trHeight w:val="298"/>
        </w:trPr>
        <w:tc>
          <w:tcPr>
            <w:tcW w:w="8647"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1-я неделя</w:t>
            </w:r>
          </w:p>
        </w:tc>
      </w:tr>
      <w:tr w:rsidR="005C5B8D" w:rsidRPr="00FB25C2" w:rsidTr="00962189">
        <w:trPr>
          <w:trHeight w:val="1608"/>
        </w:trPr>
        <w:tc>
          <w:tcPr>
            <w:tcW w:w="566" w:type="dxa"/>
            <w:gridSpan w:val="3"/>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1</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Подвижная игра «Солнышко и дождик» под музыку (по выбору педагога). </w:t>
            </w:r>
          </w:p>
          <w:p w:rsidR="005C5B8D" w:rsidRPr="00FB25C2" w:rsidRDefault="005C5B8D" w:rsidP="005C5B8D">
            <w:pPr>
              <w:shd w:val="clear" w:color="auto" w:fill="FFFFFF"/>
              <w:autoSpaceDE w:val="0"/>
              <w:snapToGrid w:val="0"/>
              <w:spacing w:line="180" w:lineRule="atLeast"/>
              <w:rPr>
                <w:rFonts w:ascii="Times New Roman" w:hAnsi="Times New Roman"/>
                <w:color w:val="000000"/>
                <w:sz w:val="24"/>
                <w:szCs w:val="24"/>
              </w:rPr>
            </w:pPr>
            <w:r w:rsidRPr="00FB25C2">
              <w:rPr>
                <w:rFonts w:ascii="Times New Roman" w:hAnsi="Times New Roman"/>
                <w:color w:val="000000"/>
                <w:sz w:val="24"/>
                <w:szCs w:val="24"/>
              </w:rPr>
              <w:t xml:space="preserve">2. Прослушивание музыкальной композиции «Дождик» (муз. М. Раухвергера).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3. Исполнение песни «Петушок» (русская народная песня в обр. М. Красева)</w:t>
            </w:r>
          </w:p>
        </w:tc>
      </w:tr>
      <w:tr w:rsidR="005C5B8D" w:rsidRPr="00FB25C2" w:rsidTr="00962189">
        <w:trPr>
          <w:trHeight w:val="1121"/>
        </w:trPr>
        <w:tc>
          <w:tcPr>
            <w:tcW w:w="566" w:type="dxa"/>
            <w:gridSpan w:val="3"/>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«Игра в прятки» (русская народная мелодия в обр. Р. Рустамова).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Дыхательные упражнения «Подуем на ленточку», «Шар лопнул»</w:t>
            </w:r>
          </w:p>
        </w:tc>
      </w:tr>
    </w:tbl>
    <w:p w:rsidR="005C5B8D" w:rsidRPr="00FB25C2" w:rsidRDefault="005C5B8D" w:rsidP="005C5B8D">
      <w:pPr>
        <w:rPr>
          <w:rFonts w:ascii="Times New Roman" w:eastAsia="Times New Roman" w:hAnsi="Times New Roman"/>
          <w:sz w:val="24"/>
          <w:szCs w:val="24"/>
          <w:lang w:eastAsia="zh-CN"/>
        </w:rPr>
      </w:pPr>
    </w:p>
    <w:p w:rsidR="005C5B8D" w:rsidRPr="00FB25C2" w:rsidRDefault="005C5B8D" w:rsidP="005C5B8D">
      <w:pPr>
        <w:rPr>
          <w:rFonts w:ascii="Times New Roman" w:hAnsi="Times New Roman"/>
          <w:sz w:val="24"/>
          <w:szCs w:val="24"/>
        </w:rPr>
      </w:pPr>
    </w:p>
    <w:p w:rsidR="005C5B8D" w:rsidRPr="00FB25C2" w:rsidRDefault="005C5B8D" w:rsidP="005C5B8D">
      <w:pPr>
        <w:rPr>
          <w:rFonts w:ascii="Times New Roman" w:hAnsi="Times New Roman"/>
          <w:sz w:val="24"/>
          <w:szCs w:val="24"/>
        </w:rPr>
      </w:pPr>
    </w:p>
    <w:p w:rsidR="005C5B8D" w:rsidRPr="00FB25C2" w:rsidRDefault="005C5B8D" w:rsidP="005C5B8D">
      <w:pPr>
        <w:rPr>
          <w:rFonts w:ascii="Times New Roman" w:hAnsi="Times New Roman"/>
          <w:sz w:val="24"/>
          <w:szCs w:val="24"/>
        </w:rPr>
      </w:pPr>
    </w:p>
    <w:tbl>
      <w:tblPr>
        <w:tblW w:w="0" w:type="auto"/>
        <w:tblInd w:w="40" w:type="dxa"/>
        <w:tblLayout w:type="fixed"/>
        <w:tblCellMar>
          <w:left w:w="40" w:type="dxa"/>
          <w:right w:w="40" w:type="dxa"/>
        </w:tblCellMar>
        <w:tblLook w:val="04A0" w:firstRow="1" w:lastRow="0" w:firstColumn="1" w:lastColumn="0" w:noHBand="0" w:noVBand="1"/>
      </w:tblPr>
      <w:tblGrid>
        <w:gridCol w:w="566"/>
        <w:gridCol w:w="8081"/>
      </w:tblGrid>
      <w:tr w:rsidR="005C5B8D" w:rsidRPr="00FB25C2" w:rsidTr="005C5B8D">
        <w:trPr>
          <w:trHeight w:val="307"/>
        </w:trPr>
        <w:tc>
          <w:tcPr>
            <w:tcW w:w="8647"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2-я неделя</w:t>
            </w:r>
          </w:p>
        </w:tc>
      </w:tr>
      <w:tr w:rsidR="005C5B8D" w:rsidRPr="00FB25C2" w:rsidTr="005C5B8D">
        <w:trPr>
          <w:trHeight w:val="1364"/>
        </w:trPr>
        <w:tc>
          <w:tcPr>
            <w:tcW w:w="566"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3</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Подвижная игра «Солнышко и дождик» под музыку (по выбору педагога). </w:t>
            </w:r>
          </w:p>
          <w:p w:rsidR="005C5B8D" w:rsidRPr="00FB25C2" w:rsidRDefault="005C5B8D" w:rsidP="005C5B8D">
            <w:pPr>
              <w:shd w:val="clear" w:color="auto" w:fill="FFFFFF"/>
              <w:autoSpaceDE w:val="0"/>
              <w:snapToGrid w:val="0"/>
              <w:spacing w:line="180" w:lineRule="atLeast"/>
              <w:rPr>
                <w:rFonts w:ascii="Times New Roman" w:hAnsi="Times New Roman"/>
                <w:color w:val="000000"/>
                <w:sz w:val="24"/>
                <w:szCs w:val="24"/>
              </w:rPr>
            </w:pPr>
            <w:r w:rsidRPr="00FB25C2">
              <w:rPr>
                <w:rFonts w:ascii="Times New Roman" w:hAnsi="Times New Roman"/>
                <w:color w:val="000000"/>
                <w:sz w:val="24"/>
                <w:szCs w:val="24"/>
              </w:rPr>
              <w:t xml:space="preserve">2. Прослушивание музыкальной композиции «Дождик» (муз. М. Ра-ухвергера).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3. Исполнение песни «Петушок» (русская народная песня в обр. М. Красева)</w:t>
            </w:r>
          </w:p>
        </w:tc>
      </w:tr>
      <w:tr w:rsidR="005C5B8D" w:rsidRPr="00FB25C2" w:rsidTr="005C5B8D">
        <w:trPr>
          <w:trHeight w:val="1255"/>
        </w:trPr>
        <w:tc>
          <w:tcPr>
            <w:tcW w:w="566"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4</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1. «Игра в прятки» (русская народная мелодия в обр. Р. Рустамова).</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 2. Дыхательные упражнения «Подуем на ленточку», «Шар лопнул»</w:t>
            </w:r>
          </w:p>
        </w:tc>
      </w:tr>
      <w:tr w:rsidR="005C5B8D" w:rsidRPr="00FB25C2" w:rsidTr="005C5B8D">
        <w:trPr>
          <w:trHeight w:val="278"/>
        </w:trPr>
        <w:tc>
          <w:tcPr>
            <w:tcW w:w="8647"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3-я неделя</w:t>
            </w:r>
          </w:p>
        </w:tc>
      </w:tr>
      <w:tr w:rsidR="005C5B8D" w:rsidRPr="00FB25C2" w:rsidTr="005C5B8D">
        <w:trPr>
          <w:trHeight w:val="1392"/>
        </w:trPr>
        <w:tc>
          <w:tcPr>
            <w:tcW w:w="566"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5</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1. Слушание и сравнение звуков различных музыкальных инстру</w:t>
            </w:r>
            <w:r w:rsidRPr="00FB25C2">
              <w:rPr>
                <w:rFonts w:ascii="Times New Roman" w:hAnsi="Times New Roman"/>
                <w:color w:val="000000"/>
                <w:sz w:val="24"/>
                <w:szCs w:val="24"/>
              </w:rPr>
              <w:softHyphen/>
              <w:t xml:space="preserve">ментов и звучащих игрушек.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Дидактическая игра «Чего не стало?» (воспитатель показывает детям 3-5 музыкальных инструментов, затем, накрыв платком все предметы, убирает один; дети определяют недостающий предмет)</w:t>
            </w:r>
          </w:p>
        </w:tc>
      </w:tr>
      <w:tr w:rsidR="005C5B8D" w:rsidRPr="00FB25C2" w:rsidTr="005C5B8D">
        <w:trPr>
          <w:trHeight w:val="1104"/>
        </w:trPr>
        <w:tc>
          <w:tcPr>
            <w:tcW w:w="566"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6</w:t>
            </w:r>
          </w:p>
        </w:tc>
        <w:tc>
          <w:tcPr>
            <w:tcW w:w="8081" w:type="dxa"/>
            <w:tcBorders>
              <w:top w:val="single" w:sz="6" w:space="0" w:color="000000"/>
              <w:left w:val="single" w:sz="6" w:space="0" w:color="000000"/>
              <w:bottom w:val="single" w:sz="6" w:space="0" w:color="000000"/>
              <w:right w:val="single" w:sz="6" w:space="0" w:color="000000"/>
            </w:tcBorders>
            <w:shd w:val="clear" w:color="auto" w:fill="FFFFFF"/>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Слушание и сравнение различных мелодий («Баю-баю», муз. М. Кра-сева, сл. М. Чарной; «Марш», муз. М. Раухвергера; «Веселая песен</w:t>
            </w:r>
            <w:r w:rsidRPr="00FB25C2">
              <w:rPr>
                <w:rFonts w:ascii="Times New Roman" w:hAnsi="Times New Roman"/>
                <w:color w:val="000000"/>
                <w:sz w:val="24"/>
                <w:szCs w:val="24"/>
              </w:rPr>
              <w:softHyphen/>
              <w:t>ка», муз. А. Филиппенко)</w:t>
            </w:r>
          </w:p>
        </w:tc>
      </w:tr>
      <w:tr w:rsidR="005C5B8D" w:rsidRPr="00FB25C2" w:rsidTr="005C5B8D">
        <w:trPr>
          <w:trHeight w:val="288"/>
        </w:trPr>
        <w:tc>
          <w:tcPr>
            <w:tcW w:w="8647"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4-я неделя</w:t>
            </w:r>
          </w:p>
        </w:tc>
      </w:tr>
      <w:tr w:rsidR="005C5B8D" w:rsidRPr="00FB25C2" w:rsidTr="005C5B8D">
        <w:trPr>
          <w:trHeight w:val="1104"/>
        </w:trPr>
        <w:tc>
          <w:tcPr>
            <w:tcW w:w="566"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7</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Импровизационный танец под музыку С. Майкапара «Танец с лис</w:t>
            </w:r>
            <w:r w:rsidRPr="00FB25C2">
              <w:rPr>
                <w:rFonts w:ascii="Times New Roman" w:hAnsi="Times New Roman"/>
                <w:color w:val="000000"/>
                <w:sz w:val="24"/>
                <w:szCs w:val="24"/>
              </w:rPr>
              <w:softHyphen/>
              <w:t>точками» (дети выбирают из предложенных осенних листочков только желтые и исполняют танец)</w:t>
            </w:r>
          </w:p>
        </w:tc>
      </w:tr>
      <w:tr w:rsidR="005C5B8D" w:rsidRPr="00FB25C2" w:rsidTr="005C5B8D">
        <w:trPr>
          <w:trHeight w:val="835"/>
        </w:trPr>
        <w:tc>
          <w:tcPr>
            <w:tcW w:w="566"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8</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Слушание и исполнение песни (на выбор воспитателя).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Игра с погремушками (дети отстукивают ритм погремушкой, ориентируясь на действия воспитателя)</w:t>
            </w:r>
          </w:p>
        </w:tc>
      </w:tr>
    </w:tbl>
    <w:p w:rsidR="005C5B8D" w:rsidRPr="00FB25C2" w:rsidRDefault="005C5B8D" w:rsidP="005C5B8D">
      <w:pPr>
        <w:rPr>
          <w:rFonts w:ascii="Times New Roman" w:eastAsia="Times New Roman" w:hAnsi="Times New Roman"/>
          <w:sz w:val="24"/>
          <w:szCs w:val="24"/>
          <w:lang w:eastAsia="zh-CN"/>
        </w:rPr>
      </w:pPr>
    </w:p>
    <w:p w:rsidR="005C5B8D" w:rsidRPr="00FB25C2" w:rsidRDefault="005C5B8D" w:rsidP="005C5B8D">
      <w:pPr>
        <w:rPr>
          <w:rFonts w:ascii="Times New Roman" w:hAnsi="Times New Roman"/>
          <w:sz w:val="24"/>
          <w:szCs w:val="24"/>
        </w:rPr>
      </w:pPr>
    </w:p>
    <w:tbl>
      <w:tblPr>
        <w:tblW w:w="0" w:type="auto"/>
        <w:tblInd w:w="40" w:type="dxa"/>
        <w:tblLayout w:type="fixed"/>
        <w:tblCellMar>
          <w:left w:w="40" w:type="dxa"/>
          <w:right w:w="40" w:type="dxa"/>
        </w:tblCellMar>
        <w:tblLook w:val="04A0" w:firstRow="1" w:lastRow="0" w:firstColumn="1" w:lastColumn="0" w:noHBand="0" w:noVBand="1"/>
      </w:tblPr>
      <w:tblGrid>
        <w:gridCol w:w="557"/>
        <w:gridCol w:w="9"/>
        <w:gridCol w:w="8081"/>
      </w:tblGrid>
      <w:tr w:rsidR="005C5B8D" w:rsidRPr="00FB25C2" w:rsidTr="005C5B8D">
        <w:trPr>
          <w:trHeight w:val="288"/>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Ноябрь</w:t>
            </w:r>
          </w:p>
        </w:tc>
      </w:tr>
      <w:tr w:rsidR="005C5B8D" w:rsidRPr="00FB25C2" w:rsidTr="005C5B8D">
        <w:trPr>
          <w:trHeight w:val="288"/>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1-я неделя</w:t>
            </w:r>
          </w:p>
        </w:tc>
      </w:tr>
      <w:tr w:rsidR="005C5B8D" w:rsidRPr="00FB25C2" w:rsidTr="005C5B8D">
        <w:trPr>
          <w:trHeight w:val="659"/>
        </w:trPr>
        <w:tc>
          <w:tcPr>
            <w:tcW w:w="566" w:type="dxa"/>
            <w:gridSpan w:val="2"/>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1</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Пальчиковая гимнастика «Ладушки».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Исполнение песни «Где же наши ручки?» (муз. и сл. Т. Ломовой)</w:t>
            </w:r>
          </w:p>
        </w:tc>
      </w:tr>
      <w:tr w:rsidR="005C5B8D" w:rsidRPr="00FB25C2" w:rsidTr="005C5B8D">
        <w:trPr>
          <w:trHeight w:val="1151"/>
        </w:trPr>
        <w:tc>
          <w:tcPr>
            <w:tcW w:w="566" w:type="dxa"/>
            <w:gridSpan w:val="2"/>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Музыкально-подвижная игра «Мышки и кот» в сопровождении пьесы «Полька» (муз. К. Лоншан-Друшкевичовой).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Слушание музыкальной композиции «Птичка» (муз. Г. Фрида)</w:t>
            </w:r>
          </w:p>
        </w:tc>
      </w:tr>
      <w:tr w:rsidR="005C5B8D" w:rsidRPr="00FB25C2" w:rsidTr="005C5B8D">
        <w:trPr>
          <w:trHeight w:val="288"/>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2-я неделя</w:t>
            </w:r>
          </w:p>
        </w:tc>
      </w:tr>
      <w:tr w:rsidR="005C5B8D" w:rsidRPr="00FB25C2" w:rsidTr="005C5B8D">
        <w:trPr>
          <w:trHeight w:val="854"/>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3</w:t>
            </w:r>
          </w:p>
        </w:tc>
        <w:tc>
          <w:tcPr>
            <w:tcW w:w="80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1. Исполнение песни «Заплясали наши ножки» (муз. Н. Лукониной). 2. Пальчиковая гимнастика «Оладушки»</w:t>
            </w:r>
          </w:p>
        </w:tc>
      </w:tr>
      <w:tr w:rsidR="005C5B8D" w:rsidRPr="00FB25C2" w:rsidTr="005C5B8D">
        <w:trPr>
          <w:trHeight w:val="1142"/>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4</w:t>
            </w:r>
          </w:p>
        </w:tc>
        <w:tc>
          <w:tcPr>
            <w:tcW w:w="80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Слушание звучания разных музыкальных инструментов (учить различать невербальные звуки).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Ритмичная ходьба под музыку Э. Парлова «Ходьба»</w:t>
            </w:r>
          </w:p>
        </w:tc>
      </w:tr>
      <w:tr w:rsidR="005C5B8D" w:rsidRPr="00FB25C2" w:rsidTr="005C5B8D">
        <w:trPr>
          <w:trHeight w:val="288"/>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3-я неделя</w:t>
            </w:r>
          </w:p>
        </w:tc>
      </w:tr>
      <w:tr w:rsidR="005C5B8D" w:rsidRPr="00FB25C2" w:rsidTr="005C5B8D">
        <w:trPr>
          <w:trHeight w:val="1142"/>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5</w:t>
            </w:r>
          </w:p>
        </w:tc>
        <w:tc>
          <w:tcPr>
            <w:tcW w:w="80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1. Выполнение музыкально-ритмических упражнений с погремуш</w:t>
            </w:r>
            <w:r w:rsidRPr="00FB25C2">
              <w:rPr>
                <w:rFonts w:ascii="Times New Roman" w:hAnsi="Times New Roman"/>
                <w:color w:val="000000"/>
                <w:sz w:val="24"/>
                <w:szCs w:val="24"/>
              </w:rPr>
              <w:softHyphen/>
              <w:t xml:space="preserve">ками в сопровождении музыки А. Филиппенко «Погремушки».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Пальчиковая гимнастика «Пальчики в лесу»</w:t>
            </w:r>
          </w:p>
        </w:tc>
      </w:tr>
      <w:tr w:rsidR="005C5B8D" w:rsidRPr="00FB25C2" w:rsidTr="005C5B8D">
        <w:trPr>
          <w:trHeight w:val="560"/>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6</w:t>
            </w:r>
          </w:p>
        </w:tc>
        <w:tc>
          <w:tcPr>
            <w:tcW w:w="80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Рассматривание иллюстраций с изображением праздников.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Исполнение песни «Праздник»(муз. Н.Ломовой, сл. Л.Мироновой)</w:t>
            </w:r>
          </w:p>
        </w:tc>
      </w:tr>
      <w:tr w:rsidR="005C5B8D" w:rsidRPr="00FB25C2" w:rsidTr="005C5B8D">
        <w:trPr>
          <w:trHeight w:val="288"/>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4-я неделя</w:t>
            </w:r>
          </w:p>
        </w:tc>
      </w:tr>
      <w:tr w:rsidR="005C5B8D" w:rsidRPr="00FB25C2" w:rsidTr="005C5B8D">
        <w:trPr>
          <w:trHeight w:val="1023"/>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7</w:t>
            </w:r>
          </w:p>
        </w:tc>
        <w:tc>
          <w:tcPr>
            <w:tcW w:w="80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Инсценировка движений животных и птиц в сопровождении музыки Г. Фрида «Мишка», «Птички», Е. Тиличеевой «Зайчик»</w:t>
            </w:r>
          </w:p>
        </w:tc>
      </w:tr>
      <w:tr w:rsidR="005C5B8D" w:rsidRPr="00FB25C2" w:rsidTr="005C5B8D">
        <w:trPr>
          <w:trHeight w:val="981"/>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8</w:t>
            </w:r>
          </w:p>
        </w:tc>
        <w:tc>
          <w:tcPr>
            <w:tcW w:w="80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1. Выполнение «мягкой пружинки» под русскую народную мело</w:t>
            </w:r>
            <w:r w:rsidRPr="00FB25C2">
              <w:rPr>
                <w:rFonts w:ascii="Times New Roman" w:hAnsi="Times New Roman"/>
                <w:color w:val="000000"/>
                <w:sz w:val="24"/>
                <w:szCs w:val="24"/>
              </w:rPr>
              <w:softHyphen/>
              <w:t>дию в обр. Т. Ломовой «Пружинка». 2. Исполнение танца в парах «Парная пляска» (русская народная мелодия в обр. Е. Тиличеевой)</w:t>
            </w:r>
          </w:p>
        </w:tc>
      </w:tr>
    </w:tbl>
    <w:p w:rsidR="005C5B8D" w:rsidRPr="00FB25C2" w:rsidRDefault="005C5B8D" w:rsidP="005C5B8D">
      <w:pPr>
        <w:rPr>
          <w:rFonts w:ascii="Times New Roman" w:eastAsia="Times New Roman" w:hAnsi="Times New Roman"/>
          <w:sz w:val="24"/>
          <w:szCs w:val="24"/>
          <w:lang w:eastAsia="zh-CN"/>
        </w:rPr>
      </w:pPr>
    </w:p>
    <w:tbl>
      <w:tblPr>
        <w:tblW w:w="0" w:type="auto"/>
        <w:tblInd w:w="40" w:type="dxa"/>
        <w:tblLayout w:type="fixed"/>
        <w:tblCellMar>
          <w:left w:w="40" w:type="dxa"/>
          <w:right w:w="40" w:type="dxa"/>
        </w:tblCellMar>
        <w:tblLook w:val="04A0" w:firstRow="1" w:lastRow="0" w:firstColumn="1" w:lastColumn="0" w:noHBand="0" w:noVBand="1"/>
      </w:tblPr>
      <w:tblGrid>
        <w:gridCol w:w="557"/>
        <w:gridCol w:w="9"/>
        <w:gridCol w:w="8081"/>
      </w:tblGrid>
      <w:tr w:rsidR="005C5B8D" w:rsidRPr="00FB25C2" w:rsidTr="005C5B8D">
        <w:trPr>
          <w:trHeight w:val="288"/>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Декабрь</w:t>
            </w:r>
          </w:p>
        </w:tc>
      </w:tr>
      <w:tr w:rsidR="005C5B8D" w:rsidRPr="00FB25C2" w:rsidTr="005C5B8D">
        <w:trPr>
          <w:trHeight w:val="298"/>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1-я неделя</w:t>
            </w:r>
          </w:p>
        </w:tc>
      </w:tr>
      <w:tr w:rsidR="005C5B8D" w:rsidRPr="00FB25C2" w:rsidTr="005C5B8D">
        <w:trPr>
          <w:trHeight w:val="1123"/>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1</w:t>
            </w:r>
          </w:p>
        </w:tc>
        <w:tc>
          <w:tcPr>
            <w:tcW w:w="80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Слушание песни «Фонарики» (мелодия и сл. А. Матлиной в обр. Р. Рустамова).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Разучивание музыкально-ритмических движений под песню «Фонарики»</w:t>
            </w:r>
          </w:p>
        </w:tc>
      </w:tr>
      <w:tr w:rsidR="005C5B8D" w:rsidRPr="00FB25C2" w:rsidTr="005C5B8D">
        <w:trPr>
          <w:trHeight w:val="1123"/>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2</w:t>
            </w:r>
          </w:p>
        </w:tc>
        <w:tc>
          <w:tcPr>
            <w:tcW w:w="80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Слушание песни «У ребяток ручки хлопают» (муз. Е. Тиличеевой, сл. Ю. Островского), выполнение хлопков в ладоши в такт музыке</w:t>
            </w:r>
          </w:p>
        </w:tc>
      </w:tr>
      <w:tr w:rsidR="005C5B8D" w:rsidRPr="00FB25C2" w:rsidTr="005C5B8D">
        <w:trPr>
          <w:trHeight w:val="278"/>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2-я неделя</w:t>
            </w:r>
          </w:p>
        </w:tc>
      </w:tr>
      <w:tr w:rsidR="005C5B8D" w:rsidRPr="00FB25C2" w:rsidTr="005C5B8D">
        <w:trPr>
          <w:trHeight w:val="826"/>
        </w:trPr>
        <w:tc>
          <w:tcPr>
            <w:tcW w:w="566" w:type="dxa"/>
            <w:gridSpan w:val="2"/>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3</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Имитация движений животных под музыкальные композиции «Зайцы», «Лисички» (муз. Г. Финаровского).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Подвижная игра «Поезд» (муз. Н. Метлова)</w:t>
            </w:r>
          </w:p>
        </w:tc>
      </w:tr>
      <w:tr w:rsidR="005C5B8D" w:rsidRPr="00FB25C2" w:rsidTr="005C5B8D">
        <w:trPr>
          <w:trHeight w:val="835"/>
        </w:trPr>
        <w:tc>
          <w:tcPr>
            <w:tcW w:w="566" w:type="dxa"/>
            <w:gridSpan w:val="2"/>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4</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Беседа на тему «Кто такой Дед Мороз?».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Исполнение песни «Дед Мороз» (муз. А. Филиппенко, сл. Т. Вол</w:t>
            </w:r>
            <w:r w:rsidRPr="00FB25C2">
              <w:rPr>
                <w:rFonts w:ascii="Times New Roman" w:hAnsi="Times New Roman"/>
                <w:color w:val="000000"/>
                <w:sz w:val="24"/>
                <w:szCs w:val="24"/>
              </w:rPr>
              <w:softHyphen/>
              <w:t>гиной)</w:t>
            </w:r>
          </w:p>
        </w:tc>
      </w:tr>
      <w:tr w:rsidR="005C5B8D" w:rsidRPr="00FB25C2" w:rsidTr="005C5B8D">
        <w:trPr>
          <w:trHeight w:val="278"/>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3-я неделя</w:t>
            </w:r>
          </w:p>
        </w:tc>
      </w:tr>
      <w:tr w:rsidR="005C5B8D" w:rsidRPr="00FB25C2" w:rsidTr="005C5B8D">
        <w:trPr>
          <w:trHeight w:val="1085"/>
        </w:trPr>
        <w:tc>
          <w:tcPr>
            <w:tcW w:w="566" w:type="dxa"/>
            <w:gridSpan w:val="2"/>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5</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Исполнение танцевального движения «Пружинка» - вращение в парах (муз. М. Раухвергера).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«Упражнения со снежками» (муз. Г. Финаровского)</w:t>
            </w:r>
          </w:p>
        </w:tc>
      </w:tr>
      <w:tr w:rsidR="005C5B8D" w:rsidRPr="00FB25C2" w:rsidTr="005C5B8D">
        <w:trPr>
          <w:trHeight w:val="826"/>
        </w:trPr>
        <w:tc>
          <w:tcPr>
            <w:tcW w:w="566" w:type="dxa"/>
            <w:gridSpan w:val="2"/>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6</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Подпевание песни «Зайчики и лисички» (муз. Г. Финаровского, сл. В. Антоновой)</w:t>
            </w:r>
          </w:p>
        </w:tc>
      </w:tr>
      <w:tr w:rsidR="005C5B8D" w:rsidRPr="00FB25C2" w:rsidTr="005C5B8D">
        <w:trPr>
          <w:trHeight w:val="278"/>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4-я неделя</w:t>
            </w:r>
          </w:p>
        </w:tc>
      </w:tr>
      <w:tr w:rsidR="005C5B8D" w:rsidRPr="00FB25C2" w:rsidTr="005C5B8D">
        <w:trPr>
          <w:trHeight w:val="1085"/>
        </w:trPr>
        <w:tc>
          <w:tcPr>
            <w:tcW w:w="566" w:type="dxa"/>
            <w:gridSpan w:val="2"/>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7</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Исполнение танцевальных движений под музыку Т. Ломовой «Танец снежинок».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Дыхательное упражнение «Сдуй снежинки» (снежинки могут быть из ваты, бумаги, целлофана)</w:t>
            </w:r>
          </w:p>
        </w:tc>
      </w:tr>
      <w:tr w:rsidR="005C5B8D" w:rsidRPr="00FB25C2" w:rsidTr="005C5B8D">
        <w:trPr>
          <w:trHeight w:val="826"/>
        </w:trPr>
        <w:tc>
          <w:tcPr>
            <w:tcW w:w="566" w:type="dxa"/>
            <w:gridSpan w:val="2"/>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8</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Рассматривание и слушание звучания разных колокольчиков.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«Игра с колокольчиками» (муз. П. И. Чайковского)</w:t>
            </w:r>
          </w:p>
        </w:tc>
      </w:tr>
    </w:tbl>
    <w:p w:rsidR="005C5B8D" w:rsidRPr="00FB25C2" w:rsidRDefault="005C5B8D" w:rsidP="005C5B8D">
      <w:pPr>
        <w:rPr>
          <w:rFonts w:ascii="Times New Roman" w:eastAsia="Times New Roman" w:hAnsi="Times New Roman"/>
          <w:sz w:val="24"/>
          <w:szCs w:val="24"/>
          <w:lang w:eastAsia="zh-CN"/>
        </w:rPr>
      </w:pPr>
    </w:p>
    <w:tbl>
      <w:tblPr>
        <w:tblW w:w="0" w:type="auto"/>
        <w:tblInd w:w="40" w:type="dxa"/>
        <w:tblLayout w:type="fixed"/>
        <w:tblCellMar>
          <w:left w:w="40" w:type="dxa"/>
          <w:right w:w="40" w:type="dxa"/>
        </w:tblCellMar>
        <w:tblLook w:val="04A0" w:firstRow="1" w:lastRow="0" w:firstColumn="1" w:lastColumn="0" w:noHBand="0" w:noVBand="1"/>
      </w:tblPr>
      <w:tblGrid>
        <w:gridCol w:w="557"/>
        <w:gridCol w:w="9"/>
        <w:gridCol w:w="8081"/>
      </w:tblGrid>
      <w:tr w:rsidR="005C5B8D" w:rsidRPr="00FB25C2" w:rsidTr="005C5B8D">
        <w:trPr>
          <w:trHeight w:val="278"/>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Январь</w:t>
            </w:r>
          </w:p>
        </w:tc>
      </w:tr>
      <w:tr w:rsidR="005C5B8D" w:rsidRPr="00FB25C2" w:rsidTr="005C5B8D">
        <w:trPr>
          <w:trHeight w:val="288"/>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1-я неделя</w:t>
            </w:r>
          </w:p>
        </w:tc>
      </w:tr>
      <w:tr w:rsidR="005C5B8D" w:rsidRPr="00FB25C2" w:rsidTr="005C5B8D">
        <w:trPr>
          <w:trHeight w:val="1104"/>
        </w:trPr>
        <w:tc>
          <w:tcPr>
            <w:tcW w:w="566" w:type="dxa"/>
            <w:gridSpan w:val="2"/>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1</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Слушание песни «Зима» (муз. В. Карасевой, сл. Н. Френкель).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Исполнение музыкально-ритмических движений под русскую народную мелодию «Топ-топ»</w:t>
            </w:r>
          </w:p>
        </w:tc>
      </w:tr>
      <w:tr w:rsidR="005C5B8D" w:rsidRPr="00FB25C2" w:rsidTr="005C5B8D">
        <w:trPr>
          <w:trHeight w:val="1104"/>
        </w:trPr>
        <w:tc>
          <w:tcPr>
            <w:tcW w:w="566" w:type="dxa"/>
            <w:gridSpan w:val="2"/>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Подвижная игра «Машина» (муз. М. Раухвергера).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Слушание песни «Прилетела птичка» (муз. Е. Тиличеевой, сл. Ю. Островского)</w:t>
            </w:r>
          </w:p>
        </w:tc>
      </w:tr>
      <w:tr w:rsidR="005C5B8D" w:rsidRPr="00FB25C2" w:rsidTr="005C5B8D">
        <w:trPr>
          <w:trHeight w:val="278"/>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2-я неделя</w:t>
            </w:r>
          </w:p>
        </w:tc>
      </w:tr>
      <w:tr w:rsidR="005C5B8D" w:rsidRPr="00FB25C2" w:rsidTr="005C5B8D">
        <w:trPr>
          <w:trHeight w:val="1066"/>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3</w:t>
            </w:r>
          </w:p>
        </w:tc>
        <w:tc>
          <w:tcPr>
            <w:tcW w:w="80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1. Музыкально-ритмические движения под музыкальную компози</w:t>
            </w:r>
            <w:r w:rsidRPr="00FB25C2">
              <w:rPr>
                <w:rFonts w:ascii="Times New Roman" w:hAnsi="Times New Roman"/>
                <w:color w:val="000000"/>
                <w:sz w:val="24"/>
                <w:szCs w:val="24"/>
              </w:rPr>
              <w:softHyphen/>
              <w:t xml:space="preserve">цию «Марш» (муз. Т. Ломовой).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Исполнение песни «Да-да-да» (муз. Е. Тиличеевой, сл. Ю. Ост</w:t>
            </w:r>
            <w:r w:rsidRPr="00FB25C2">
              <w:rPr>
                <w:rFonts w:ascii="Times New Roman" w:hAnsi="Times New Roman"/>
                <w:color w:val="000000"/>
                <w:sz w:val="24"/>
                <w:szCs w:val="24"/>
              </w:rPr>
              <w:softHyphen/>
              <w:t>ровского)</w:t>
            </w:r>
          </w:p>
        </w:tc>
      </w:tr>
      <w:tr w:rsidR="005C5B8D" w:rsidRPr="00FB25C2" w:rsidTr="005C5B8D">
        <w:trPr>
          <w:trHeight w:val="1075"/>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4</w:t>
            </w:r>
          </w:p>
        </w:tc>
        <w:tc>
          <w:tcPr>
            <w:tcW w:w="80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Мышки и кот» - музыкальная подвижная игра в сопровождении пьесы «Полька» (муз. К. Лоншан-Друшкевичовой)</w:t>
            </w:r>
          </w:p>
        </w:tc>
      </w:tr>
      <w:tr w:rsidR="005C5B8D" w:rsidRPr="00FB25C2" w:rsidTr="005C5B8D">
        <w:trPr>
          <w:trHeight w:val="278"/>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3-я неделя</w:t>
            </w:r>
          </w:p>
        </w:tc>
      </w:tr>
      <w:tr w:rsidR="005C5B8D" w:rsidRPr="00FB25C2" w:rsidTr="005C5B8D">
        <w:trPr>
          <w:trHeight w:val="528"/>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5</w:t>
            </w:r>
          </w:p>
        </w:tc>
        <w:tc>
          <w:tcPr>
            <w:tcW w:w="80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«Парный танец» (русская народная мелодия в обр. Е. Тиличеевой)</w:t>
            </w:r>
          </w:p>
        </w:tc>
      </w:tr>
      <w:tr w:rsidR="005C5B8D" w:rsidRPr="00FB25C2" w:rsidTr="005C5B8D">
        <w:trPr>
          <w:trHeight w:val="1066"/>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6</w:t>
            </w:r>
          </w:p>
        </w:tc>
        <w:tc>
          <w:tcPr>
            <w:tcW w:w="80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Исполнение песни «Спи, мой мишка» (муз. Е. Тиличеевой, сл. Ю. Островского).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Музыкально-ритмические движения под музыкальную компози</w:t>
            </w:r>
            <w:r w:rsidRPr="00FB25C2">
              <w:rPr>
                <w:rFonts w:ascii="Times New Roman" w:hAnsi="Times New Roman"/>
                <w:color w:val="000000"/>
                <w:sz w:val="24"/>
                <w:szCs w:val="24"/>
              </w:rPr>
              <w:softHyphen/>
              <w:t>цию «Бодрый шаг» (муз. В. Герчик)</w:t>
            </w:r>
          </w:p>
        </w:tc>
      </w:tr>
      <w:tr w:rsidR="005C5B8D" w:rsidRPr="00FB25C2" w:rsidTr="005C5B8D">
        <w:trPr>
          <w:trHeight w:val="278"/>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4-я неделя</w:t>
            </w:r>
          </w:p>
        </w:tc>
      </w:tr>
      <w:tr w:rsidR="005C5B8D" w:rsidRPr="00FB25C2" w:rsidTr="005C5B8D">
        <w:trPr>
          <w:trHeight w:val="1075"/>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7</w:t>
            </w:r>
          </w:p>
        </w:tc>
        <w:tc>
          <w:tcPr>
            <w:tcW w:w="80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«Упражнения со снежками» (русская народная мелодия).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Слушание звучания различных музыкальных инструментов</w:t>
            </w:r>
          </w:p>
        </w:tc>
      </w:tr>
      <w:tr w:rsidR="005C5B8D" w:rsidRPr="00FB25C2" w:rsidTr="005C5B8D">
        <w:trPr>
          <w:trHeight w:val="806"/>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8</w:t>
            </w:r>
          </w:p>
        </w:tc>
        <w:tc>
          <w:tcPr>
            <w:tcW w:w="80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1. Исполнение песни «Праздник» (муз. Т. Ломовой, сл. Л. Мироно</w:t>
            </w:r>
            <w:r w:rsidRPr="00FB25C2">
              <w:rPr>
                <w:rFonts w:ascii="Times New Roman" w:hAnsi="Times New Roman"/>
                <w:color w:val="000000"/>
                <w:sz w:val="24"/>
                <w:szCs w:val="24"/>
              </w:rPr>
              <w:softHyphen/>
              <w:t xml:space="preserve">вой).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Исполнение танца «Перетопы» (русская народная мелодия)</w:t>
            </w:r>
          </w:p>
        </w:tc>
      </w:tr>
    </w:tbl>
    <w:p w:rsidR="005C5B8D" w:rsidRPr="00FB25C2" w:rsidRDefault="005C5B8D" w:rsidP="005C5B8D">
      <w:pPr>
        <w:rPr>
          <w:rFonts w:ascii="Times New Roman" w:eastAsia="Times New Roman" w:hAnsi="Times New Roman"/>
          <w:sz w:val="24"/>
          <w:szCs w:val="24"/>
          <w:lang w:eastAsia="zh-CN"/>
        </w:rPr>
      </w:pPr>
    </w:p>
    <w:tbl>
      <w:tblPr>
        <w:tblW w:w="0" w:type="auto"/>
        <w:tblInd w:w="40" w:type="dxa"/>
        <w:tblLayout w:type="fixed"/>
        <w:tblCellMar>
          <w:left w:w="40" w:type="dxa"/>
          <w:right w:w="40" w:type="dxa"/>
        </w:tblCellMar>
        <w:tblLook w:val="04A0" w:firstRow="1" w:lastRow="0" w:firstColumn="1" w:lastColumn="0" w:noHBand="0" w:noVBand="1"/>
      </w:tblPr>
      <w:tblGrid>
        <w:gridCol w:w="557"/>
        <w:gridCol w:w="9"/>
        <w:gridCol w:w="8081"/>
      </w:tblGrid>
      <w:tr w:rsidR="005C5B8D" w:rsidRPr="00FB25C2" w:rsidTr="005C5B8D">
        <w:trPr>
          <w:trHeight w:val="278"/>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Февраль</w:t>
            </w:r>
          </w:p>
        </w:tc>
      </w:tr>
      <w:tr w:rsidR="005C5B8D" w:rsidRPr="00FB25C2" w:rsidTr="005C5B8D">
        <w:trPr>
          <w:trHeight w:val="278"/>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1-я неделя</w:t>
            </w:r>
          </w:p>
        </w:tc>
      </w:tr>
      <w:tr w:rsidR="005C5B8D" w:rsidRPr="00FB25C2" w:rsidTr="005C5B8D">
        <w:trPr>
          <w:trHeight w:val="1075"/>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1</w:t>
            </w:r>
          </w:p>
        </w:tc>
        <w:tc>
          <w:tcPr>
            <w:tcW w:w="80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Слушание песни «Петрушка и мишка» (муз. В. Карасевой, сл. Н. Френкель).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Музыкально-ритмические движения под муз. 3. Компанейца «Па</w:t>
            </w:r>
            <w:r w:rsidRPr="00FB25C2">
              <w:rPr>
                <w:rFonts w:ascii="Times New Roman" w:hAnsi="Times New Roman"/>
                <w:color w:val="000000"/>
                <w:sz w:val="24"/>
                <w:szCs w:val="24"/>
              </w:rPr>
              <w:softHyphen/>
              <w:t>ровоз»</w:t>
            </w:r>
          </w:p>
        </w:tc>
      </w:tr>
      <w:tr w:rsidR="005C5B8D" w:rsidRPr="00FB25C2" w:rsidTr="005C5B8D">
        <w:trPr>
          <w:trHeight w:val="1075"/>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w:t>
            </w:r>
          </w:p>
        </w:tc>
        <w:tc>
          <w:tcPr>
            <w:tcW w:w="80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«Танец с веночками» (муз. Р. Рустамова).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Подвижная игра «Кот и мыши» (муз. Е. Тиличеевой)</w:t>
            </w:r>
          </w:p>
        </w:tc>
      </w:tr>
      <w:tr w:rsidR="005C5B8D" w:rsidRPr="00FB25C2" w:rsidTr="005C5B8D">
        <w:trPr>
          <w:trHeight w:val="307"/>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2-я неделя</w:t>
            </w:r>
          </w:p>
        </w:tc>
      </w:tr>
      <w:tr w:rsidR="005C5B8D" w:rsidRPr="00FB25C2" w:rsidTr="005C5B8D">
        <w:trPr>
          <w:trHeight w:val="1219"/>
        </w:trPr>
        <w:tc>
          <w:tcPr>
            <w:tcW w:w="566" w:type="dxa"/>
            <w:gridSpan w:val="2"/>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sz w:val="24"/>
                <w:szCs w:val="24"/>
                <w:lang w:eastAsia="zh-CN"/>
              </w:rPr>
            </w:pPr>
            <w:r w:rsidRPr="00FB25C2">
              <w:rPr>
                <w:rFonts w:ascii="Times New Roman" w:hAnsi="Times New Roman"/>
                <w:sz w:val="24"/>
                <w:szCs w:val="24"/>
              </w:rPr>
              <w:t>3</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Музыкальная игра «Тихо - громко» (муз. Е. Тиличеевой, сл. Ю. Островского).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Танцевальная импровизация под русскую народную мелодию в обр. Т. Ломовой «Сапожки»</w:t>
            </w:r>
          </w:p>
        </w:tc>
      </w:tr>
      <w:tr w:rsidR="005C5B8D" w:rsidRPr="00FB25C2" w:rsidTr="005C5B8D">
        <w:trPr>
          <w:trHeight w:val="614"/>
        </w:trPr>
        <w:tc>
          <w:tcPr>
            <w:tcW w:w="566" w:type="dxa"/>
            <w:gridSpan w:val="2"/>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4</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«Упражнения с цветами» (муз. Е. Макшанцевой)</w:t>
            </w:r>
          </w:p>
        </w:tc>
      </w:tr>
      <w:tr w:rsidR="005C5B8D" w:rsidRPr="00FB25C2" w:rsidTr="005C5B8D">
        <w:trPr>
          <w:trHeight w:val="307"/>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3-я неделя</w:t>
            </w:r>
          </w:p>
        </w:tc>
      </w:tr>
      <w:tr w:rsidR="005C5B8D" w:rsidRPr="00FB25C2" w:rsidTr="005C5B8D">
        <w:trPr>
          <w:trHeight w:val="614"/>
        </w:trPr>
        <w:tc>
          <w:tcPr>
            <w:tcW w:w="566" w:type="dxa"/>
            <w:gridSpan w:val="2"/>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5</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Музыкальная игра «Птица и птенчики» (муз. Е. Тиличеевой)</w:t>
            </w:r>
          </w:p>
        </w:tc>
      </w:tr>
      <w:tr w:rsidR="005C5B8D" w:rsidRPr="00FB25C2" w:rsidTr="005C5B8D">
        <w:trPr>
          <w:trHeight w:val="1200"/>
        </w:trPr>
        <w:tc>
          <w:tcPr>
            <w:tcW w:w="566" w:type="dxa"/>
            <w:gridSpan w:val="2"/>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6</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1. Имитация движений петушков под музыку А. Филиппенко «Та</w:t>
            </w:r>
            <w:r w:rsidRPr="00FB25C2">
              <w:rPr>
                <w:rFonts w:ascii="Times New Roman" w:hAnsi="Times New Roman"/>
                <w:color w:val="000000"/>
                <w:sz w:val="24"/>
                <w:szCs w:val="24"/>
              </w:rPr>
              <w:softHyphen/>
              <w:t xml:space="preserve">нец петушков».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Слушание песни «Зима проходит» (муз. Н. Метлова, сл. М. Кло-ковой)</w:t>
            </w:r>
          </w:p>
        </w:tc>
      </w:tr>
      <w:tr w:rsidR="005C5B8D" w:rsidRPr="00FB25C2" w:rsidTr="005C5B8D">
        <w:trPr>
          <w:trHeight w:val="317"/>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4-я неделя</w:t>
            </w:r>
          </w:p>
        </w:tc>
      </w:tr>
      <w:tr w:rsidR="005C5B8D" w:rsidRPr="00FB25C2" w:rsidTr="005C5B8D">
        <w:trPr>
          <w:trHeight w:val="912"/>
        </w:trPr>
        <w:tc>
          <w:tcPr>
            <w:tcW w:w="566" w:type="dxa"/>
            <w:gridSpan w:val="2"/>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7</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Слушание песни «Праздник» (муз. Н. Метлова, сл. М. Клоковой). </w:t>
            </w:r>
          </w:p>
          <w:p w:rsidR="005C5B8D" w:rsidRPr="00FB25C2" w:rsidRDefault="005C5B8D" w:rsidP="005C5B8D">
            <w:pPr>
              <w:shd w:val="clear" w:color="auto" w:fill="FFFFFF"/>
              <w:autoSpaceDE w:val="0"/>
              <w:snapToGrid w:val="0"/>
              <w:spacing w:line="180" w:lineRule="atLeast"/>
              <w:rPr>
                <w:rFonts w:ascii="Times New Roman" w:hAnsi="Times New Roman"/>
                <w:color w:val="000000"/>
                <w:sz w:val="24"/>
                <w:szCs w:val="24"/>
              </w:rPr>
            </w:pPr>
            <w:r w:rsidRPr="00FB25C2">
              <w:rPr>
                <w:rFonts w:ascii="Times New Roman" w:hAnsi="Times New Roman"/>
                <w:color w:val="000000"/>
                <w:sz w:val="24"/>
                <w:szCs w:val="24"/>
              </w:rPr>
              <w:t xml:space="preserve">2. Музыкально-ритмические движения под музыку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3. Качаева «Солнышко»</w:t>
            </w:r>
          </w:p>
        </w:tc>
      </w:tr>
      <w:tr w:rsidR="005C5B8D" w:rsidRPr="00FB25C2" w:rsidTr="005C5B8D">
        <w:trPr>
          <w:trHeight w:val="902"/>
        </w:trPr>
        <w:tc>
          <w:tcPr>
            <w:tcW w:w="566" w:type="dxa"/>
            <w:gridSpan w:val="2"/>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8</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Слушание и исполнение песни «Маму поздравляют малыши» (муз. Т. Попатенко, сл. Л. Мироновой)</w:t>
            </w:r>
          </w:p>
        </w:tc>
      </w:tr>
    </w:tbl>
    <w:p w:rsidR="005C5B8D" w:rsidRPr="00FB25C2" w:rsidRDefault="005C5B8D" w:rsidP="005C5B8D">
      <w:pPr>
        <w:rPr>
          <w:rFonts w:ascii="Times New Roman" w:eastAsia="Times New Roman" w:hAnsi="Times New Roman"/>
          <w:sz w:val="24"/>
          <w:szCs w:val="24"/>
          <w:lang w:eastAsia="zh-CN"/>
        </w:rPr>
      </w:pPr>
    </w:p>
    <w:tbl>
      <w:tblPr>
        <w:tblW w:w="0" w:type="auto"/>
        <w:tblInd w:w="40" w:type="dxa"/>
        <w:tblLayout w:type="fixed"/>
        <w:tblCellMar>
          <w:left w:w="40" w:type="dxa"/>
          <w:right w:w="40" w:type="dxa"/>
        </w:tblCellMar>
        <w:tblLook w:val="04A0" w:firstRow="1" w:lastRow="0" w:firstColumn="1" w:lastColumn="0" w:noHBand="0" w:noVBand="1"/>
      </w:tblPr>
      <w:tblGrid>
        <w:gridCol w:w="557"/>
        <w:gridCol w:w="9"/>
        <w:gridCol w:w="8081"/>
      </w:tblGrid>
      <w:tr w:rsidR="005C5B8D" w:rsidRPr="00FB25C2" w:rsidTr="005C5B8D">
        <w:trPr>
          <w:trHeight w:val="307"/>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Март</w:t>
            </w:r>
          </w:p>
        </w:tc>
      </w:tr>
      <w:tr w:rsidR="005C5B8D" w:rsidRPr="00FB25C2" w:rsidTr="005C5B8D">
        <w:trPr>
          <w:trHeight w:val="317"/>
        </w:trPr>
        <w:tc>
          <w:tcPr>
            <w:tcW w:w="8647" w:type="dxa"/>
            <w:gridSpan w:val="3"/>
            <w:tcBorders>
              <w:top w:val="single" w:sz="6" w:space="0" w:color="000000"/>
              <w:left w:val="single" w:sz="6" w:space="0" w:color="000000"/>
              <w:bottom w:val="nil"/>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1-я неделя</w:t>
            </w:r>
          </w:p>
        </w:tc>
      </w:tr>
      <w:tr w:rsidR="005C5B8D" w:rsidRPr="00FB25C2" w:rsidTr="005C5B8D">
        <w:trPr>
          <w:trHeight w:val="1043"/>
        </w:trPr>
        <w:tc>
          <w:tcPr>
            <w:tcW w:w="566" w:type="dxa"/>
            <w:gridSpan w:val="2"/>
            <w:tcBorders>
              <w:top w:val="nil"/>
              <w:left w:val="single" w:sz="6" w:space="0" w:color="000000"/>
              <w:bottom w:val="nil"/>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1</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Слушание музыкальных произведений «Колокольчик», «Веселая песенка» (муз. Г. Левкодимова, сл. И. Черницкой).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Дыхательное упражнение «Насос»</w:t>
            </w:r>
          </w:p>
        </w:tc>
      </w:tr>
      <w:tr w:rsidR="005C5B8D" w:rsidRPr="00FB25C2" w:rsidTr="005C5B8D">
        <w:trPr>
          <w:trHeight w:val="1219"/>
        </w:trPr>
        <w:tc>
          <w:tcPr>
            <w:tcW w:w="566" w:type="dxa"/>
            <w:gridSpan w:val="2"/>
            <w:tcBorders>
              <w:top w:val="nil"/>
              <w:left w:val="single" w:sz="6" w:space="0" w:color="000000"/>
              <w:bottom w:val="nil"/>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Ритмическое упражнение: Ладушки-ладошки, Звонкие хлопошки. Мы ладошки все сжимаем, Носом правильно вдыхаем. Как ладошки разжимаем, То свободно выдыхаем.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Исполнение песни «Веселая песенка» (муз. Г. Левкодимова, сл. И. Черницкой)</w:t>
            </w:r>
          </w:p>
        </w:tc>
      </w:tr>
      <w:tr w:rsidR="005C5B8D" w:rsidRPr="00FB25C2" w:rsidTr="005C5B8D">
        <w:trPr>
          <w:trHeight w:val="288"/>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2-я неделя</w:t>
            </w:r>
          </w:p>
        </w:tc>
      </w:tr>
      <w:tr w:rsidR="005C5B8D" w:rsidRPr="00FB25C2" w:rsidTr="005C5B8D">
        <w:trPr>
          <w:trHeight w:val="1093"/>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3</w:t>
            </w:r>
          </w:p>
        </w:tc>
        <w:tc>
          <w:tcPr>
            <w:tcW w:w="80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1. Выполнение музыкально-ритмических движений под музыкаль</w:t>
            </w:r>
            <w:r w:rsidRPr="00FB25C2">
              <w:rPr>
                <w:rFonts w:ascii="Times New Roman" w:hAnsi="Times New Roman"/>
                <w:color w:val="000000"/>
                <w:sz w:val="24"/>
                <w:szCs w:val="24"/>
              </w:rPr>
              <w:softHyphen/>
              <w:t xml:space="preserve">ную композицию «Прогулка и пляска» (муз. М. Раухвергера).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2. Упражнение «Обними себя за плечи» (на сжатие грудной клетки -вдох, на разжатие - выдох) </w:t>
            </w:r>
          </w:p>
        </w:tc>
      </w:tr>
      <w:tr w:rsidR="005C5B8D" w:rsidRPr="00FB25C2" w:rsidTr="005C5B8D">
        <w:trPr>
          <w:trHeight w:val="684"/>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4</w:t>
            </w:r>
          </w:p>
        </w:tc>
        <w:tc>
          <w:tcPr>
            <w:tcW w:w="80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Слушание и исполнение песни «Собачка Жучка» (муз. Н. Куклов-ской, сл. Н. Федорченко)</w:t>
            </w:r>
          </w:p>
        </w:tc>
      </w:tr>
      <w:tr w:rsidR="005C5B8D" w:rsidRPr="00FB25C2" w:rsidTr="005C5B8D">
        <w:trPr>
          <w:trHeight w:val="298"/>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3-я неделя</w:t>
            </w:r>
          </w:p>
        </w:tc>
      </w:tr>
      <w:tr w:rsidR="005C5B8D" w:rsidRPr="00FB25C2" w:rsidTr="005C5B8D">
        <w:trPr>
          <w:trHeight w:val="1011"/>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5</w:t>
            </w:r>
          </w:p>
        </w:tc>
        <w:tc>
          <w:tcPr>
            <w:tcW w:w="80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Упражнение «Повороты головы» под аккомпанемент пианино.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Слушание музыкальной композиции «Пришла ко мне подружка» (сл. В. Лунева) (аудиокассета «Танцуй, малыш»: для детей 2—4 лет: мелодии. СПб., 2006)</w:t>
            </w:r>
          </w:p>
        </w:tc>
      </w:tr>
      <w:tr w:rsidR="005C5B8D" w:rsidRPr="00FB25C2" w:rsidTr="005C5B8D">
        <w:trPr>
          <w:trHeight w:val="983"/>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6</w:t>
            </w:r>
          </w:p>
        </w:tc>
        <w:tc>
          <w:tcPr>
            <w:tcW w:w="80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Выполнение музыкально-ритмических движений с мячом под музыку В. Герчик «Покружись и поклонись»</w:t>
            </w:r>
          </w:p>
        </w:tc>
      </w:tr>
      <w:tr w:rsidR="005C5B8D" w:rsidRPr="00FB25C2" w:rsidTr="005C5B8D">
        <w:trPr>
          <w:trHeight w:val="288"/>
        </w:trPr>
        <w:tc>
          <w:tcPr>
            <w:tcW w:w="864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4-я неделя</w:t>
            </w:r>
          </w:p>
        </w:tc>
      </w:tr>
      <w:tr w:rsidR="005C5B8D" w:rsidRPr="00FB25C2" w:rsidTr="005C5B8D">
        <w:trPr>
          <w:trHeight w:val="917"/>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7</w:t>
            </w:r>
          </w:p>
        </w:tc>
        <w:tc>
          <w:tcPr>
            <w:tcW w:w="80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Имитация движений животных под музыкальную композицию «Зайцы и медведь» (муз. Т. Попатенко).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Слушание песни «Вот какие мы большие» (сл. В. Лунева) (аудио</w:t>
            </w:r>
            <w:r w:rsidRPr="00FB25C2">
              <w:rPr>
                <w:rFonts w:ascii="Times New Roman" w:hAnsi="Times New Roman"/>
                <w:color w:val="000000"/>
                <w:sz w:val="24"/>
                <w:szCs w:val="24"/>
              </w:rPr>
              <w:softHyphen/>
              <w:t xml:space="preserve">кассета «Танцуй, малыш»: для детей </w:t>
            </w:r>
            <w:r w:rsidRPr="00FB25C2">
              <w:rPr>
                <w:rFonts w:ascii="Times New Roman" w:hAnsi="Times New Roman"/>
                <w:i/>
                <w:iCs/>
                <w:color w:val="000000"/>
                <w:sz w:val="24"/>
                <w:szCs w:val="24"/>
              </w:rPr>
              <w:t xml:space="preserve">2-А </w:t>
            </w:r>
            <w:r w:rsidRPr="00FB25C2">
              <w:rPr>
                <w:rFonts w:ascii="Times New Roman" w:hAnsi="Times New Roman"/>
                <w:color w:val="000000"/>
                <w:sz w:val="24"/>
                <w:szCs w:val="24"/>
              </w:rPr>
              <w:t>лет: мелодии. СПб., 2006)</w:t>
            </w:r>
          </w:p>
        </w:tc>
      </w:tr>
      <w:tr w:rsidR="005C5B8D" w:rsidRPr="00FB25C2" w:rsidTr="005C5B8D">
        <w:trPr>
          <w:trHeight w:val="693"/>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8</w:t>
            </w:r>
          </w:p>
        </w:tc>
        <w:tc>
          <w:tcPr>
            <w:tcW w:w="80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Упражнение «Носочки-пяточки» под аккомпанемент пианино</w:t>
            </w:r>
          </w:p>
        </w:tc>
      </w:tr>
    </w:tbl>
    <w:p w:rsidR="005C5B8D" w:rsidRPr="00FB25C2" w:rsidRDefault="005C5B8D" w:rsidP="005C5B8D">
      <w:pPr>
        <w:rPr>
          <w:rFonts w:ascii="Times New Roman" w:eastAsia="Times New Roman" w:hAnsi="Times New Roman"/>
          <w:sz w:val="24"/>
          <w:szCs w:val="24"/>
          <w:lang w:eastAsia="zh-CN"/>
        </w:rPr>
      </w:pPr>
    </w:p>
    <w:tbl>
      <w:tblPr>
        <w:tblW w:w="0" w:type="auto"/>
        <w:tblInd w:w="40" w:type="dxa"/>
        <w:tblLayout w:type="fixed"/>
        <w:tblCellMar>
          <w:left w:w="40" w:type="dxa"/>
          <w:right w:w="40" w:type="dxa"/>
        </w:tblCellMar>
        <w:tblLook w:val="04A0" w:firstRow="1" w:lastRow="0" w:firstColumn="1" w:lastColumn="0" w:noHBand="0" w:noVBand="1"/>
      </w:tblPr>
      <w:tblGrid>
        <w:gridCol w:w="566"/>
        <w:gridCol w:w="8081"/>
      </w:tblGrid>
      <w:tr w:rsidR="005C5B8D" w:rsidRPr="00FB25C2" w:rsidTr="005C5B8D">
        <w:trPr>
          <w:trHeight w:val="288"/>
        </w:trPr>
        <w:tc>
          <w:tcPr>
            <w:tcW w:w="86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Апрель</w:t>
            </w:r>
          </w:p>
        </w:tc>
      </w:tr>
      <w:tr w:rsidR="005C5B8D" w:rsidRPr="00FB25C2" w:rsidTr="005C5B8D">
        <w:trPr>
          <w:trHeight w:val="278"/>
        </w:trPr>
        <w:tc>
          <w:tcPr>
            <w:tcW w:w="86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1-я неделя</w:t>
            </w:r>
          </w:p>
        </w:tc>
      </w:tr>
      <w:tr w:rsidR="005C5B8D" w:rsidRPr="00FB25C2" w:rsidTr="005C5B8D">
        <w:trPr>
          <w:trHeight w:val="1114"/>
        </w:trPr>
        <w:tc>
          <w:tcPr>
            <w:tcW w:w="566"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1</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1. Слушание музыкальной композиции «Апрель» (муз. П. И. Чай</w:t>
            </w:r>
            <w:r w:rsidRPr="00FB25C2">
              <w:rPr>
                <w:rFonts w:ascii="Times New Roman" w:hAnsi="Times New Roman"/>
                <w:color w:val="000000"/>
                <w:sz w:val="24"/>
                <w:szCs w:val="24"/>
              </w:rPr>
              <w:softHyphen/>
              <w:t xml:space="preserve">ковского).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Дыхательное упражнение «Ветер»</w:t>
            </w:r>
          </w:p>
        </w:tc>
      </w:tr>
      <w:tr w:rsidR="005C5B8D" w:rsidRPr="00FB25C2" w:rsidTr="005C5B8D">
        <w:trPr>
          <w:trHeight w:val="826"/>
        </w:trPr>
        <w:tc>
          <w:tcPr>
            <w:tcW w:w="566"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2</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Исполнение песни «Солнышко» (русская народная мелодия в обр. М. Иорданского, слова народные)</w:t>
            </w:r>
          </w:p>
        </w:tc>
      </w:tr>
      <w:tr w:rsidR="005C5B8D" w:rsidRPr="00FB25C2" w:rsidTr="005C5B8D">
        <w:trPr>
          <w:trHeight w:val="278"/>
        </w:trPr>
        <w:tc>
          <w:tcPr>
            <w:tcW w:w="8647"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2-я неделя</w:t>
            </w:r>
          </w:p>
        </w:tc>
      </w:tr>
      <w:tr w:rsidR="005C5B8D" w:rsidRPr="00FB25C2" w:rsidTr="005C5B8D">
        <w:trPr>
          <w:trHeight w:val="826"/>
        </w:trPr>
        <w:tc>
          <w:tcPr>
            <w:tcW w:w="566"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3</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1. Исполнение танца «Маленький хоровод» (русская народная ме</w:t>
            </w:r>
            <w:r w:rsidRPr="00FB25C2">
              <w:rPr>
                <w:rFonts w:ascii="Times New Roman" w:hAnsi="Times New Roman"/>
                <w:color w:val="000000"/>
                <w:sz w:val="24"/>
                <w:szCs w:val="24"/>
              </w:rPr>
              <w:softHyphen/>
              <w:t xml:space="preserve">лодия в обр. М. Раухвергера).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Дыхательное упражнение «Подуем на кораблик»</w:t>
            </w:r>
          </w:p>
        </w:tc>
      </w:tr>
      <w:tr w:rsidR="005C5B8D" w:rsidRPr="00FB25C2" w:rsidTr="005C5B8D">
        <w:trPr>
          <w:trHeight w:val="826"/>
        </w:trPr>
        <w:tc>
          <w:tcPr>
            <w:tcW w:w="566"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4</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1. Слушание музыкальной композиции «Кошка» (муз. Ан. Алексан</w:t>
            </w:r>
            <w:r w:rsidRPr="00FB25C2">
              <w:rPr>
                <w:rFonts w:ascii="Times New Roman" w:hAnsi="Times New Roman"/>
                <w:color w:val="000000"/>
                <w:sz w:val="24"/>
                <w:szCs w:val="24"/>
              </w:rPr>
              <w:softHyphen/>
              <w:t xml:space="preserve">дрова, сл. Н. Френкель).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Дыхательное упражнение «Хохотушки»</w:t>
            </w:r>
          </w:p>
        </w:tc>
      </w:tr>
      <w:tr w:rsidR="005C5B8D" w:rsidRPr="00FB25C2" w:rsidTr="005C5B8D">
        <w:trPr>
          <w:trHeight w:val="288"/>
        </w:trPr>
        <w:tc>
          <w:tcPr>
            <w:tcW w:w="8647"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3-я неделя</w:t>
            </w:r>
          </w:p>
        </w:tc>
      </w:tr>
      <w:tr w:rsidR="005C5B8D" w:rsidRPr="00FB25C2" w:rsidTr="005C5B8D">
        <w:trPr>
          <w:trHeight w:val="1094"/>
        </w:trPr>
        <w:tc>
          <w:tcPr>
            <w:tcW w:w="566"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5</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Имитация движений животного под музыкальную композицию «Собачка Жучка» (муз. Н. Кукловской, сл. Н. Федорченко).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Упражнение на звукоподражание «Пчела»</w:t>
            </w:r>
          </w:p>
        </w:tc>
      </w:tr>
      <w:tr w:rsidR="005C5B8D" w:rsidRPr="00FB25C2" w:rsidTr="005C5B8D">
        <w:trPr>
          <w:trHeight w:val="557"/>
        </w:trPr>
        <w:tc>
          <w:tcPr>
            <w:tcW w:w="566"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6</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Игра «Прятки с платочками» (русская народная мелодия в обр. Р. Рус-тамова)</w:t>
            </w:r>
          </w:p>
        </w:tc>
      </w:tr>
      <w:tr w:rsidR="005C5B8D" w:rsidRPr="00FB25C2" w:rsidTr="005C5B8D">
        <w:trPr>
          <w:trHeight w:val="288"/>
        </w:trPr>
        <w:tc>
          <w:tcPr>
            <w:tcW w:w="8647"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4-я неделя</w:t>
            </w:r>
          </w:p>
        </w:tc>
      </w:tr>
      <w:tr w:rsidR="005C5B8D" w:rsidRPr="00FB25C2" w:rsidTr="005C5B8D">
        <w:trPr>
          <w:trHeight w:val="826"/>
        </w:trPr>
        <w:tc>
          <w:tcPr>
            <w:tcW w:w="566"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7</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Слушание музыкальной композиции «Самолет» (муз. Е. Тиличее-вой, сл. Н. Найденовой).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Упражнение на звукоподражание «Корова»</w:t>
            </w:r>
          </w:p>
        </w:tc>
      </w:tr>
      <w:tr w:rsidR="005C5B8D" w:rsidRPr="00FB25C2" w:rsidTr="005C5B8D">
        <w:trPr>
          <w:trHeight w:val="576"/>
        </w:trPr>
        <w:tc>
          <w:tcPr>
            <w:tcW w:w="566"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8</w:t>
            </w:r>
          </w:p>
        </w:tc>
        <w:tc>
          <w:tcPr>
            <w:tcW w:w="8081"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Подвижная игра «Солнышко и дождик» под музыкальное сопрово</w:t>
            </w:r>
            <w:r w:rsidRPr="00FB25C2">
              <w:rPr>
                <w:rFonts w:ascii="Times New Roman" w:hAnsi="Times New Roman"/>
                <w:color w:val="000000"/>
                <w:sz w:val="24"/>
                <w:szCs w:val="24"/>
              </w:rPr>
              <w:softHyphen/>
              <w:t>ждение (на усмотрение педагога)</w:t>
            </w:r>
          </w:p>
        </w:tc>
      </w:tr>
    </w:tbl>
    <w:p w:rsidR="005C5B8D" w:rsidRPr="00FB25C2" w:rsidRDefault="005C5B8D" w:rsidP="005C5B8D">
      <w:pPr>
        <w:rPr>
          <w:rFonts w:ascii="Times New Roman" w:hAnsi="Times New Roman"/>
          <w:sz w:val="24"/>
          <w:szCs w:val="24"/>
        </w:rPr>
      </w:pPr>
    </w:p>
    <w:tbl>
      <w:tblPr>
        <w:tblW w:w="0" w:type="auto"/>
        <w:tblInd w:w="40" w:type="dxa"/>
        <w:tblLayout w:type="fixed"/>
        <w:tblCellMar>
          <w:left w:w="40" w:type="dxa"/>
          <w:right w:w="40" w:type="dxa"/>
        </w:tblCellMar>
        <w:tblLook w:val="04A0" w:firstRow="1" w:lastRow="0" w:firstColumn="1" w:lastColumn="0" w:noHBand="0" w:noVBand="1"/>
      </w:tblPr>
      <w:tblGrid>
        <w:gridCol w:w="557"/>
        <w:gridCol w:w="8515"/>
      </w:tblGrid>
      <w:tr w:rsidR="005C5B8D" w:rsidRPr="00FB25C2" w:rsidTr="00741544">
        <w:trPr>
          <w:trHeight w:val="278"/>
        </w:trPr>
        <w:tc>
          <w:tcPr>
            <w:tcW w:w="907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Май</w:t>
            </w:r>
          </w:p>
        </w:tc>
      </w:tr>
      <w:tr w:rsidR="005C5B8D" w:rsidRPr="00FB25C2" w:rsidTr="00741544">
        <w:trPr>
          <w:trHeight w:val="288"/>
        </w:trPr>
        <w:tc>
          <w:tcPr>
            <w:tcW w:w="907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1-я неделя</w:t>
            </w:r>
          </w:p>
        </w:tc>
      </w:tr>
      <w:tr w:rsidR="005C5B8D" w:rsidRPr="00FB25C2" w:rsidTr="00741544">
        <w:trPr>
          <w:trHeight w:val="989"/>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1</w:t>
            </w:r>
          </w:p>
        </w:tc>
        <w:tc>
          <w:tcPr>
            <w:tcW w:w="8515"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Слушание и сравнение музыкальных композиций «Барабан» (муз. Д. Б. Кабалевского), «Барабан» (муз. Г. Фрида)</w:t>
            </w:r>
          </w:p>
        </w:tc>
      </w:tr>
      <w:tr w:rsidR="005C5B8D" w:rsidRPr="00FB25C2" w:rsidTr="00741544">
        <w:trPr>
          <w:trHeight w:val="1258"/>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2</w:t>
            </w:r>
          </w:p>
        </w:tc>
        <w:tc>
          <w:tcPr>
            <w:tcW w:w="8515"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Выполнение двигательных упражнений под песню «Зарядка» (муз. Е. Тиличеевой, сл. Л. Мироновой).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«Упражнение с цветами» (муз. М. Раухвергера)</w:t>
            </w:r>
          </w:p>
        </w:tc>
      </w:tr>
      <w:tr w:rsidR="005C5B8D" w:rsidRPr="00FB25C2" w:rsidTr="00741544">
        <w:trPr>
          <w:trHeight w:val="288"/>
        </w:trPr>
        <w:tc>
          <w:tcPr>
            <w:tcW w:w="907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2-я неделя</w:t>
            </w:r>
          </w:p>
        </w:tc>
      </w:tr>
      <w:tr w:rsidR="005C5B8D" w:rsidRPr="00FB25C2" w:rsidTr="00741544">
        <w:trPr>
          <w:trHeight w:val="989"/>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3</w:t>
            </w:r>
          </w:p>
        </w:tc>
        <w:tc>
          <w:tcPr>
            <w:tcW w:w="8515"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Имитация движений животного «Серый зайка умывается» (муз. М. Красева).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Исполнение музыкальной композиции «Серенькая кошечка» (муз. В. Витлина, сл. Н. Найденовой)</w:t>
            </w:r>
          </w:p>
        </w:tc>
      </w:tr>
      <w:tr w:rsidR="005C5B8D" w:rsidRPr="00FB25C2" w:rsidTr="00741544">
        <w:trPr>
          <w:trHeight w:val="998"/>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4</w:t>
            </w:r>
          </w:p>
        </w:tc>
        <w:tc>
          <w:tcPr>
            <w:tcW w:w="8515"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1. Выполнение музыкально-ритмических движений под музыкаль</w:t>
            </w:r>
            <w:r w:rsidRPr="00FB25C2">
              <w:rPr>
                <w:rFonts w:ascii="Times New Roman" w:hAnsi="Times New Roman"/>
                <w:color w:val="000000"/>
                <w:sz w:val="24"/>
                <w:szCs w:val="24"/>
              </w:rPr>
              <w:softHyphen/>
              <w:t xml:space="preserve">ную композицию «Зашагали ножки» (муз. М. Раухвергера).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Дыхательное упражнение «Бабочка на цветке»</w:t>
            </w:r>
          </w:p>
        </w:tc>
      </w:tr>
      <w:tr w:rsidR="005C5B8D" w:rsidRPr="00FB25C2" w:rsidTr="00741544">
        <w:trPr>
          <w:trHeight w:val="278"/>
        </w:trPr>
        <w:tc>
          <w:tcPr>
            <w:tcW w:w="907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3-я неделя</w:t>
            </w:r>
          </w:p>
        </w:tc>
      </w:tr>
      <w:tr w:rsidR="005C5B8D" w:rsidRPr="00FB25C2" w:rsidTr="00741544">
        <w:trPr>
          <w:trHeight w:val="758"/>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5</w:t>
            </w:r>
          </w:p>
        </w:tc>
        <w:tc>
          <w:tcPr>
            <w:tcW w:w="8515"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1. Исполнение песни «Солнышко» (муз. Т. Попатенко, сл. Н. Най</w:t>
            </w:r>
            <w:r w:rsidRPr="00FB25C2">
              <w:rPr>
                <w:rFonts w:ascii="Times New Roman" w:hAnsi="Times New Roman"/>
                <w:color w:val="000000"/>
                <w:sz w:val="24"/>
                <w:szCs w:val="24"/>
              </w:rPr>
              <w:softHyphen/>
              <w:t xml:space="preserve">деновой).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Дыхательное упражнение «Мишки нюхают цветы»</w:t>
            </w:r>
          </w:p>
        </w:tc>
      </w:tr>
      <w:tr w:rsidR="005C5B8D" w:rsidRPr="00FB25C2" w:rsidTr="00741544">
        <w:trPr>
          <w:trHeight w:val="998"/>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Cs/>
                <w:color w:val="000000"/>
                <w:sz w:val="24"/>
                <w:szCs w:val="24"/>
                <w:lang w:eastAsia="zh-CN"/>
              </w:rPr>
            </w:pPr>
            <w:r w:rsidRPr="00FB25C2">
              <w:rPr>
                <w:rFonts w:ascii="Times New Roman" w:hAnsi="Times New Roman"/>
                <w:bCs/>
                <w:color w:val="000000"/>
                <w:sz w:val="24"/>
                <w:szCs w:val="24"/>
              </w:rPr>
              <w:t>6</w:t>
            </w:r>
          </w:p>
        </w:tc>
        <w:tc>
          <w:tcPr>
            <w:tcW w:w="8515"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 xml:space="preserve">1. «Танец с балалайками» (русская народная мелодия).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«Игра с погремушками» (И. Кишко)</w:t>
            </w:r>
          </w:p>
        </w:tc>
      </w:tr>
      <w:tr w:rsidR="005C5B8D" w:rsidRPr="00FB25C2" w:rsidTr="00741544">
        <w:trPr>
          <w:trHeight w:val="288"/>
        </w:trPr>
        <w:tc>
          <w:tcPr>
            <w:tcW w:w="907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b/>
                <w:bCs/>
                <w:color w:val="000000"/>
                <w:sz w:val="24"/>
                <w:szCs w:val="24"/>
                <w:lang w:eastAsia="zh-CN"/>
              </w:rPr>
            </w:pPr>
            <w:r w:rsidRPr="00FB25C2">
              <w:rPr>
                <w:rFonts w:ascii="Times New Roman" w:hAnsi="Times New Roman"/>
                <w:b/>
                <w:bCs/>
                <w:color w:val="000000"/>
                <w:sz w:val="24"/>
                <w:szCs w:val="24"/>
              </w:rPr>
              <w:t>4-я неделя</w:t>
            </w:r>
          </w:p>
        </w:tc>
      </w:tr>
      <w:tr w:rsidR="005C5B8D" w:rsidRPr="00FB25C2" w:rsidTr="00741544">
        <w:trPr>
          <w:trHeight w:val="749"/>
        </w:trPr>
        <w:tc>
          <w:tcPr>
            <w:tcW w:w="557" w:type="dxa"/>
            <w:tcBorders>
              <w:top w:val="single" w:sz="6" w:space="0" w:color="000000"/>
              <w:left w:val="single" w:sz="6" w:space="0" w:color="000000"/>
              <w:bottom w:val="single" w:sz="6" w:space="0" w:color="000000"/>
              <w:right w:val="nil"/>
            </w:tcBorders>
            <w:shd w:val="clear" w:color="auto" w:fill="FFFFFF"/>
            <w:vAlign w:val="center"/>
            <w:hideMark/>
          </w:tcPr>
          <w:p w:rsidR="005C5B8D" w:rsidRPr="00FB25C2" w:rsidRDefault="005C5B8D" w:rsidP="005C5B8D">
            <w:pPr>
              <w:shd w:val="clear" w:color="auto" w:fill="FFFFFF"/>
              <w:suppressAutoHyphens/>
              <w:autoSpaceDE w:val="0"/>
              <w:snapToGrid w:val="0"/>
              <w:spacing w:line="180" w:lineRule="atLeast"/>
              <w:jc w:val="center"/>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7</w:t>
            </w:r>
          </w:p>
        </w:tc>
        <w:tc>
          <w:tcPr>
            <w:tcW w:w="8515" w:type="dxa"/>
            <w:tcBorders>
              <w:top w:val="single" w:sz="6" w:space="0" w:color="000000"/>
              <w:left w:val="single" w:sz="6" w:space="0" w:color="000000"/>
              <w:bottom w:val="single" w:sz="6" w:space="0" w:color="000000"/>
              <w:right w:val="single" w:sz="6" w:space="0" w:color="000000"/>
            </w:tcBorders>
            <w:shd w:val="clear" w:color="auto" w:fill="FFFFFF"/>
            <w:hideMark/>
          </w:tcPr>
          <w:p w:rsidR="005C5B8D" w:rsidRPr="00FB25C2" w:rsidRDefault="005C5B8D" w:rsidP="005C5B8D">
            <w:pPr>
              <w:shd w:val="clear" w:color="auto" w:fill="FFFFFF"/>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1. Коллективная подготовка атрибутов к празднику «Проводы вес</w:t>
            </w:r>
            <w:r w:rsidRPr="00FB25C2">
              <w:rPr>
                <w:rFonts w:ascii="Times New Roman" w:hAnsi="Times New Roman"/>
                <w:color w:val="000000"/>
                <w:sz w:val="24"/>
                <w:szCs w:val="24"/>
              </w:rPr>
              <w:softHyphen/>
              <w:t xml:space="preserve">ны». </w:t>
            </w:r>
          </w:p>
          <w:p w:rsidR="005C5B8D" w:rsidRPr="00FB25C2" w:rsidRDefault="005C5B8D" w:rsidP="005C5B8D">
            <w:pPr>
              <w:shd w:val="clear" w:color="auto" w:fill="FFFFFF"/>
              <w:suppressAutoHyphens/>
              <w:autoSpaceDE w:val="0"/>
              <w:snapToGrid w:val="0"/>
              <w:spacing w:line="180" w:lineRule="atLeast"/>
              <w:rPr>
                <w:rFonts w:ascii="Times New Roman" w:eastAsia="Times New Roman" w:hAnsi="Times New Roman"/>
                <w:color w:val="000000"/>
                <w:sz w:val="24"/>
                <w:szCs w:val="24"/>
                <w:lang w:eastAsia="zh-CN"/>
              </w:rPr>
            </w:pPr>
            <w:r w:rsidRPr="00FB25C2">
              <w:rPr>
                <w:rFonts w:ascii="Times New Roman" w:hAnsi="Times New Roman"/>
                <w:color w:val="000000"/>
                <w:sz w:val="24"/>
                <w:szCs w:val="24"/>
              </w:rPr>
              <w:t>2. Рассматривание иллюстраций с изображением весенних пейзажей</w:t>
            </w:r>
          </w:p>
        </w:tc>
      </w:tr>
    </w:tbl>
    <w:p w:rsidR="005C5B8D" w:rsidRDefault="005C5B8D" w:rsidP="005C5B8D">
      <w:pPr>
        <w:rPr>
          <w:rFonts w:eastAsia="Times New Roman"/>
          <w:lang w:eastAsia="zh-CN"/>
        </w:rPr>
      </w:pPr>
    </w:p>
    <w:p w:rsidR="005C5B8D" w:rsidRPr="005C5B8D" w:rsidRDefault="005C5B8D" w:rsidP="005C5B8D">
      <w:pPr>
        <w:tabs>
          <w:tab w:val="left" w:pos="3780"/>
          <w:tab w:val="left" w:pos="12420"/>
        </w:tabs>
        <w:spacing w:after="0" w:line="240" w:lineRule="auto"/>
        <w:jc w:val="center"/>
        <w:rPr>
          <w:rFonts w:ascii="Times New Roman" w:hAnsi="Times New Roman" w:cs="Times New Roman"/>
          <w:b/>
          <w:sz w:val="24"/>
          <w:szCs w:val="24"/>
        </w:rPr>
      </w:pPr>
      <w:r w:rsidRPr="005C5B8D">
        <w:rPr>
          <w:rFonts w:ascii="Times New Roman" w:hAnsi="Times New Roman" w:cs="Times New Roman"/>
          <w:b/>
          <w:sz w:val="24"/>
          <w:szCs w:val="24"/>
        </w:rPr>
        <w:t xml:space="preserve">Календарно-тематический план непосредственно-образовательной деятельности </w:t>
      </w:r>
      <w:r w:rsidR="00FB25C2">
        <w:rPr>
          <w:rFonts w:ascii="Times New Roman" w:hAnsi="Times New Roman" w:cs="Times New Roman"/>
          <w:b/>
          <w:sz w:val="24"/>
          <w:szCs w:val="24"/>
        </w:rPr>
        <w:t>2 младшей группы  (3-4 года</w:t>
      </w:r>
      <w:r w:rsidRPr="005C5B8D">
        <w:rPr>
          <w:rFonts w:ascii="Times New Roman" w:hAnsi="Times New Roman" w:cs="Times New Roman"/>
          <w:b/>
          <w:sz w:val="24"/>
          <w:szCs w:val="24"/>
        </w:rPr>
        <w:t>)</w:t>
      </w:r>
    </w:p>
    <w:tbl>
      <w:tblPr>
        <w:tblStyle w:val="aa"/>
        <w:tblW w:w="0" w:type="auto"/>
        <w:tblLook w:val="04A0" w:firstRow="1" w:lastRow="0" w:firstColumn="1" w:lastColumn="0" w:noHBand="0" w:noVBand="1"/>
      </w:tblPr>
      <w:tblGrid>
        <w:gridCol w:w="445"/>
        <w:gridCol w:w="1479"/>
        <w:gridCol w:w="2998"/>
        <w:gridCol w:w="2060"/>
        <w:gridCol w:w="2591"/>
      </w:tblGrid>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название</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Программное содержание</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Оборудование</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Репертуар</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1</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Здравствуй, детский сад!</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детей петь, танце</w:t>
            </w:r>
            <w:r w:rsidRPr="005C5B8D">
              <w:rPr>
                <w:rStyle w:val="TimesNewRoman9pt0pt"/>
                <w:rFonts w:eastAsia="Trebuchet MS"/>
                <w:sz w:val="24"/>
                <w:szCs w:val="24"/>
              </w:rPr>
              <w:softHyphen/>
              <w:t>вать по показу педагога, отвечать на несложные вопросы. Формировать интерес к музыкальным занятиям. Развивать эмо</w:t>
            </w:r>
            <w:r w:rsidRPr="005C5B8D">
              <w:rPr>
                <w:rStyle w:val="TimesNewRoman9pt0pt"/>
                <w:rFonts w:eastAsia="Trebuchet MS"/>
                <w:sz w:val="24"/>
                <w:szCs w:val="24"/>
              </w:rPr>
              <w:softHyphen/>
              <w:t>циональную отзывчивость при восприятии песен, танцев.</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Петрушка, мишка, нарядная кукла (поющая).</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«Ладушки», «Ай, на горе пиво варили», рус. нар. песни.</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2</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В гостях у Петрушки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детей бегать под му</w:t>
            </w:r>
            <w:r w:rsidRPr="005C5B8D">
              <w:rPr>
                <w:rStyle w:val="TimesNewRoman9pt0pt"/>
                <w:rFonts w:eastAsia="Trebuchet MS"/>
                <w:sz w:val="24"/>
                <w:szCs w:val="24"/>
              </w:rPr>
              <w:softHyphen/>
              <w:t>зыку, выполнять движения по показу воспитателя, играть на музыкальном инструменте—погремуш</w:t>
            </w:r>
            <w:r w:rsidRPr="005C5B8D">
              <w:rPr>
                <w:rStyle w:val="TimesNewRoman9pt0pt"/>
                <w:rFonts w:eastAsia="Trebuchet MS"/>
                <w:sz w:val="24"/>
                <w:szCs w:val="24"/>
              </w:rPr>
              <w:softHyphen/>
              <w:t>ке. Воспитывать любовь и интерес к музыкаль</w:t>
            </w:r>
            <w:r w:rsidRPr="005C5B8D">
              <w:rPr>
                <w:rStyle w:val="TimesNewRoman9pt0pt"/>
                <w:rFonts w:eastAsia="Trebuchet MS"/>
                <w:sz w:val="24"/>
                <w:szCs w:val="24"/>
              </w:rPr>
              <w:softHyphen/>
              <w:t>ным занятиям; разви</w:t>
            </w:r>
            <w:r w:rsidRPr="005C5B8D">
              <w:rPr>
                <w:rStyle w:val="TimesNewRoman9pt0pt"/>
                <w:rFonts w:eastAsia="Trebuchet MS"/>
                <w:sz w:val="24"/>
                <w:szCs w:val="24"/>
              </w:rPr>
              <w:softHyphen/>
              <w:t>вать эмоциональную отзывчивость на музыку, звуковысотный слух. Учить подпевать песни.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Петрушка, погре</w:t>
            </w:r>
            <w:r w:rsidRPr="005C5B8D">
              <w:rPr>
                <w:rStyle w:val="TimesNewRoman9pt0pt"/>
                <w:rFonts w:eastAsia="Trebuchet MS"/>
                <w:sz w:val="24"/>
                <w:szCs w:val="24"/>
              </w:rPr>
              <w:softHyphen/>
              <w:t>мушки.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«Ладушки», «Из-под дуба», рус. нар. песни.</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3</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Здравствуй, осень!</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детей подпевать песни и повторять движе</w:t>
            </w:r>
            <w:r w:rsidRPr="005C5B8D">
              <w:rPr>
                <w:rStyle w:val="TimesNewRoman9pt0pt"/>
                <w:rFonts w:eastAsia="Trebuchet MS"/>
                <w:sz w:val="24"/>
                <w:szCs w:val="24"/>
              </w:rPr>
              <w:softHyphen/>
              <w:t>ния за воспитателем, от</w:t>
            </w:r>
            <w:r w:rsidRPr="005C5B8D">
              <w:rPr>
                <w:rStyle w:val="TimesNewRoman9pt0pt"/>
                <w:rFonts w:eastAsia="Trebuchet MS"/>
                <w:sz w:val="24"/>
                <w:szCs w:val="24"/>
              </w:rPr>
              <w:softHyphen/>
              <w:t>вечать на простые вопро</w:t>
            </w:r>
            <w:r w:rsidRPr="005C5B8D">
              <w:rPr>
                <w:rStyle w:val="TimesNewRoman9pt0pt"/>
                <w:rFonts w:eastAsia="Trebuchet MS"/>
                <w:sz w:val="24"/>
                <w:szCs w:val="24"/>
              </w:rPr>
              <w:softHyphen/>
              <w:t>сы. Знакомить с осенним периодом в годовом ци</w:t>
            </w:r>
            <w:r w:rsidRPr="005C5B8D">
              <w:rPr>
                <w:rStyle w:val="TimesNewRoman9pt0pt"/>
                <w:rFonts w:eastAsia="Trebuchet MS"/>
                <w:sz w:val="24"/>
                <w:szCs w:val="24"/>
              </w:rPr>
              <w:softHyphen/>
              <w:t>кле; воспитывать любовь к природе; продолжать вызывать интерес и жела</w:t>
            </w:r>
            <w:r w:rsidRPr="005C5B8D">
              <w:rPr>
                <w:rStyle w:val="TimesNewRoman9pt0pt"/>
                <w:rFonts w:eastAsia="Trebuchet MS"/>
                <w:sz w:val="24"/>
                <w:szCs w:val="24"/>
              </w:rPr>
              <w:softHyphen/>
              <w:t>ние приходить на музы</w:t>
            </w:r>
            <w:r w:rsidRPr="005C5B8D">
              <w:rPr>
                <w:rStyle w:val="TimesNewRoman9pt0pt"/>
                <w:rFonts w:eastAsia="Trebuchet MS"/>
                <w:sz w:val="24"/>
                <w:szCs w:val="24"/>
              </w:rPr>
              <w:softHyphen/>
              <w:t>кальные занятия. Разви</w:t>
            </w:r>
            <w:r w:rsidRPr="005C5B8D">
              <w:rPr>
                <w:rStyle w:val="TimesNewRoman9pt0pt"/>
                <w:rFonts w:eastAsia="Trebuchet MS"/>
                <w:sz w:val="24"/>
                <w:szCs w:val="24"/>
              </w:rPr>
              <w:softHyphen/>
              <w:t>вать звуковысотный слух, эмоциональную отзывчивость на музыку.</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Колокольчики: большой и малень</w:t>
            </w:r>
            <w:r w:rsidRPr="005C5B8D">
              <w:rPr>
                <w:rStyle w:val="TimesNewRoman9pt0pt"/>
                <w:rFonts w:eastAsia="Trebuchet MS"/>
                <w:sz w:val="24"/>
                <w:szCs w:val="24"/>
              </w:rPr>
              <w:softHyphen/>
              <w:t>кий. Осенний лис</w:t>
            </w:r>
            <w:r w:rsidRPr="005C5B8D">
              <w:rPr>
                <w:rStyle w:val="TimesNewRoman9pt0pt"/>
                <w:rFonts w:eastAsia="Trebuchet MS"/>
                <w:sz w:val="24"/>
                <w:szCs w:val="24"/>
              </w:rPr>
              <w:softHyphen/>
              <w:t>точек (вырезанный из бумаги).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«Осень», муз. И. Кишко, сл. Т. Волгиной. «где же наши руч</w:t>
            </w:r>
            <w:r w:rsidRPr="005C5B8D">
              <w:rPr>
                <w:rStyle w:val="TimesNewRoman9pt0pt"/>
                <w:rFonts w:eastAsia="Trebuchet MS"/>
                <w:sz w:val="24"/>
                <w:szCs w:val="24"/>
              </w:rPr>
              <w:softHyphen/>
              <w:t>ки?», муз. Т. Ломо</w:t>
            </w:r>
            <w:r w:rsidRPr="005C5B8D">
              <w:rPr>
                <w:rStyle w:val="TimesNewRoman9pt0pt"/>
                <w:rFonts w:eastAsia="Trebuchet MS"/>
                <w:sz w:val="24"/>
                <w:szCs w:val="24"/>
              </w:rPr>
              <w:softHyphen/>
              <w:t>вой, сл. И. Плакиды. «Ладушки», рус. нар. песня.</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4</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Нам весело</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вслушиваться в пение педагога и чув</w:t>
            </w:r>
            <w:r w:rsidRPr="005C5B8D">
              <w:rPr>
                <w:rStyle w:val="TimesNewRoman9pt0pt"/>
                <w:rFonts w:eastAsia="Trebuchet MS"/>
                <w:sz w:val="24"/>
                <w:szCs w:val="24"/>
              </w:rPr>
              <w:softHyphen/>
              <w:t>ствовать его настроение, играть на погремушках. Развивать эмоциональ</w:t>
            </w:r>
            <w:r w:rsidRPr="005C5B8D">
              <w:rPr>
                <w:rStyle w:val="TimesNewRoman9pt0pt"/>
                <w:rFonts w:eastAsia="Trebuchet MS"/>
                <w:sz w:val="24"/>
                <w:szCs w:val="24"/>
              </w:rPr>
              <w:softHyphen/>
              <w:t>ную отзывчивость на му</w:t>
            </w:r>
            <w:r w:rsidRPr="005C5B8D">
              <w:rPr>
                <w:rStyle w:val="TimesNewRoman9pt0pt"/>
                <w:rFonts w:eastAsia="Trebuchet MS"/>
                <w:sz w:val="24"/>
                <w:szCs w:val="24"/>
              </w:rPr>
              <w:softHyphen/>
              <w:t>зыку; воспитывать любовь к музыке и желание зани</w:t>
            </w:r>
            <w:r w:rsidRPr="005C5B8D">
              <w:rPr>
                <w:rStyle w:val="TimesNewRoman9pt0pt"/>
                <w:rFonts w:eastAsia="Trebuchet MS"/>
                <w:sz w:val="24"/>
                <w:szCs w:val="24"/>
              </w:rPr>
              <w:softHyphen/>
              <w:t>маться; развивать звуко</w:t>
            </w:r>
            <w:r w:rsidRPr="005C5B8D">
              <w:rPr>
                <w:rStyle w:val="TimesNewRoman9pt0pt"/>
                <w:rFonts w:eastAsia="Trebuchet MS"/>
                <w:sz w:val="24"/>
                <w:szCs w:val="24"/>
              </w:rPr>
              <w:softHyphen/>
              <w:t>высотный слух. Учить начинать петь всем вместе, выполнять движения под пение взрослого.</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Петрушка, погре</w:t>
            </w:r>
            <w:r w:rsidRPr="005C5B8D">
              <w:rPr>
                <w:rStyle w:val="TimesNewRoman9pt0pt"/>
                <w:rFonts w:eastAsia="Trebuchet MS"/>
                <w:sz w:val="24"/>
                <w:szCs w:val="24"/>
              </w:rPr>
              <w:softHyphen/>
              <w:t>мушки.</w:t>
            </w:r>
          </w:p>
        </w:tc>
        <w:tc>
          <w:tcPr>
            <w:tcW w:w="0" w:type="auto"/>
          </w:tcPr>
          <w:p w:rsidR="005C5B8D" w:rsidRPr="005C5B8D" w:rsidRDefault="005C5B8D" w:rsidP="005C5B8D">
            <w:pPr>
              <w:pStyle w:val="11"/>
              <w:shd w:val="clear" w:color="auto" w:fill="auto"/>
              <w:spacing w:before="0" w:line="223" w:lineRule="exact"/>
              <w:jc w:val="both"/>
              <w:rPr>
                <w:rFonts w:ascii="Times New Roman" w:hAnsi="Times New Roman" w:cs="Times New Roman"/>
                <w:sz w:val="24"/>
                <w:szCs w:val="24"/>
              </w:rPr>
            </w:pPr>
            <w:r w:rsidRPr="005C5B8D">
              <w:rPr>
                <w:rStyle w:val="TimesNewRoman9pt0pt"/>
                <w:rFonts w:eastAsia="Trebuchet MS"/>
                <w:sz w:val="24"/>
                <w:szCs w:val="24"/>
              </w:rPr>
              <w:t>«Ехали медведи». муз. Г. Фитича. ел. К. Чу</w:t>
            </w:r>
            <w:r w:rsidRPr="005C5B8D">
              <w:rPr>
                <w:rStyle w:val="TimesNewRoman9pt0pt"/>
                <w:rFonts w:eastAsia="Trebuchet MS"/>
                <w:sz w:val="24"/>
                <w:szCs w:val="24"/>
              </w:rPr>
              <w:softHyphen/>
              <w:t>ковского. «Осень», муз. И. Кишко.</w:t>
            </w:r>
          </w:p>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Т. Волгиной, «Ладуш</w:t>
            </w:r>
            <w:r w:rsidRPr="005C5B8D">
              <w:rPr>
                <w:rStyle w:val="TimesNewRoman9pt0pt"/>
                <w:rFonts w:eastAsia="Trebuchet MS"/>
                <w:sz w:val="24"/>
                <w:szCs w:val="24"/>
              </w:rPr>
              <w:softHyphen/>
              <w:t>ки», рус. нар. песня.</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5</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Наши игрушки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Пробуждать желание слу</w:t>
            </w:r>
            <w:r w:rsidRPr="005C5B8D">
              <w:rPr>
                <w:rStyle w:val="TimesNewRoman9pt0pt"/>
                <w:rFonts w:eastAsia="Trebuchet MS"/>
                <w:sz w:val="24"/>
                <w:szCs w:val="24"/>
              </w:rPr>
              <w:softHyphen/>
              <w:t>шать музыку, отвечать на вопросы, высказываться о ее настроении. Учить пропевать, подражая го</w:t>
            </w:r>
            <w:r w:rsidRPr="005C5B8D">
              <w:rPr>
                <w:rStyle w:val="TimesNewRoman9pt0pt"/>
                <w:rFonts w:eastAsia="Trebuchet MS"/>
                <w:sz w:val="24"/>
                <w:szCs w:val="24"/>
              </w:rPr>
              <w:softHyphen/>
              <w:t>лосом лаю собачки, голо</w:t>
            </w:r>
            <w:r w:rsidRPr="005C5B8D">
              <w:rPr>
                <w:rStyle w:val="TimesNewRoman9pt0pt"/>
                <w:rFonts w:eastAsia="Trebuchet MS"/>
                <w:sz w:val="24"/>
                <w:szCs w:val="24"/>
              </w:rPr>
              <w:softHyphen/>
              <w:t>су гуся и т. д. Воспитывать интерес к музыкальным занятиям, желание учить</w:t>
            </w:r>
            <w:r w:rsidRPr="005C5B8D">
              <w:rPr>
                <w:rStyle w:val="TimesNewRoman9pt0pt"/>
                <w:rFonts w:eastAsia="Trebuchet MS"/>
                <w:sz w:val="24"/>
                <w:szCs w:val="24"/>
              </w:rPr>
              <w:softHyphen/>
              <w:t>ся петь, танцевать. Разви</w:t>
            </w:r>
            <w:r w:rsidRPr="005C5B8D">
              <w:rPr>
                <w:rStyle w:val="TimesNewRoman9pt0pt"/>
                <w:rFonts w:eastAsia="Trebuchet MS"/>
                <w:sz w:val="24"/>
                <w:szCs w:val="24"/>
              </w:rPr>
              <w:softHyphen/>
              <w:t>вать отзывчивость на му</w:t>
            </w:r>
            <w:r w:rsidRPr="005C5B8D">
              <w:rPr>
                <w:rStyle w:val="TimesNewRoman9pt0pt"/>
                <w:rFonts w:eastAsia="Trebuchet MS"/>
                <w:sz w:val="24"/>
                <w:szCs w:val="24"/>
              </w:rPr>
              <w:softHyphen/>
              <w:t>зыку разного характера, умение различать звуки по высоте. Формировать умение петь напевно, ла</w:t>
            </w:r>
            <w:r w:rsidRPr="005C5B8D">
              <w:rPr>
                <w:rStyle w:val="TimesNewRoman9pt0pt"/>
                <w:rFonts w:eastAsia="Trebuchet MS"/>
                <w:sz w:val="24"/>
                <w:szCs w:val="24"/>
              </w:rPr>
              <w:softHyphen/>
              <w:t>сково, без напряжения. Учить ходить под марш, бегать врассыпную, выполнять движения с погремушками.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Красивая короб</w:t>
            </w:r>
            <w:r w:rsidRPr="005C5B8D">
              <w:rPr>
                <w:rStyle w:val="TimesNewRoman9pt0pt"/>
                <w:rFonts w:eastAsia="Trebuchet MS"/>
                <w:sz w:val="24"/>
                <w:szCs w:val="24"/>
              </w:rPr>
              <w:softHyphen/>
              <w:t>ка с , игрушками (Петрушка, миш</w:t>
            </w:r>
            <w:r w:rsidRPr="005C5B8D">
              <w:rPr>
                <w:rStyle w:val="TimesNewRoman9pt0pt"/>
                <w:rFonts w:eastAsia="Trebuchet MS"/>
                <w:sz w:val="24"/>
                <w:szCs w:val="24"/>
              </w:rPr>
              <w:softHyphen/>
              <w:t>ка, собачка, белый гусь, бубенчики, погремушки).</w:t>
            </w:r>
          </w:p>
        </w:tc>
        <w:tc>
          <w:tcPr>
            <w:tcW w:w="0" w:type="auto"/>
          </w:tcPr>
          <w:p w:rsidR="005C5B8D" w:rsidRPr="005C5B8D" w:rsidRDefault="005C5B8D" w:rsidP="005C5B8D">
            <w:pPr>
              <w:pStyle w:val="11"/>
              <w:shd w:val="clear" w:color="auto" w:fill="auto"/>
              <w:spacing w:before="0" w:line="223" w:lineRule="exact"/>
              <w:jc w:val="both"/>
              <w:rPr>
                <w:rFonts w:ascii="Times New Roman" w:hAnsi="Times New Roman" w:cs="Times New Roman"/>
                <w:sz w:val="24"/>
                <w:szCs w:val="24"/>
              </w:rPr>
            </w:pPr>
            <w:r w:rsidRPr="005C5B8D">
              <w:rPr>
                <w:rStyle w:val="TimesNewRoman9pt0pt"/>
                <w:rFonts w:eastAsia="Trebuchet MS"/>
                <w:sz w:val="24"/>
                <w:szCs w:val="24"/>
              </w:rPr>
              <w:t xml:space="preserve">«Петрушка» муз. И. Брамса. «Медведь», муз. В.Ребикова. «Жучка», муз. Н.Кукловской. «Белые гуси», муз. М.Красева  </w:t>
            </w:r>
          </w:p>
          <w:p w:rsidR="005C5B8D" w:rsidRPr="005C5B8D" w:rsidRDefault="005C5B8D" w:rsidP="005C5B8D">
            <w:pPr>
              <w:rPr>
                <w:rFonts w:ascii="Times New Roman" w:hAnsi="Times New Roman" w:cs="Times New Roman"/>
                <w:sz w:val="24"/>
                <w:szCs w:val="24"/>
              </w:rPr>
            </w:pP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6</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Осенние дорожки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Пробуждать желание слушать музыку. Форми</w:t>
            </w:r>
            <w:r w:rsidRPr="005C5B8D">
              <w:rPr>
                <w:rStyle w:val="TimesNewRoman9pt0pt"/>
                <w:rFonts w:eastAsia="Trebuchet MS"/>
                <w:sz w:val="24"/>
                <w:szCs w:val="24"/>
              </w:rPr>
              <w:softHyphen/>
              <w:t>ровать умение отвечать на вопросы. Развивать эмоциональную отзыв</w:t>
            </w:r>
            <w:r w:rsidRPr="005C5B8D">
              <w:rPr>
                <w:rStyle w:val="TimesNewRoman9pt0pt"/>
                <w:rFonts w:eastAsia="Trebuchet MS"/>
                <w:sz w:val="24"/>
                <w:szCs w:val="24"/>
              </w:rPr>
              <w:softHyphen/>
              <w:t>чивость на песни разного характера; воспитывать любовь к природе, чув</w:t>
            </w:r>
            <w:r w:rsidRPr="005C5B8D">
              <w:rPr>
                <w:rStyle w:val="TimesNewRoman9pt0pt"/>
                <w:rFonts w:eastAsia="Trebuchet MS"/>
                <w:sz w:val="24"/>
                <w:szCs w:val="24"/>
              </w:rPr>
              <w:softHyphen/>
              <w:t>ствовать ее красоту; раз</w:t>
            </w:r>
            <w:r w:rsidRPr="005C5B8D">
              <w:rPr>
                <w:rStyle w:val="TimesNewRoman9pt0pt"/>
                <w:rFonts w:eastAsia="Trebuchet MS"/>
                <w:sz w:val="24"/>
                <w:szCs w:val="24"/>
              </w:rPr>
              <w:softHyphen/>
              <w:t>вивать певческие навыки. Формировать умение начинать и заканчивать движения вместе с музыкой.</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Игрушка – зайчик, деревья, осенние кленовые листья.</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«Догони зайчика» . муз. Е. Тиличеевой. сл. Ю. Островскс</w:t>
            </w:r>
            <w:r w:rsidRPr="005C5B8D">
              <w:rPr>
                <w:rStyle w:val="Corbel65pt0pt"/>
                <w:rFonts w:ascii="Times New Roman" w:hAnsi="Times New Roman" w:cs="Times New Roman"/>
                <w:sz w:val="24"/>
                <w:szCs w:val="24"/>
              </w:rPr>
              <w:t xml:space="preserve">ГО. </w:t>
            </w:r>
            <w:r w:rsidRPr="005C5B8D">
              <w:rPr>
                <w:rStyle w:val="TimesNewRoman9pt0pt"/>
                <w:rFonts w:eastAsia="Trebuchet MS"/>
                <w:sz w:val="24"/>
                <w:szCs w:val="24"/>
              </w:rPr>
              <w:t>«Дождик» муз.</w:t>
            </w:r>
            <w:r w:rsidRPr="005C5B8D">
              <w:rPr>
                <w:rStyle w:val="Corbel65pt0pt"/>
                <w:rFonts w:ascii="Times New Roman" w:hAnsi="Times New Roman" w:cs="Times New Roman"/>
                <w:sz w:val="24"/>
                <w:szCs w:val="24"/>
              </w:rPr>
              <w:t xml:space="preserve"> </w:t>
            </w:r>
            <w:r w:rsidRPr="005C5B8D">
              <w:rPr>
                <w:rStyle w:val="TimesNewRoman9pt0pt"/>
                <w:rFonts w:eastAsia="Trebuchet MS"/>
                <w:sz w:val="24"/>
                <w:szCs w:val="24"/>
              </w:rPr>
              <w:t>М. Красева, сл, Н. Френкель. «Жуч</w:t>
            </w:r>
            <w:r w:rsidRPr="005C5B8D">
              <w:rPr>
                <w:rStyle w:val="TimesNewRoman9pt0pt"/>
                <w:rFonts w:eastAsia="Trebuchet MS"/>
                <w:sz w:val="24"/>
                <w:szCs w:val="24"/>
              </w:rPr>
              <w:softHyphen/>
              <w:t>ка», муз. Н. Шиловской. «Осень», муз. И. Кишко, сл. Т. Волгиной.</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7</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Мы танцуем и поём</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5pt0pt"/>
                <w:rFonts w:eastAsia="Trebuchet MS"/>
                <w:sz w:val="24"/>
                <w:szCs w:val="24"/>
              </w:rPr>
              <w:t>Учить детей вслушиваться в музыку, выполнять движения по показу педагога; воспитывать любовь к природе и желание петь, играть и танцевать. Развивать чувство ритма, учить детей четко произносить слова, петь без напряжения. Развивать песенное творчество.</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Погремушки</w:t>
            </w:r>
          </w:p>
        </w:tc>
        <w:tc>
          <w:tcPr>
            <w:tcW w:w="0" w:type="auto"/>
          </w:tcPr>
          <w:p w:rsidR="005C5B8D" w:rsidRPr="005C5B8D" w:rsidRDefault="005C5B8D" w:rsidP="005C5B8D">
            <w:pPr>
              <w:rPr>
                <w:rFonts w:ascii="Times New Roman" w:hAnsi="Times New Roman" w:cs="Times New Roman"/>
                <w:sz w:val="24"/>
                <w:szCs w:val="24"/>
              </w:rPr>
            </w:pPr>
            <w:r w:rsidRPr="005C5B8D">
              <w:rPr>
                <w:rStyle w:val="Corbel7pt0pt"/>
                <w:rFonts w:ascii="Times New Roman" w:hAnsi="Times New Roman" w:cs="Times New Roman"/>
                <w:sz w:val="24"/>
                <w:szCs w:val="24"/>
              </w:rPr>
              <w:t>«Белые гуси». муз. М. Красева. «Дождик». муз. М. Краева. сл. Н. Френ</w:t>
            </w:r>
            <w:r w:rsidRPr="005C5B8D">
              <w:rPr>
                <w:rStyle w:val="Corbel7pt0pt"/>
                <w:rFonts w:ascii="Times New Roman" w:hAnsi="Times New Roman" w:cs="Times New Roman"/>
                <w:sz w:val="24"/>
                <w:szCs w:val="24"/>
              </w:rPr>
              <w:softHyphen/>
              <w:t>кель. «Осень». муз. И. Кишко. сл. Т. Вол</w:t>
            </w:r>
            <w:r w:rsidRPr="005C5B8D">
              <w:rPr>
                <w:rStyle w:val="Corbel7pt0pt"/>
                <w:rFonts w:ascii="Times New Roman" w:hAnsi="Times New Roman" w:cs="Times New Roman"/>
                <w:sz w:val="24"/>
                <w:szCs w:val="24"/>
              </w:rPr>
              <w:softHyphen/>
              <w:t>гиной.</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8</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Во саду ли, в огороде</w:t>
            </w:r>
          </w:p>
        </w:tc>
        <w:tc>
          <w:tcPr>
            <w:tcW w:w="0" w:type="auto"/>
          </w:tcPr>
          <w:p w:rsidR="005C5B8D" w:rsidRPr="005C5B8D" w:rsidRDefault="005C5B8D" w:rsidP="005C5B8D">
            <w:pPr>
              <w:rPr>
                <w:rFonts w:ascii="Times New Roman" w:hAnsi="Times New Roman" w:cs="Times New Roman"/>
                <w:sz w:val="24"/>
                <w:szCs w:val="24"/>
              </w:rPr>
            </w:pPr>
            <w:r w:rsidRPr="005C5B8D">
              <w:rPr>
                <w:rStyle w:val="Corbel7pt0pt"/>
                <w:rFonts w:ascii="Times New Roman" w:hAnsi="Times New Roman" w:cs="Times New Roman"/>
                <w:sz w:val="24"/>
                <w:szCs w:val="24"/>
              </w:rPr>
              <w:t>Закрепляем, знания об осени,  познакомить с понятием «урожай». Закреплять умение танце</w:t>
            </w:r>
            <w:r w:rsidRPr="005C5B8D">
              <w:rPr>
                <w:rStyle w:val="Corbel7pt0pt"/>
                <w:rFonts w:ascii="Times New Roman" w:hAnsi="Times New Roman" w:cs="Times New Roman"/>
                <w:sz w:val="24"/>
                <w:szCs w:val="24"/>
              </w:rPr>
              <w:softHyphen/>
              <w:t>вав по показу педагога. Воспитывать интерес к музыкальным занятиям.  Развивать музыкальную память, певческие навыки (петь без напряжения и крика, выразительно и согласованно)</w:t>
            </w:r>
          </w:p>
        </w:tc>
        <w:tc>
          <w:tcPr>
            <w:tcW w:w="0" w:type="auto"/>
          </w:tcPr>
          <w:p w:rsidR="005C5B8D" w:rsidRPr="005C5B8D" w:rsidRDefault="005C5B8D" w:rsidP="005C5B8D">
            <w:pPr>
              <w:rPr>
                <w:rFonts w:ascii="Times New Roman" w:hAnsi="Times New Roman" w:cs="Times New Roman"/>
                <w:sz w:val="24"/>
                <w:szCs w:val="24"/>
              </w:rPr>
            </w:pPr>
            <w:r w:rsidRPr="005C5B8D">
              <w:rPr>
                <w:rStyle w:val="Corbel7pt0pt"/>
                <w:rFonts w:ascii="Times New Roman" w:hAnsi="Times New Roman" w:cs="Times New Roman"/>
                <w:sz w:val="24"/>
                <w:szCs w:val="24"/>
              </w:rPr>
              <w:t>Иллюстрации с изображением овощей и фруктов</w:t>
            </w:r>
          </w:p>
        </w:tc>
        <w:tc>
          <w:tcPr>
            <w:tcW w:w="0" w:type="auto"/>
          </w:tcPr>
          <w:p w:rsidR="005C5B8D" w:rsidRPr="005C5B8D" w:rsidRDefault="005C5B8D" w:rsidP="005C5B8D">
            <w:pPr>
              <w:rPr>
                <w:rFonts w:ascii="Times New Roman" w:hAnsi="Times New Roman" w:cs="Times New Roman"/>
                <w:sz w:val="24"/>
                <w:szCs w:val="24"/>
              </w:rPr>
            </w:pPr>
            <w:r w:rsidRPr="005C5B8D">
              <w:rPr>
                <w:rStyle w:val="Corbel7pt0pt"/>
                <w:rFonts w:ascii="Times New Roman" w:hAnsi="Times New Roman" w:cs="Times New Roman"/>
                <w:sz w:val="24"/>
                <w:szCs w:val="24"/>
              </w:rPr>
              <w:t>«Пляска с погремушками». муз. В. Антоновой. «Белые гуси». муз. М. Красева. «Дождик». муз. М. Красева. сл. Н. Френкель. «Лалушки», рус. Нар. Песня</w:t>
            </w:r>
          </w:p>
        </w:tc>
      </w:tr>
    </w:tbl>
    <w:p w:rsidR="005C5B8D" w:rsidRPr="005C5B8D" w:rsidRDefault="005C5B8D" w:rsidP="005C5B8D">
      <w:pPr>
        <w:rPr>
          <w:rFonts w:ascii="Times New Roman" w:hAnsi="Times New Roman" w:cs="Times New Roman"/>
          <w:sz w:val="24"/>
          <w:szCs w:val="24"/>
        </w:rPr>
      </w:pPr>
    </w:p>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Октябрь</w:t>
      </w:r>
    </w:p>
    <w:tbl>
      <w:tblPr>
        <w:tblStyle w:val="aa"/>
        <w:tblW w:w="0" w:type="auto"/>
        <w:tblLook w:val="04A0" w:firstRow="1" w:lastRow="0" w:firstColumn="1" w:lastColumn="0" w:noHBand="0" w:noVBand="1"/>
      </w:tblPr>
      <w:tblGrid>
        <w:gridCol w:w="446"/>
        <w:gridCol w:w="1600"/>
        <w:gridCol w:w="2535"/>
        <w:gridCol w:w="2254"/>
        <w:gridCol w:w="2738"/>
      </w:tblGrid>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w:t>
            </w:r>
          </w:p>
        </w:tc>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Название</w:t>
            </w:r>
          </w:p>
        </w:tc>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Программное содержание</w:t>
            </w:r>
          </w:p>
        </w:tc>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Оборудование</w:t>
            </w:r>
          </w:p>
        </w:tc>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Репертуар</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1</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Веселая музыка</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Закрепить представление детей об осеннем сезоне. Закрепить полученные умения ритмично двигаться,  петь всем вместе. Воспитывать интерес к праздникам. Развивать эмоциональную отзывчивость.</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Красивая коробка, Петрушка, костюмы для инсценировки сказки репка, большая репка, листочки, фрукты и погремушки.</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«Пляска с погремушками», муз. и сл. В. Антоновой. «Пальчики и ручки», рус. Нар. Песня. «Марта», муз. Ф. Флотова. «Осень», муз. И. Кишко, сл. Т. Волгиной.</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2</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Осенний дождик</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Формировать умение на</w:t>
            </w:r>
            <w:r w:rsidRPr="005C5B8D">
              <w:rPr>
                <w:rStyle w:val="TimesNewRoman9pt0pt"/>
                <w:rFonts w:eastAsia="Trebuchet MS"/>
                <w:sz w:val="24"/>
                <w:szCs w:val="24"/>
              </w:rPr>
              <w:softHyphen/>
              <w:t>чинать и заканчивать дви</w:t>
            </w:r>
            <w:r w:rsidRPr="005C5B8D">
              <w:rPr>
                <w:rStyle w:val="TimesNewRoman9pt0pt"/>
                <w:rFonts w:eastAsia="Trebuchet MS"/>
                <w:sz w:val="24"/>
                <w:szCs w:val="24"/>
              </w:rPr>
              <w:softHyphen/>
              <w:t>жения с началом и окон</w:t>
            </w:r>
            <w:r w:rsidRPr="005C5B8D">
              <w:rPr>
                <w:rStyle w:val="TimesNewRoman9pt0pt"/>
                <w:rFonts w:eastAsia="Trebuchet MS"/>
                <w:sz w:val="24"/>
                <w:szCs w:val="24"/>
              </w:rPr>
              <w:softHyphen/>
              <w:t>чанием музыки. Учить двигаться в соответствии с характером музыки (марш, бег), ходить врассыпную и бегать друг за другом. Учить ритмично хлопать в ладоши. Закреплять уме</w:t>
            </w:r>
            <w:r w:rsidRPr="005C5B8D">
              <w:rPr>
                <w:rStyle w:val="TimesNewRoman9pt0pt"/>
                <w:rFonts w:eastAsia="Trebuchet MS"/>
                <w:sz w:val="24"/>
                <w:szCs w:val="24"/>
              </w:rPr>
              <w:softHyphen/>
              <w:t>ние отвечать на вопросы, вслушиваться в музыкаль</w:t>
            </w:r>
            <w:r w:rsidRPr="005C5B8D">
              <w:rPr>
                <w:rStyle w:val="TimesNewRoman9pt0pt"/>
                <w:rFonts w:eastAsia="Trebuchet MS"/>
                <w:sz w:val="24"/>
                <w:szCs w:val="24"/>
              </w:rPr>
              <w:softHyphen/>
              <w:t>ное произведение и эмо</w:t>
            </w:r>
            <w:r w:rsidRPr="005C5B8D">
              <w:rPr>
                <w:rStyle w:val="TimesNewRoman9pt0pt"/>
                <w:rFonts w:eastAsia="Trebuchet MS"/>
                <w:sz w:val="24"/>
                <w:szCs w:val="24"/>
              </w:rPr>
              <w:softHyphen/>
              <w:t>ционально на него реаги</w:t>
            </w:r>
            <w:r w:rsidRPr="005C5B8D">
              <w:rPr>
                <w:rStyle w:val="TimesNewRoman9pt0pt"/>
                <w:rFonts w:eastAsia="Trebuchet MS"/>
                <w:sz w:val="24"/>
                <w:szCs w:val="24"/>
              </w:rPr>
              <w:softHyphen/>
              <w:t>ровать. Продолжать учить петь напевно, всем вместе, прислушиваться к пению педагога.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Иллюстрация с осенним дождли</w:t>
            </w:r>
            <w:r w:rsidRPr="005C5B8D">
              <w:rPr>
                <w:rStyle w:val="TimesNewRoman9pt0pt"/>
                <w:rFonts w:eastAsia="Trebuchet MS"/>
                <w:sz w:val="24"/>
                <w:szCs w:val="24"/>
              </w:rPr>
              <w:softHyphen/>
              <w:t>вым пейзажем.</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«Дождик», муз. Е Лобачева. «Белые гуси», муз. М. Красен «Осень наступила» - муз. и сл. С. Насауленко</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3</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Любимые игрушки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Продолжать учить рит</w:t>
            </w:r>
            <w:r w:rsidRPr="005C5B8D">
              <w:rPr>
                <w:rStyle w:val="TimesNewRoman9pt0pt"/>
                <w:rFonts w:eastAsia="Trebuchet MS"/>
                <w:sz w:val="24"/>
                <w:szCs w:val="24"/>
              </w:rPr>
              <w:softHyphen/>
              <w:t>мично ходить, бегать, играть с мячом, выполняя движения под пение пе</w:t>
            </w:r>
            <w:r w:rsidRPr="005C5B8D">
              <w:rPr>
                <w:rStyle w:val="TimesNewRoman9pt0pt"/>
                <w:rFonts w:eastAsia="Trebuchet MS"/>
                <w:sz w:val="24"/>
                <w:szCs w:val="24"/>
              </w:rPr>
              <w:softHyphen/>
              <w:t>дагога. Учить восприни</w:t>
            </w:r>
            <w:r w:rsidRPr="005C5B8D">
              <w:rPr>
                <w:rStyle w:val="TimesNewRoman9pt0pt"/>
                <w:rFonts w:eastAsia="Trebuchet MS"/>
                <w:sz w:val="24"/>
                <w:szCs w:val="24"/>
              </w:rPr>
              <w:softHyphen/>
              <w:t>мать образный характер песни. Развивать эмоци</w:t>
            </w:r>
            <w:r w:rsidRPr="005C5B8D">
              <w:rPr>
                <w:rStyle w:val="TimesNewRoman9pt0pt"/>
                <w:rFonts w:eastAsia="Trebuchet MS"/>
                <w:sz w:val="24"/>
                <w:szCs w:val="24"/>
              </w:rPr>
              <w:softHyphen/>
              <w:t>ональную отзывчивость на песни. Учить петь вы</w:t>
            </w:r>
            <w:r w:rsidRPr="005C5B8D">
              <w:rPr>
                <w:rStyle w:val="TimesNewRoman9pt0pt"/>
                <w:rFonts w:eastAsia="Trebuchet MS"/>
                <w:sz w:val="24"/>
                <w:szCs w:val="24"/>
              </w:rPr>
              <w:softHyphen/>
              <w:t>разительно, без напряже</w:t>
            </w:r>
            <w:r w:rsidRPr="005C5B8D">
              <w:rPr>
                <w:rStyle w:val="TimesNewRoman9pt0pt"/>
                <w:rFonts w:eastAsia="Trebuchet MS"/>
                <w:sz w:val="24"/>
                <w:szCs w:val="24"/>
              </w:rPr>
              <w:softHyphen/>
              <w:t>ния, полным голосом.</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Игрушки: мишка, машинка, кукла, собачка, мяч.</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«Мишка», муз. А. Степанова, сл. А.  Барто. «Машина», муз. Ю. Чичкова, сл. Л. Мироновой. «Ку</w:t>
            </w:r>
            <w:r w:rsidRPr="005C5B8D">
              <w:rPr>
                <w:rStyle w:val="TimesNewRoman9pt0pt"/>
                <w:rFonts w:eastAsia="Trebuchet MS"/>
                <w:sz w:val="24"/>
                <w:szCs w:val="24"/>
              </w:rPr>
              <w:softHyphen/>
              <w:t>колка», муз. М. Красева, сл. Л. Мироновой. «Мяч», муз. М. Кра</w:t>
            </w:r>
            <w:r w:rsidRPr="005C5B8D">
              <w:rPr>
                <w:rStyle w:val="TimesNewRoman9pt0pt"/>
                <w:rFonts w:eastAsia="Trebuchet MS"/>
                <w:sz w:val="24"/>
                <w:szCs w:val="24"/>
              </w:rPr>
              <w:softHyphen/>
              <w:t>сева, сл. М. Чарной. «Белые гуси», муз.  М. Красева. «Жучка», муз. Н. Кукловской.</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4</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Колыбельная песенка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Познакомить с поняти</w:t>
            </w:r>
            <w:r w:rsidRPr="005C5B8D">
              <w:rPr>
                <w:rStyle w:val="TimesNewRoman9pt0pt"/>
                <w:rFonts w:eastAsia="Trebuchet MS"/>
                <w:sz w:val="24"/>
                <w:szCs w:val="24"/>
              </w:rPr>
              <w:softHyphen/>
              <w:t>ем «колыбельная песня». Формировать умение петь спокойно, ласко</w:t>
            </w:r>
            <w:r w:rsidRPr="005C5B8D">
              <w:rPr>
                <w:rStyle w:val="TimesNewRoman9pt0pt"/>
                <w:rFonts w:eastAsia="Trebuchet MS"/>
                <w:sz w:val="24"/>
                <w:szCs w:val="24"/>
              </w:rPr>
              <w:softHyphen/>
              <w:t>во. Воспитывать береж</w:t>
            </w:r>
            <w:r w:rsidRPr="005C5B8D">
              <w:rPr>
                <w:rStyle w:val="TimesNewRoman9pt0pt"/>
                <w:rFonts w:eastAsia="Trebuchet MS"/>
                <w:sz w:val="24"/>
                <w:szCs w:val="24"/>
              </w:rPr>
              <w:softHyphen/>
              <w:t>ное, доброе отношение к тем, кто спит. Разви</w:t>
            </w:r>
            <w:r w:rsidRPr="005C5B8D">
              <w:rPr>
                <w:rStyle w:val="TimesNewRoman9pt0pt"/>
                <w:rFonts w:eastAsia="Trebuchet MS"/>
                <w:sz w:val="24"/>
                <w:szCs w:val="24"/>
              </w:rPr>
              <w:softHyphen/>
              <w:t>вать динамический слух, певческий голос. Учить самостоятельно опреде</w:t>
            </w:r>
            <w:r w:rsidRPr="005C5B8D">
              <w:rPr>
                <w:rStyle w:val="TimesNewRoman9pt0pt"/>
                <w:rFonts w:eastAsia="Trebuchet MS"/>
                <w:sz w:val="24"/>
                <w:szCs w:val="24"/>
              </w:rPr>
              <w:softHyphen/>
              <w:t>лять характер песни. Раз</w:t>
            </w:r>
            <w:r w:rsidRPr="005C5B8D">
              <w:rPr>
                <w:rStyle w:val="TimesNewRoman9pt0pt"/>
                <w:rFonts w:eastAsia="Trebuchet MS"/>
                <w:sz w:val="24"/>
                <w:szCs w:val="24"/>
              </w:rPr>
              <w:softHyphen/>
              <w:t>вивать навыки ходьбы (ходить ритмично) и бега (легко).</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Погремушки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«Ходим, бегаем», муз.  Е. Тиличеевой. «Баю баю», муз. М. Кра</w:t>
            </w:r>
            <w:r w:rsidRPr="005C5B8D">
              <w:rPr>
                <w:rStyle w:val="TimesNewRoman9pt0pt"/>
                <w:rFonts w:eastAsia="Trebuchet MS"/>
                <w:sz w:val="24"/>
                <w:szCs w:val="24"/>
              </w:rPr>
              <w:softHyphen/>
              <w:t>сева, сл. М. Чарной. «Осень наступила»  муз. и сл. С. Насауленко.</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5</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Веселые музыканты</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Пробуждать желание слу</w:t>
            </w:r>
            <w:r w:rsidRPr="005C5B8D">
              <w:rPr>
                <w:rStyle w:val="TimesNewRoman9pt0pt"/>
                <w:rFonts w:eastAsia="Trebuchet MS"/>
                <w:sz w:val="24"/>
                <w:szCs w:val="24"/>
              </w:rPr>
              <w:softHyphen/>
              <w:t>шать музыку, формировать умение высказываться о музыке и песнях. Учить подыгрывать песни на погремушках. Развивать умение ходить под му</w:t>
            </w:r>
            <w:r w:rsidRPr="005C5B8D">
              <w:rPr>
                <w:rStyle w:val="TimesNewRoman9pt0pt"/>
                <w:rFonts w:eastAsia="Trebuchet MS"/>
                <w:sz w:val="24"/>
                <w:szCs w:val="24"/>
              </w:rPr>
              <w:softHyphen/>
              <w:t>зыку. Продолжать разви</w:t>
            </w:r>
            <w:r w:rsidRPr="005C5B8D">
              <w:rPr>
                <w:rStyle w:val="TimesNewRoman9pt0pt"/>
                <w:rFonts w:eastAsia="Trebuchet MS"/>
                <w:sz w:val="24"/>
                <w:szCs w:val="24"/>
              </w:rPr>
              <w:softHyphen/>
              <w:t>вать звуковысотный звук. Учить различать характер музыки, петь в пределах ре-ля.</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Погремушки, </w:t>
            </w:r>
            <w:r w:rsidRPr="005C5B8D">
              <w:rPr>
                <w:rStyle w:val="TimesNewRoman9pt0pt"/>
                <w:rFonts w:eastAsia="Trebuchet MS"/>
                <w:sz w:val="24"/>
                <w:szCs w:val="24"/>
              </w:rPr>
              <w:t>бубен, иллюст</w:t>
            </w:r>
            <w:r w:rsidRPr="005C5B8D">
              <w:rPr>
                <w:rStyle w:val="TimesNewRoman9pt0pt"/>
                <w:rFonts w:eastAsia="Trebuchet MS"/>
                <w:sz w:val="24"/>
                <w:szCs w:val="24"/>
              </w:rPr>
              <w:softHyphen/>
              <w:t>рации на экра</w:t>
            </w:r>
            <w:r w:rsidRPr="005C5B8D">
              <w:rPr>
                <w:rStyle w:val="TimesNewRoman9pt0pt"/>
                <w:rFonts w:eastAsia="Trebuchet MS"/>
                <w:sz w:val="24"/>
                <w:szCs w:val="24"/>
              </w:rPr>
              <w:softHyphen/>
              <w:t>не — музыкаль</w:t>
            </w:r>
            <w:r w:rsidRPr="005C5B8D">
              <w:rPr>
                <w:rStyle w:val="TimesNewRoman9pt0pt"/>
                <w:rFonts w:eastAsia="Trebuchet MS"/>
                <w:sz w:val="24"/>
                <w:szCs w:val="24"/>
              </w:rPr>
              <w:softHyphen/>
              <w:t>ные инструменты (скрипка, бала</w:t>
            </w:r>
            <w:r w:rsidRPr="005C5B8D">
              <w:rPr>
                <w:rStyle w:val="TimesNewRoman9pt0pt"/>
                <w:rFonts w:eastAsia="Trebuchet MS"/>
                <w:sz w:val="24"/>
                <w:szCs w:val="24"/>
              </w:rPr>
              <w:softHyphen/>
              <w:t>лайка, барабан).</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«Колыбельная», </w:t>
            </w:r>
            <w:r w:rsidRPr="005C5B8D">
              <w:rPr>
                <w:rStyle w:val="TimesNewRoman9pt0pt"/>
                <w:rFonts w:eastAsia="Trebuchet MS"/>
                <w:sz w:val="24"/>
                <w:szCs w:val="24"/>
              </w:rPr>
              <w:t>муз. Н. Римского- Корсакова. «Дуда», рус. нар. песня. «Ве</w:t>
            </w:r>
            <w:r w:rsidRPr="005C5B8D">
              <w:rPr>
                <w:rStyle w:val="TimesNewRoman9pt0pt"/>
                <w:rFonts w:eastAsia="Trebuchet MS"/>
                <w:sz w:val="24"/>
                <w:szCs w:val="24"/>
              </w:rPr>
              <w:softHyphen/>
              <w:t>селый музыкант», муз. А. Филиппен</w:t>
            </w:r>
            <w:r w:rsidRPr="005C5B8D">
              <w:rPr>
                <w:rStyle w:val="TimesNewRoman9pt0pt"/>
                <w:rFonts w:eastAsia="Trebuchet MS"/>
                <w:sz w:val="24"/>
                <w:szCs w:val="24"/>
              </w:rPr>
              <w:softHyphen/>
              <w:t>ко, сл. Т. Волгиной. «Белые гуси», муз. М. Красева.</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6</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Прогулка в лес</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Продолжать учить петь эмоционально, пере</w:t>
            </w:r>
            <w:r w:rsidRPr="005C5B8D">
              <w:rPr>
                <w:rStyle w:val="TimesNewRoman9pt0pt"/>
                <w:rFonts w:eastAsia="Trebuchet MS"/>
                <w:sz w:val="24"/>
                <w:szCs w:val="24"/>
              </w:rPr>
              <w:softHyphen/>
              <w:t>давать характер песни. Воспитывать любовь к музыке, желание вслу</w:t>
            </w:r>
            <w:r w:rsidRPr="005C5B8D">
              <w:rPr>
                <w:rStyle w:val="TimesNewRoman9pt0pt"/>
                <w:rFonts w:eastAsia="Trebuchet MS"/>
                <w:sz w:val="24"/>
                <w:szCs w:val="24"/>
              </w:rPr>
              <w:softHyphen/>
              <w:t>шиваться в музыку. Раз</w:t>
            </w:r>
            <w:r w:rsidRPr="005C5B8D">
              <w:rPr>
                <w:rStyle w:val="TimesNewRoman9pt0pt"/>
                <w:rFonts w:eastAsia="Trebuchet MS"/>
                <w:sz w:val="24"/>
                <w:szCs w:val="24"/>
              </w:rPr>
              <w:softHyphen/>
              <w:t>вивать чувство ритма, умение петь напевно, ла</w:t>
            </w:r>
            <w:r w:rsidRPr="005C5B8D">
              <w:rPr>
                <w:rStyle w:val="TimesNewRoman9pt0pt"/>
                <w:rFonts w:eastAsia="Trebuchet MS"/>
                <w:sz w:val="24"/>
                <w:szCs w:val="24"/>
              </w:rPr>
              <w:softHyphen/>
              <w:t>сково, без напряжения; развивать движения под пение педагога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Иллюстрации: </w:t>
            </w:r>
            <w:r w:rsidRPr="005C5B8D">
              <w:rPr>
                <w:rStyle w:val="TimesNewRoman9pt0pt"/>
                <w:rFonts w:eastAsia="Trebuchet MS"/>
                <w:sz w:val="24"/>
                <w:szCs w:val="24"/>
              </w:rPr>
              <w:t>«Осенний лес», «Заяц», «Еж», «Уле</w:t>
            </w:r>
            <w:r w:rsidRPr="005C5B8D">
              <w:rPr>
                <w:rStyle w:val="TimesNewRoman9pt0pt"/>
                <w:rFonts w:eastAsia="Trebuchet MS"/>
                <w:sz w:val="24"/>
                <w:szCs w:val="24"/>
              </w:rPr>
              <w:softHyphen/>
              <w:t>тают птицы».</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«Ежик», муз. Д. Ка</w:t>
            </w:r>
            <w:r w:rsidRPr="005C5B8D">
              <w:rPr>
                <w:rStyle w:val="TimesNewRoman9pt0pt"/>
                <w:rFonts w:eastAsia="Trebuchet MS"/>
                <w:sz w:val="24"/>
                <w:szCs w:val="24"/>
              </w:rPr>
              <w:softHyphen/>
              <w:t>балевского. «Осень», муз. И. Кишко, сл. Т. Волгиной.</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7</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На ферме</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передавать образы петушка и курочки. Со</w:t>
            </w:r>
            <w:r w:rsidRPr="005C5B8D">
              <w:rPr>
                <w:rStyle w:val="TimesNewRoman9pt0pt"/>
                <w:rFonts w:eastAsia="Trebuchet MS"/>
                <w:sz w:val="24"/>
                <w:szCs w:val="24"/>
              </w:rPr>
              <w:softHyphen/>
              <w:t>вершенствовать чувство ритма, умение согласовы</w:t>
            </w:r>
            <w:r w:rsidRPr="005C5B8D">
              <w:rPr>
                <w:rStyle w:val="TimesNewRoman9pt0pt"/>
                <w:rFonts w:eastAsia="Trebuchet MS"/>
                <w:sz w:val="24"/>
                <w:szCs w:val="24"/>
              </w:rPr>
              <w:softHyphen/>
              <w:t>вать движения с музыкой. Воспитывать любовь к музыкальным занятиям. Развивать музыкальную память, музыкальную от</w:t>
            </w:r>
            <w:r w:rsidRPr="005C5B8D">
              <w:rPr>
                <w:rStyle w:val="TimesNewRoman9pt0pt"/>
                <w:rFonts w:eastAsia="Trebuchet MS"/>
                <w:sz w:val="24"/>
                <w:szCs w:val="24"/>
              </w:rPr>
              <w:softHyphen/>
              <w:t>зывчивость, умение петь естественным голосом.</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Театр картинок с изображением до</w:t>
            </w:r>
            <w:r w:rsidRPr="005C5B8D">
              <w:rPr>
                <w:rStyle w:val="TimesNewRoman9pt0pt"/>
                <w:rFonts w:eastAsia="Trebuchet MS"/>
                <w:sz w:val="24"/>
                <w:szCs w:val="24"/>
              </w:rPr>
              <w:softHyphen/>
              <w:t xml:space="preserve">машней птицы, лошади, коровы. </w:t>
            </w:r>
            <w:r w:rsidRPr="005C5B8D">
              <w:rPr>
                <w:rStyle w:val="TimesNewRoman9pt1pt"/>
                <w:rFonts w:eastAsia="Trebuchet MS"/>
                <w:sz w:val="24"/>
                <w:szCs w:val="24"/>
              </w:rPr>
              <w:t xml:space="preserve">Иллюстрации: </w:t>
            </w:r>
            <w:r w:rsidRPr="005C5B8D">
              <w:rPr>
                <w:rStyle w:val="TimesNewRoman9pt0pt"/>
                <w:rFonts w:eastAsia="Trebuchet MS"/>
                <w:sz w:val="24"/>
                <w:szCs w:val="24"/>
              </w:rPr>
              <w:t>«Ферма», «Пету</w:t>
            </w:r>
            <w:r w:rsidRPr="005C5B8D">
              <w:rPr>
                <w:rStyle w:val="TimesNewRoman9pt0pt"/>
                <w:rFonts w:eastAsia="Trebuchet MS"/>
                <w:sz w:val="24"/>
                <w:szCs w:val="24"/>
              </w:rPr>
              <w:softHyphen/>
              <w:t>шок».</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«Веселая дудочка», муз. М. Красева, сл. Н. Френкель. «Ко</w:t>
            </w:r>
            <w:r w:rsidRPr="005C5B8D">
              <w:rPr>
                <w:rStyle w:val="TimesNewRoman9pt0pt"/>
                <w:rFonts w:eastAsia="Trebuchet MS"/>
                <w:sz w:val="24"/>
                <w:szCs w:val="24"/>
              </w:rPr>
              <w:softHyphen/>
              <w:t>нек», муз. И. Кишко.</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8</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В гостях у Осени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Закрепить представления детей об осеннем сезоне. Закреплять полученные умения ритмично дви</w:t>
            </w:r>
            <w:r w:rsidRPr="005C5B8D">
              <w:rPr>
                <w:rStyle w:val="TimesNewRoman9pt0pt"/>
                <w:rFonts w:eastAsia="Trebuchet MS"/>
                <w:sz w:val="24"/>
                <w:szCs w:val="24"/>
              </w:rPr>
              <w:softHyphen/>
              <w:t>гаться, петь всем вместе. Воспитывать интерес к праздникам. Развивать эмоциональную отзыв</w:t>
            </w:r>
            <w:r w:rsidRPr="005C5B8D">
              <w:rPr>
                <w:rStyle w:val="TimesNewRoman9pt0pt"/>
                <w:rFonts w:eastAsia="Trebuchet MS"/>
                <w:sz w:val="24"/>
                <w:szCs w:val="24"/>
              </w:rPr>
              <w:softHyphen/>
              <w:t>чивость.</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Красивая коробка, Петрушка, кос</w:t>
            </w:r>
            <w:r w:rsidRPr="005C5B8D">
              <w:rPr>
                <w:rStyle w:val="TimesNewRoman9pt0pt"/>
                <w:rFonts w:eastAsia="Trebuchet MS"/>
                <w:sz w:val="24"/>
                <w:szCs w:val="24"/>
              </w:rPr>
              <w:softHyphen/>
              <w:t>тюмы для инсце</w:t>
            </w:r>
            <w:r w:rsidRPr="005C5B8D">
              <w:rPr>
                <w:rStyle w:val="TimesNewRoman9pt0pt"/>
                <w:rFonts w:eastAsia="Trebuchet MS"/>
                <w:sz w:val="24"/>
                <w:szCs w:val="24"/>
              </w:rPr>
              <w:softHyphen/>
              <w:t>нировки сказки «Репка», большая репка, листочки, фрукты и погре</w:t>
            </w:r>
            <w:r w:rsidRPr="005C5B8D">
              <w:rPr>
                <w:rStyle w:val="TimesNewRoman9pt0pt"/>
                <w:rFonts w:eastAsia="Trebuchet MS"/>
                <w:sz w:val="24"/>
                <w:szCs w:val="24"/>
              </w:rPr>
              <w:softHyphen/>
              <w:t>мушки.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«Пляска с погре</w:t>
            </w:r>
            <w:r w:rsidRPr="005C5B8D">
              <w:rPr>
                <w:rStyle w:val="TimesNewRoman9pt0pt"/>
                <w:rFonts w:eastAsia="Trebuchet MS"/>
                <w:sz w:val="24"/>
                <w:szCs w:val="24"/>
              </w:rPr>
              <w:softHyphen/>
              <w:t>мушками», муз. и сл. В. Антоновой. «Пальчики и руч</w:t>
            </w:r>
            <w:r w:rsidRPr="005C5B8D">
              <w:rPr>
                <w:rStyle w:val="TimesNewRoman9pt0pt"/>
                <w:rFonts w:eastAsia="Trebuchet MS"/>
                <w:sz w:val="24"/>
                <w:szCs w:val="24"/>
              </w:rPr>
              <w:softHyphen/>
              <w:t>ки», рус. нар. песня «Ай, на горе пиво варили». Отрывок из оперы «Марта», муз. Ф. Флотова. «Осень», муз. И. Кишко, сл. Т. Волгиной.</w:t>
            </w:r>
          </w:p>
        </w:tc>
      </w:tr>
    </w:tbl>
    <w:p w:rsidR="005C5B8D" w:rsidRPr="005C5B8D" w:rsidRDefault="005C5B8D" w:rsidP="005C5B8D">
      <w:pPr>
        <w:jc w:val="center"/>
        <w:rPr>
          <w:rFonts w:ascii="Times New Roman" w:hAnsi="Times New Roman" w:cs="Times New Roman"/>
          <w:sz w:val="24"/>
          <w:szCs w:val="24"/>
        </w:rPr>
      </w:pPr>
    </w:p>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Ноябрь</w:t>
      </w:r>
    </w:p>
    <w:tbl>
      <w:tblPr>
        <w:tblStyle w:val="aa"/>
        <w:tblW w:w="0" w:type="auto"/>
        <w:tblLook w:val="04A0" w:firstRow="1" w:lastRow="0" w:firstColumn="1" w:lastColumn="0" w:noHBand="0" w:noVBand="1"/>
      </w:tblPr>
      <w:tblGrid>
        <w:gridCol w:w="445"/>
        <w:gridCol w:w="1685"/>
        <w:gridCol w:w="2568"/>
        <w:gridCol w:w="2290"/>
        <w:gridCol w:w="2585"/>
      </w:tblGrid>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w:t>
            </w:r>
          </w:p>
        </w:tc>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Название</w:t>
            </w:r>
          </w:p>
        </w:tc>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Программное содержание</w:t>
            </w:r>
          </w:p>
        </w:tc>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Оборудование</w:t>
            </w:r>
          </w:p>
        </w:tc>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Репертуар</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1</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Наступила поздняя осень</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Продолжать знакомить детей с осенью и осен</w:t>
            </w:r>
            <w:r w:rsidRPr="005C5B8D">
              <w:rPr>
                <w:rStyle w:val="TimesNewRoman9pt0pt"/>
                <w:rFonts w:eastAsia="Trebuchet MS"/>
                <w:sz w:val="24"/>
                <w:szCs w:val="24"/>
              </w:rPr>
              <w:softHyphen/>
              <w:t>ними явлениями. Учить выполнять несложные плясовые движения (притопы, хлопки и т. д.); воспитывать интерес к музыкальным занятиям; продолжать развивать навык ритмично ходить и бегать, умение отве</w:t>
            </w:r>
            <w:r w:rsidRPr="005C5B8D">
              <w:rPr>
                <w:rStyle w:val="TimesNewRoman9pt0pt"/>
                <w:rFonts w:eastAsia="Trebuchet MS"/>
                <w:sz w:val="24"/>
                <w:szCs w:val="24"/>
              </w:rPr>
              <w:softHyphen/>
              <w:t>чать на вопросы, чисто интонировать мелодии. Развивать музыкальную память.</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Иллюстрация </w:t>
            </w:r>
            <w:r w:rsidRPr="005C5B8D">
              <w:rPr>
                <w:rStyle w:val="TimesNewRoman9pt0pt"/>
                <w:rFonts w:eastAsia="Trebuchet MS"/>
                <w:sz w:val="24"/>
                <w:szCs w:val="24"/>
              </w:rPr>
              <w:t>«Поздняя осень». Платочки цвет</w:t>
            </w:r>
            <w:r w:rsidRPr="005C5B8D">
              <w:rPr>
                <w:rStyle w:val="TimesNewRoman9pt0pt"/>
                <w:rFonts w:eastAsia="Trebuchet MS"/>
                <w:sz w:val="24"/>
                <w:szCs w:val="24"/>
              </w:rPr>
              <w:softHyphen/>
              <w:t>ные (желтые, красные, зеле</w:t>
            </w:r>
            <w:r w:rsidRPr="005C5B8D">
              <w:rPr>
                <w:rStyle w:val="TimesNewRoman9pt0pt"/>
                <w:rFonts w:eastAsia="Trebuchet MS"/>
                <w:sz w:val="24"/>
                <w:szCs w:val="24"/>
              </w:rPr>
              <w:softHyphen/>
              <w:t>ные), музыкаль</w:t>
            </w:r>
            <w:r w:rsidRPr="005C5B8D">
              <w:rPr>
                <w:rStyle w:val="TimesNewRoman9pt0pt"/>
                <w:rFonts w:eastAsia="Trebuchet MS"/>
                <w:sz w:val="24"/>
                <w:szCs w:val="24"/>
              </w:rPr>
              <w:softHyphen/>
              <w:t>но-дидактическая игра «Птицы и птенчики».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«Марш и бег», муз. Ан. Александрова. «Плясовая», рус. нар. песня. «Поздняя осень», муз. Т. На</w:t>
            </w:r>
            <w:r w:rsidRPr="005C5B8D">
              <w:rPr>
                <w:rStyle w:val="TimesNewRoman9pt0pt"/>
                <w:rFonts w:eastAsia="Trebuchet MS"/>
                <w:sz w:val="24"/>
                <w:szCs w:val="24"/>
              </w:rPr>
              <w:softHyphen/>
              <w:t>заровой, сл. Г. Ладонщикова. «Осень наступила», муз. и сл. С. Насауленко. «Осенняя песенка», муз. Ан. Александро</w:t>
            </w:r>
            <w:r w:rsidRPr="005C5B8D">
              <w:rPr>
                <w:rStyle w:val="TimesNewRoman9pt0pt"/>
                <w:rFonts w:eastAsia="Trebuchet MS"/>
                <w:sz w:val="24"/>
                <w:szCs w:val="24"/>
              </w:rPr>
              <w:softHyphen/>
              <w:t xml:space="preserve">ва, сл. Н. Френкель. </w:t>
            </w:r>
            <w:r w:rsidRPr="005C5B8D">
              <w:rPr>
                <w:rStyle w:val="TimesNewRoman75pt0pt"/>
                <w:rFonts w:eastAsia="Trebuchet MS"/>
                <w:sz w:val="24"/>
                <w:szCs w:val="24"/>
              </w:rPr>
              <w:t>«Я</w:t>
            </w:r>
            <w:r w:rsidRPr="005C5B8D">
              <w:rPr>
                <w:rStyle w:val="TimesNewRoman9pt0pt"/>
                <w:rFonts w:eastAsia="Trebuchet MS"/>
                <w:sz w:val="24"/>
                <w:szCs w:val="24"/>
              </w:rPr>
              <w:t xml:space="preserve"> рассею свое горе», рус. нар. песня.</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2</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Мама, папа, я дружная семья</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Закреплять умение хо</w:t>
            </w:r>
            <w:r w:rsidRPr="005C5B8D">
              <w:rPr>
                <w:rStyle w:val="TimesNewRoman9pt0pt"/>
                <w:rFonts w:eastAsia="Trebuchet MS"/>
                <w:sz w:val="24"/>
                <w:szCs w:val="24"/>
              </w:rPr>
              <w:softHyphen/>
              <w:t>дить по кругу, вслуши</w:t>
            </w:r>
            <w:r w:rsidRPr="005C5B8D">
              <w:rPr>
                <w:rStyle w:val="TimesNewRoman9pt0pt"/>
                <w:rFonts w:eastAsia="Trebuchet MS"/>
                <w:sz w:val="24"/>
                <w:szCs w:val="24"/>
              </w:rPr>
              <w:softHyphen/>
              <w:t>ваться в музыку, выпол</w:t>
            </w:r>
            <w:r w:rsidRPr="005C5B8D">
              <w:rPr>
                <w:rStyle w:val="TimesNewRoman9pt0pt"/>
                <w:rFonts w:eastAsia="Trebuchet MS"/>
                <w:sz w:val="24"/>
                <w:szCs w:val="24"/>
              </w:rPr>
              <w:softHyphen/>
              <w:t>нять движения ритмично. Формировать умение при восприятии музы</w:t>
            </w:r>
            <w:r w:rsidRPr="005C5B8D">
              <w:rPr>
                <w:rStyle w:val="TimesNewRoman9pt0pt"/>
                <w:rFonts w:eastAsia="Trebuchet MS"/>
                <w:sz w:val="24"/>
                <w:szCs w:val="24"/>
              </w:rPr>
              <w:softHyphen/>
              <w:t>ки чувствовать характер произведения, отвечать на вопросы, чисто петь мелодию песен и запоми</w:t>
            </w:r>
            <w:r w:rsidRPr="005C5B8D">
              <w:rPr>
                <w:rStyle w:val="TimesNewRoman9pt0pt"/>
                <w:rFonts w:eastAsia="Trebuchet MS"/>
                <w:sz w:val="24"/>
                <w:szCs w:val="24"/>
              </w:rPr>
              <w:softHyphen/>
              <w:t>нать их содержание. Вос</w:t>
            </w:r>
            <w:r w:rsidRPr="005C5B8D">
              <w:rPr>
                <w:rStyle w:val="TimesNewRoman9pt0pt"/>
                <w:rFonts w:eastAsia="Trebuchet MS"/>
                <w:sz w:val="24"/>
                <w:szCs w:val="24"/>
              </w:rPr>
              <w:softHyphen/>
              <w:t>питывать любовь к своей семье.</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 xml:space="preserve">Иллюстрации с </w:t>
            </w:r>
            <w:r w:rsidRPr="005C5B8D">
              <w:rPr>
                <w:rStyle w:val="TimesNewRoman9pt1pt"/>
                <w:rFonts w:eastAsia="Trebuchet MS"/>
                <w:sz w:val="24"/>
                <w:szCs w:val="24"/>
              </w:rPr>
              <w:t xml:space="preserve">изображением </w:t>
            </w:r>
            <w:r w:rsidRPr="005C5B8D">
              <w:rPr>
                <w:rStyle w:val="TimesNewRoman9pt0pt"/>
                <w:rFonts w:eastAsia="Trebuchet MS"/>
                <w:sz w:val="24"/>
                <w:szCs w:val="24"/>
              </w:rPr>
              <w:t>семьи, платочки.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«По улице мо</w:t>
            </w:r>
            <w:r w:rsidRPr="005C5B8D">
              <w:rPr>
                <w:rStyle w:val="TimesNewRoman9pt0pt"/>
                <w:rFonts w:eastAsia="Trebuchet MS"/>
                <w:sz w:val="24"/>
                <w:szCs w:val="24"/>
              </w:rPr>
              <w:softHyphen/>
              <w:t>стовой», рус. нар. песня. «Грустный дождик», муз. Д. Ка</w:t>
            </w:r>
            <w:r w:rsidRPr="005C5B8D">
              <w:rPr>
                <w:rStyle w:val="TimesNewRoman9pt0pt"/>
                <w:rFonts w:eastAsia="Trebuchet MS"/>
                <w:sz w:val="24"/>
                <w:szCs w:val="24"/>
              </w:rPr>
              <w:softHyphen/>
              <w:t>балевского. «Осен</w:t>
            </w:r>
            <w:r w:rsidRPr="005C5B8D">
              <w:rPr>
                <w:rStyle w:val="TimesNewRoman9pt0pt"/>
                <w:rFonts w:eastAsia="Trebuchet MS"/>
                <w:sz w:val="24"/>
                <w:szCs w:val="24"/>
              </w:rPr>
              <w:softHyphen/>
              <w:t>няя песенка», муз. Ан. Александрова. «Осень наступила», муз. С. Насауленко. «Пляска с платочка</w:t>
            </w:r>
            <w:r w:rsidRPr="005C5B8D">
              <w:rPr>
                <w:rStyle w:val="TimesNewRoman9pt0pt"/>
                <w:rFonts w:eastAsia="Trebuchet MS"/>
                <w:sz w:val="24"/>
                <w:szCs w:val="24"/>
              </w:rPr>
              <w:softHyphen/>
              <w:t xml:space="preserve">ми», рус. нар. песня. </w:t>
            </w:r>
            <w:r w:rsidRPr="005C5B8D">
              <w:rPr>
                <w:rStyle w:val="TimesNewRoman75pt0pt"/>
                <w:rFonts w:eastAsia="Trebuchet MS"/>
                <w:sz w:val="24"/>
                <w:szCs w:val="24"/>
              </w:rPr>
              <w:t>«Я</w:t>
            </w:r>
            <w:r w:rsidRPr="005C5B8D">
              <w:rPr>
                <w:rStyle w:val="TimesNewRoman9pt0pt"/>
                <w:rFonts w:eastAsia="Trebuchet MS"/>
                <w:sz w:val="24"/>
                <w:szCs w:val="24"/>
              </w:rPr>
              <w:t xml:space="preserve"> рассею свое го</w:t>
            </w:r>
            <w:r w:rsidRPr="005C5B8D">
              <w:rPr>
                <w:rStyle w:val="TimesNewRoman9pt0pt"/>
                <w:rFonts w:eastAsia="Trebuchet MS"/>
                <w:sz w:val="24"/>
                <w:szCs w:val="24"/>
              </w:rPr>
              <w:softHyphen/>
              <w:t>ре», рус. нар. песня.</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3</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Зайчик и его друзья</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самостоятельно менять движения с из</w:t>
            </w:r>
            <w:r w:rsidRPr="005C5B8D">
              <w:rPr>
                <w:rStyle w:val="TimesNewRoman9pt0pt"/>
                <w:rFonts w:eastAsia="Trebuchet MS"/>
                <w:sz w:val="24"/>
                <w:szCs w:val="24"/>
              </w:rPr>
              <w:softHyphen/>
              <w:t>менением характера музыки; воспринимать веселую музыку и чув</w:t>
            </w:r>
            <w:r w:rsidRPr="005C5B8D">
              <w:rPr>
                <w:rStyle w:val="TimesNewRoman9pt0pt"/>
                <w:rFonts w:eastAsia="Trebuchet MS"/>
                <w:sz w:val="24"/>
                <w:szCs w:val="24"/>
              </w:rPr>
              <w:softHyphen/>
              <w:t>ствовать ее характер; продолжать формиро</w:t>
            </w:r>
            <w:r w:rsidRPr="005C5B8D">
              <w:rPr>
                <w:rStyle w:val="TimesNewRoman9pt0pt"/>
                <w:rFonts w:eastAsia="Trebuchet MS"/>
                <w:sz w:val="24"/>
                <w:szCs w:val="24"/>
              </w:rPr>
              <w:softHyphen/>
              <w:t>вать интерес и любовь к музыке. Развивать зву</w:t>
            </w:r>
            <w:r w:rsidRPr="005C5B8D">
              <w:rPr>
                <w:rStyle w:val="TimesNewRoman9pt0pt"/>
                <w:rFonts w:eastAsia="Trebuchet MS"/>
                <w:sz w:val="24"/>
                <w:szCs w:val="24"/>
              </w:rPr>
              <w:softHyphen/>
              <w:t>ковысотный звук, музы</w:t>
            </w:r>
            <w:r w:rsidRPr="005C5B8D">
              <w:rPr>
                <w:rStyle w:val="TimesNewRoman9pt0pt"/>
                <w:rFonts w:eastAsia="Trebuchet MS"/>
                <w:sz w:val="24"/>
                <w:szCs w:val="24"/>
              </w:rPr>
              <w:softHyphen/>
              <w:t>кальную память. Закре</w:t>
            </w:r>
            <w:r w:rsidRPr="005C5B8D">
              <w:rPr>
                <w:rStyle w:val="TimesNewRoman9pt0pt"/>
                <w:rFonts w:eastAsia="Trebuchet MS"/>
                <w:sz w:val="24"/>
                <w:szCs w:val="24"/>
              </w:rPr>
              <w:softHyphen/>
              <w:t>плять знание песен.</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Мягкие игрушки: заяц, мишка, ли</w:t>
            </w:r>
            <w:r w:rsidRPr="005C5B8D">
              <w:rPr>
                <w:rStyle w:val="TimesNewRoman9pt0pt"/>
                <w:rFonts w:eastAsia="Trebuchet MS"/>
                <w:sz w:val="24"/>
                <w:szCs w:val="24"/>
              </w:rPr>
              <w:softHyphen/>
              <w:t>сичка; три бубна, ширма.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«По улице мосто</w:t>
            </w:r>
            <w:r w:rsidRPr="005C5B8D">
              <w:rPr>
                <w:rStyle w:val="TimesNewRoman9pt0pt"/>
                <w:rFonts w:eastAsia="Trebuchet MS"/>
                <w:sz w:val="24"/>
                <w:szCs w:val="24"/>
              </w:rPr>
              <w:softHyphen/>
              <w:t>вой», рус. нар. песня. «Веселый зайчик», сл. и муз. В. Савель</w:t>
            </w:r>
            <w:r w:rsidRPr="005C5B8D">
              <w:rPr>
                <w:rStyle w:val="TimesNewRoman9pt0pt"/>
                <w:rFonts w:eastAsia="Trebuchet MS"/>
                <w:sz w:val="24"/>
                <w:szCs w:val="24"/>
              </w:rPr>
              <w:softHyphen/>
              <w:t>евой. «Ладушки», рус. нар. песня. «Осень наступила», муз. и сл. С. Насау</w:t>
            </w:r>
            <w:r w:rsidRPr="005C5B8D">
              <w:rPr>
                <w:rStyle w:val="TimesNewRoman9pt0pt"/>
                <w:rFonts w:eastAsia="Trebuchet MS"/>
                <w:sz w:val="24"/>
                <w:szCs w:val="24"/>
              </w:rPr>
              <w:softHyphen/>
              <w:t>ленко. «Жучка», муз. Н. Кукловской. «До</w:t>
            </w:r>
            <w:r w:rsidRPr="005C5B8D">
              <w:rPr>
                <w:rStyle w:val="TimesNewRoman9pt0pt"/>
                <w:rFonts w:eastAsia="Trebuchet MS"/>
                <w:sz w:val="24"/>
                <w:szCs w:val="24"/>
              </w:rPr>
              <w:softHyphen/>
              <w:t>гони нас, мишка», муз. В. Агафонникова</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4</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Мой дружок</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отвечать на вопро</w:t>
            </w:r>
            <w:r w:rsidRPr="005C5B8D">
              <w:rPr>
                <w:rStyle w:val="TimesNewRoman9pt0pt"/>
                <w:rFonts w:eastAsia="Trebuchet MS"/>
                <w:sz w:val="24"/>
                <w:szCs w:val="24"/>
              </w:rPr>
              <w:softHyphen/>
              <w:t>сы по содержанию песни. Продолжать развивать эмоциональную отзыв</w:t>
            </w:r>
            <w:r w:rsidRPr="005C5B8D">
              <w:rPr>
                <w:rStyle w:val="TimesNewRoman9pt0pt"/>
                <w:rFonts w:eastAsia="Trebuchet MS"/>
                <w:sz w:val="24"/>
                <w:szCs w:val="24"/>
              </w:rPr>
              <w:softHyphen/>
              <w:t>чивость на музыкальные произведения разного характера, музыкаль</w:t>
            </w:r>
            <w:r w:rsidRPr="005C5B8D">
              <w:rPr>
                <w:rStyle w:val="TimesNewRoman9pt0pt"/>
                <w:rFonts w:eastAsia="Trebuchet MS"/>
                <w:sz w:val="24"/>
                <w:szCs w:val="24"/>
              </w:rPr>
              <w:softHyphen/>
              <w:t>ную память. Закреплять умение петь всем вместе естественным голосом.</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Иллюстрации: </w:t>
            </w:r>
            <w:r w:rsidRPr="005C5B8D">
              <w:rPr>
                <w:rStyle w:val="TimesNewRoman9pt0pt"/>
                <w:rFonts w:eastAsia="Trebuchet MS"/>
                <w:sz w:val="24"/>
                <w:szCs w:val="24"/>
              </w:rPr>
              <w:t>собачка, кошка, хомячок. Платоч</w:t>
            </w:r>
            <w:r w:rsidRPr="005C5B8D">
              <w:rPr>
                <w:rStyle w:val="TimesNewRoman9pt0pt"/>
                <w:rFonts w:eastAsia="Trebuchet MS"/>
                <w:sz w:val="24"/>
                <w:szCs w:val="24"/>
              </w:rPr>
              <w:softHyphen/>
              <w:t>ки цветные.</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«Этюд», муз. К. Чер</w:t>
            </w:r>
            <w:r w:rsidRPr="005C5B8D">
              <w:rPr>
                <w:rStyle w:val="TimesNewRoman9pt0pt"/>
                <w:rFonts w:eastAsia="Trebuchet MS"/>
                <w:sz w:val="24"/>
                <w:szCs w:val="24"/>
              </w:rPr>
              <w:softHyphen/>
              <w:t>ни. «Догонизайчика», муз. Е. Тиличеевой, сл. Ю. Островско</w:t>
            </w:r>
            <w:r w:rsidRPr="005C5B8D">
              <w:rPr>
                <w:rStyle w:val="TimesNewRoman9pt0pt"/>
                <w:rFonts w:eastAsia="Trebuchet MS"/>
                <w:sz w:val="24"/>
                <w:szCs w:val="24"/>
              </w:rPr>
              <w:softHyphen/>
              <w:t>го. «Хомячок», муз. Л. Абеляна. «Жучка», муз. Н. Кукловской. «Грустный дождик», муз. Д. Кабалевского. «Осень наступила», муз. и сл. С. Насау</w:t>
            </w:r>
            <w:r w:rsidRPr="005C5B8D">
              <w:rPr>
                <w:rStyle w:val="TimesNewRoman9pt0pt"/>
                <w:rFonts w:eastAsia="Trebuchet MS"/>
                <w:sz w:val="24"/>
                <w:szCs w:val="24"/>
              </w:rPr>
              <w:softHyphen/>
              <w:t>ленко.</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5</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Разноцветные султанчики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Познакомить с маршем и колыбельной песней. Показать и дать почув</w:t>
            </w:r>
            <w:r w:rsidRPr="005C5B8D">
              <w:rPr>
                <w:rStyle w:val="TimesNewRoman9pt0pt"/>
                <w:rFonts w:eastAsia="Trebuchet MS"/>
                <w:sz w:val="24"/>
                <w:szCs w:val="24"/>
              </w:rPr>
              <w:softHyphen/>
              <w:t>ствовать контрастный ха</w:t>
            </w:r>
            <w:r w:rsidRPr="005C5B8D">
              <w:rPr>
                <w:rStyle w:val="TimesNewRoman9pt0pt"/>
                <w:rFonts w:eastAsia="Trebuchet MS"/>
                <w:sz w:val="24"/>
                <w:szCs w:val="24"/>
              </w:rPr>
              <w:softHyphen/>
              <w:t>рактер музыкальных про</w:t>
            </w:r>
            <w:r w:rsidRPr="005C5B8D">
              <w:rPr>
                <w:rStyle w:val="TimesNewRoman9pt0pt"/>
                <w:rFonts w:eastAsia="Trebuchet MS"/>
                <w:sz w:val="24"/>
                <w:szCs w:val="24"/>
              </w:rPr>
              <w:softHyphen/>
              <w:t>изведений. Воспитывать музыкальную отзывчи</w:t>
            </w:r>
            <w:r w:rsidRPr="005C5B8D">
              <w:rPr>
                <w:rStyle w:val="TimesNewRoman9pt0pt"/>
                <w:rFonts w:eastAsia="Trebuchet MS"/>
                <w:sz w:val="24"/>
                <w:szCs w:val="24"/>
              </w:rPr>
              <w:softHyphen/>
              <w:t>вость, любовь к музыке; развивать динамический и звуковысотный звук, умение запоминать пес</w:t>
            </w:r>
            <w:r w:rsidRPr="005C5B8D">
              <w:rPr>
                <w:rStyle w:val="TimesNewRoman9pt0pt"/>
                <w:rFonts w:eastAsia="Trebuchet MS"/>
                <w:sz w:val="24"/>
                <w:szCs w:val="24"/>
              </w:rPr>
              <w:softHyphen/>
              <w:t>ни, выполнять движения к пляске.</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Иллюстрация с цирковыми ло</w:t>
            </w:r>
            <w:r w:rsidRPr="005C5B8D">
              <w:rPr>
                <w:rStyle w:val="TimesNewRoman9pt0pt"/>
                <w:rFonts w:eastAsia="Trebuchet MS"/>
                <w:sz w:val="24"/>
                <w:szCs w:val="24"/>
              </w:rPr>
              <w:softHyphen/>
              <w:t>шадками. Сул</w:t>
            </w:r>
            <w:r w:rsidRPr="005C5B8D">
              <w:rPr>
                <w:rStyle w:val="TimesNewRoman9pt0pt"/>
                <w:rFonts w:eastAsia="Trebuchet MS"/>
                <w:sz w:val="24"/>
                <w:szCs w:val="24"/>
              </w:rPr>
              <w:softHyphen/>
              <w:t>танчики и стойки, три бубна, разные по величине.</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«Ах ты, береза», рус. нар. песня. «Марш», муз. М. Раухверге- ра. «Колыбельная», муз. В. Красевой. «Осенью», муз. Н. Метлова. «Осен</w:t>
            </w:r>
            <w:r w:rsidRPr="005C5B8D">
              <w:rPr>
                <w:rStyle w:val="TimesNewRoman9pt0pt"/>
                <w:rFonts w:eastAsia="Trebuchet MS"/>
                <w:sz w:val="24"/>
                <w:szCs w:val="24"/>
              </w:rPr>
              <w:softHyphen/>
              <w:t>няя песенка», муз. Ан. Александрова. «Катерина», укр. нар. песня.</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6</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Песенка для мамы</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вслушиваться в песню, отвечать на во</w:t>
            </w:r>
            <w:r w:rsidRPr="005C5B8D">
              <w:rPr>
                <w:rStyle w:val="TimesNewRoman9pt0pt"/>
                <w:rFonts w:eastAsia="Trebuchet MS"/>
                <w:sz w:val="24"/>
                <w:szCs w:val="24"/>
              </w:rPr>
              <w:softHyphen/>
              <w:t>просы. Продолжать учить ходить под марш ритмично, легко бегать, кружиться на месте. Раз</w:t>
            </w:r>
            <w:r w:rsidRPr="005C5B8D">
              <w:rPr>
                <w:rStyle w:val="TimesNewRoman9pt0pt"/>
                <w:rFonts w:eastAsia="Trebuchet MS"/>
                <w:sz w:val="24"/>
                <w:szCs w:val="24"/>
              </w:rPr>
              <w:softHyphen/>
              <w:t>вивать звуковысотный слух, умение вслушивать</w:t>
            </w:r>
            <w:r w:rsidRPr="005C5B8D">
              <w:rPr>
                <w:rStyle w:val="TimesNewRoman9pt0pt"/>
                <w:rFonts w:eastAsia="Trebuchet MS"/>
                <w:sz w:val="24"/>
                <w:szCs w:val="24"/>
              </w:rPr>
              <w:softHyphen/>
              <w:t>ся в музыку и на нее эмо</w:t>
            </w:r>
            <w:r w:rsidRPr="005C5B8D">
              <w:rPr>
                <w:rStyle w:val="TimesNewRoman9pt0pt"/>
                <w:rFonts w:eastAsia="Trebuchet MS"/>
                <w:sz w:val="24"/>
                <w:szCs w:val="24"/>
              </w:rPr>
              <w:softHyphen/>
              <w:t>ционально реагировать, передавать при пении ха</w:t>
            </w:r>
            <w:r w:rsidRPr="005C5B8D">
              <w:rPr>
                <w:rStyle w:val="TimesNewRoman9pt0pt"/>
                <w:rFonts w:eastAsia="Trebuchet MS"/>
                <w:sz w:val="24"/>
                <w:szCs w:val="24"/>
              </w:rPr>
              <w:softHyphen/>
              <w:t>рактер колыбельной.</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Иллюстрации </w:t>
            </w:r>
            <w:r w:rsidRPr="005C5B8D">
              <w:rPr>
                <w:rStyle w:val="TimesNewRoman9pt0pt"/>
                <w:rFonts w:eastAsia="Trebuchet MS"/>
                <w:sz w:val="24"/>
                <w:szCs w:val="24"/>
              </w:rPr>
              <w:t>по теме заня</w:t>
            </w:r>
            <w:r w:rsidRPr="005C5B8D">
              <w:rPr>
                <w:rStyle w:val="TimesNewRoman9pt0pt"/>
                <w:rFonts w:eastAsia="Trebuchet MS"/>
                <w:sz w:val="24"/>
                <w:szCs w:val="24"/>
              </w:rPr>
              <w:softHyphen/>
              <w:t>тия. Султанчики основных цветов. Карточки: гусе</w:t>
            </w:r>
            <w:r w:rsidRPr="005C5B8D">
              <w:rPr>
                <w:rStyle w:val="TimesNewRoman9pt0pt"/>
                <w:rFonts w:eastAsia="Trebuchet MS"/>
                <w:sz w:val="24"/>
                <w:szCs w:val="24"/>
              </w:rPr>
              <w:softHyphen/>
              <w:t>нок, цыпленок, утенок (по одной на каждого ре</w:t>
            </w:r>
            <w:r w:rsidRPr="005C5B8D">
              <w:rPr>
                <w:rStyle w:val="TimesNewRoman9pt0pt"/>
                <w:rFonts w:eastAsia="Trebuchet MS"/>
                <w:sz w:val="24"/>
                <w:szCs w:val="24"/>
              </w:rPr>
              <w:softHyphen/>
              <w:t>бенка).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«Марш», муз. М. Раух- вергера. «Песенка для мамы», муз. Е. Тили</w:t>
            </w:r>
            <w:r w:rsidRPr="005C5B8D">
              <w:rPr>
                <w:rStyle w:val="TimesNewRoman9pt0pt"/>
                <w:rFonts w:eastAsia="Trebuchet MS"/>
                <w:sz w:val="24"/>
                <w:szCs w:val="24"/>
              </w:rPr>
              <w:softHyphen/>
              <w:t>чеевой, сл. М. Ивен- сен. «Белые гуси», муз. М. Красева.</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7</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Скоро зима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Продолжать учить вслу</w:t>
            </w:r>
            <w:r w:rsidRPr="005C5B8D">
              <w:rPr>
                <w:rStyle w:val="TimesNewRoman9pt0pt"/>
                <w:rFonts w:eastAsia="Trebuchet MS"/>
                <w:sz w:val="24"/>
                <w:szCs w:val="24"/>
              </w:rPr>
              <w:softHyphen/>
              <w:t>шиваться в музыку, раз</w:t>
            </w:r>
            <w:r w:rsidRPr="005C5B8D">
              <w:rPr>
                <w:rStyle w:val="TimesNewRoman9pt0pt"/>
                <w:rFonts w:eastAsia="Trebuchet MS"/>
                <w:sz w:val="24"/>
                <w:szCs w:val="24"/>
              </w:rPr>
              <w:softHyphen/>
              <w:t>личать ее части, менять движения с изменением звучания. Учить расши</w:t>
            </w:r>
            <w:r w:rsidRPr="005C5B8D">
              <w:rPr>
                <w:rStyle w:val="TimesNewRoman9pt0pt"/>
                <w:rFonts w:eastAsia="Trebuchet MS"/>
                <w:sz w:val="24"/>
                <w:szCs w:val="24"/>
              </w:rPr>
              <w:softHyphen/>
              <w:t>рять и сужать круг. Раз</w:t>
            </w:r>
            <w:r w:rsidRPr="005C5B8D">
              <w:rPr>
                <w:rStyle w:val="TimesNewRoman9pt0pt"/>
                <w:rFonts w:eastAsia="Trebuchet MS"/>
                <w:sz w:val="24"/>
                <w:szCs w:val="24"/>
              </w:rPr>
              <w:softHyphen/>
              <w:t>вивать чувство ритма и звуковысотный слух, эмоциональную отзыв</w:t>
            </w:r>
            <w:r w:rsidRPr="005C5B8D">
              <w:rPr>
                <w:rStyle w:val="TimesNewRoman9pt0pt"/>
                <w:rFonts w:eastAsia="Trebuchet MS"/>
                <w:sz w:val="24"/>
                <w:szCs w:val="24"/>
              </w:rPr>
              <w:softHyphen/>
              <w:t>чивость на музыку, музы</w:t>
            </w:r>
            <w:r w:rsidRPr="005C5B8D">
              <w:rPr>
                <w:rStyle w:val="TimesNewRoman9pt0pt"/>
                <w:rFonts w:eastAsia="Trebuchet MS"/>
                <w:sz w:val="24"/>
                <w:szCs w:val="24"/>
              </w:rPr>
              <w:softHyphen/>
              <w:t>кальную память.</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 xml:space="preserve">Иллюстрации с </w:t>
            </w:r>
            <w:r w:rsidRPr="005C5B8D">
              <w:rPr>
                <w:rStyle w:val="TimesNewRoman9pt1pt"/>
                <w:rFonts w:eastAsia="Trebuchet MS"/>
                <w:sz w:val="24"/>
                <w:szCs w:val="24"/>
              </w:rPr>
              <w:t xml:space="preserve">изображением </w:t>
            </w:r>
            <w:r w:rsidRPr="005C5B8D">
              <w:rPr>
                <w:rStyle w:val="TimesNewRoman9pt0pt"/>
                <w:rFonts w:eastAsia="Trebuchet MS"/>
                <w:sz w:val="24"/>
                <w:szCs w:val="24"/>
              </w:rPr>
              <w:t>поздней осени, зонтик.</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«Ах ты, береза», рус. нар. песня. «Как у на</w:t>
            </w:r>
            <w:r w:rsidRPr="005C5B8D">
              <w:rPr>
                <w:rStyle w:val="TimesNewRoman9pt0pt"/>
                <w:rFonts w:eastAsia="Trebuchet MS"/>
                <w:sz w:val="24"/>
                <w:szCs w:val="24"/>
              </w:rPr>
              <w:softHyphen/>
              <w:t>ших у ворот», рус. нар. песня. «Солньпп- ко и дождик», муз. М. Раухвергера. «Пе</w:t>
            </w:r>
            <w:r w:rsidRPr="005C5B8D">
              <w:rPr>
                <w:rStyle w:val="TimesNewRoman9pt0pt"/>
                <w:rFonts w:eastAsia="Trebuchet MS"/>
                <w:sz w:val="24"/>
                <w:szCs w:val="24"/>
              </w:rPr>
              <w:softHyphen/>
              <w:t>сенка для мамы», муз. Е. Тиличеевой, сл. М. Ивенсен. «Осен</w:t>
            </w:r>
            <w:r w:rsidRPr="005C5B8D">
              <w:rPr>
                <w:rStyle w:val="TimesNewRoman9pt0pt"/>
                <w:rFonts w:eastAsia="Trebuchet MS"/>
                <w:sz w:val="24"/>
                <w:szCs w:val="24"/>
              </w:rPr>
              <w:softHyphen/>
              <w:t>няя песенка», муз. Ан. Александрова.</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8</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Первый снег</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Дать представление о художественном обра</w:t>
            </w:r>
            <w:r w:rsidRPr="005C5B8D">
              <w:rPr>
                <w:rStyle w:val="TimesNewRoman9pt0pt"/>
                <w:rFonts w:eastAsia="Trebuchet MS"/>
                <w:sz w:val="24"/>
                <w:szCs w:val="24"/>
              </w:rPr>
              <w:softHyphen/>
              <w:t>зе снежинки в поэзии и музыке; воспитывать лю</w:t>
            </w:r>
            <w:r w:rsidRPr="005C5B8D">
              <w:rPr>
                <w:rStyle w:val="TimesNewRoman9pt0pt"/>
                <w:rFonts w:eastAsia="Trebuchet MS"/>
                <w:sz w:val="24"/>
                <w:szCs w:val="24"/>
              </w:rPr>
              <w:softHyphen/>
              <w:t>бовь к природе, музыке. Поддерживать желание слушать музыку, петь и танцевать. Развивать му</w:t>
            </w:r>
            <w:r w:rsidRPr="005C5B8D">
              <w:rPr>
                <w:rStyle w:val="TimesNewRoman9pt0pt"/>
                <w:rFonts w:eastAsia="Trebuchet MS"/>
                <w:sz w:val="24"/>
                <w:szCs w:val="24"/>
              </w:rPr>
              <w:softHyphen/>
              <w:t>зыкальную память, эмо</w:t>
            </w:r>
            <w:r w:rsidRPr="005C5B8D">
              <w:rPr>
                <w:rStyle w:val="TimesNewRoman9pt0pt"/>
                <w:rFonts w:eastAsia="Trebuchet MS"/>
                <w:sz w:val="24"/>
                <w:szCs w:val="24"/>
              </w:rPr>
              <w:softHyphen/>
              <w:t>циональную отзывчи</w:t>
            </w:r>
            <w:r w:rsidRPr="005C5B8D">
              <w:rPr>
                <w:rStyle w:val="TimesNewRoman9pt0pt"/>
                <w:rFonts w:eastAsia="Trebuchet MS"/>
                <w:sz w:val="24"/>
                <w:szCs w:val="24"/>
              </w:rPr>
              <w:softHyphen/>
              <w:t>вость на музыку.</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Иллюстрация </w:t>
            </w:r>
            <w:r w:rsidRPr="005C5B8D">
              <w:rPr>
                <w:rStyle w:val="TimesNewRoman9pt0pt"/>
                <w:rFonts w:eastAsia="Trebuchet MS"/>
                <w:sz w:val="24"/>
                <w:szCs w:val="24"/>
              </w:rPr>
              <w:t>«Первый снег».</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«Стуколка», укр. нар, мелодия. «Эпод», муз. К. Черни. «Па</w:t>
            </w:r>
            <w:r w:rsidRPr="005C5B8D">
              <w:rPr>
                <w:rStyle w:val="TimesNewRoman9pt0pt"/>
                <w:rFonts w:eastAsia="Trebuchet MS"/>
                <w:sz w:val="24"/>
                <w:szCs w:val="24"/>
              </w:rPr>
              <w:softHyphen/>
              <w:t>дай, белый снег», муз. В. Бирнова. «Песен</w:t>
            </w:r>
            <w:r w:rsidRPr="005C5B8D">
              <w:rPr>
                <w:rStyle w:val="TimesNewRoman9pt0pt"/>
                <w:rFonts w:eastAsia="Trebuchet MS"/>
                <w:sz w:val="24"/>
                <w:szCs w:val="24"/>
              </w:rPr>
              <w:softHyphen/>
              <w:t>ка для мамы», муз. Е. Тиличеевой, сл. М. Ивенсен. «Пету</w:t>
            </w:r>
            <w:r w:rsidRPr="005C5B8D">
              <w:rPr>
                <w:rStyle w:val="TimesNewRoman9pt0pt"/>
                <w:rFonts w:eastAsia="Trebuchet MS"/>
                <w:sz w:val="24"/>
                <w:szCs w:val="24"/>
              </w:rPr>
              <w:softHyphen/>
              <w:t>шок», рус. нар. песня.</w:t>
            </w:r>
          </w:p>
        </w:tc>
      </w:tr>
    </w:tbl>
    <w:p w:rsidR="005C5B8D" w:rsidRPr="005C5B8D" w:rsidRDefault="005C5B8D" w:rsidP="005C5B8D">
      <w:pPr>
        <w:jc w:val="center"/>
        <w:rPr>
          <w:rFonts w:ascii="Times New Roman" w:hAnsi="Times New Roman" w:cs="Times New Roman"/>
          <w:sz w:val="24"/>
          <w:szCs w:val="24"/>
        </w:rPr>
      </w:pPr>
    </w:p>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Декабрь</w:t>
      </w:r>
    </w:p>
    <w:tbl>
      <w:tblPr>
        <w:tblStyle w:val="aa"/>
        <w:tblW w:w="0" w:type="auto"/>
        <w:tblLook w:val="04A0" w:firstRow="1" w:lastRow="0" w:firstColumn="1" w:lastColumn="0" w:noHBand="0" w:noVBand="1"/>
      </w:tblPr>
      <w:tblGrid>
        <w:gridCol w:w="446"/>
        <w:gridCol w:w="1569"/>
        <w:gridCol w:w="2545"/>
        <w:gridCol w:w="2362"/>
        <w:gridCol w:w="2651"/>
      </w:tblGrid>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w:t>
            </w:r>
          </w:p>
        </w:tc>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Название</w:t>
            </w:r>
          </w:p>
        </w:tc>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Программное содержание</w:t>
            </w:r>
          </w:p>
        </w:tc>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Оборудование</w:t>
            </w:r>
          </w:p>
        </w:tc>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Репертуар</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1</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Здравствуй,  Зимушка-Зима!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Продолжать учить пры</w:t>
            </w:r>
            <w:r w:rsidRPr="005C5B8D">
              <w:rPr>
                <w:rStyle w:val="TimesNewRoman9pt0pt"/>
                <w:rFonts w:eastAsia="Trebuchet MS"/>
                <w:sz w:val="24"/>
                <w:szCs w:val="24"/>
              </w:rPr>
              <w:softHyphen/>
              <w:t>гать на двух ногах, пере</w:t>
            </w:r>
            <w:r w:rsidRPr="005C5B8D">
              <w:rPr>
                <w:rStyle w:val="TimesNewRoman9pt0pt"/>
                <w:rFonts w:eastAsia="Trebuchet MS"/>
                <w:sz w:val="24"/>
                <w:szCs w:val="24"/>
              </w:rPr>
              <w:softHyphen/>
              <w:t>давая образ зайчика, вслушиваться в музыку песни и уметь отвечать на вопросы; воспиты</w:t>
            </w:r>
            <w:r w:rsidRPr="005C5B8D">
              <w:rPr>
                <w:rStyle w:val="TimesNewRoman9pt0pt"/>
                <w:rFonts w:eastAsia="Trebuchet MS"/>
                <w:sz w:val="24"/>
                <w:szCs w:val="24"/>
              </w:rPr>
              <w:softHyphen/>
              <w:t>вать интерес и любовь к природе. Формировать эмоциональную отзыв</w:t>
            </w:r>
            <w:r w:rsidRPr="005C5B8D">
              <w:rPr>
                <w:rStyle w:val="TimesNewRoman9pt0pt"/>
                <w:rFonts w:eastAsia="Trebuchet MS"/>
                <w:sz w:val="24"/>
                <w:szCs w:val="24"/>
              </w:rPr>
              <w:softHyphen/>
              <w:t>чивость на музыку. Раз</w:t>
            </w:r>
            <w:r w:rsidRPr="005C5B8D">
              <w:rPr>
                <w:rStyle w:val="TimesNewRoman9pt0pt"/>
                <w:rFonts w:eastAsia="Trebuchet MS"/>
                <w:sz w:val="24"/>
                <w:szCs w:val="24"/>
              </w:rPr>
              <w:softHyphen/>
              <w:t>вивать звуковысотный слух, умение петь есте</w:t>
            </w:r>
            <w:r w:rsidRPr="005C5B8D">
              <w:rPr>
                <w:rStyle w:val="TimesNewRoman9pt0pt"/>
                <w:rFonts w:eastAsia="Trebuchet MS"/>
                <w:sz w:val="24"/>
                <w:szCs w:val="24"/>
              </w:rPr>
              <w:softHyphen/>
              <w:t>ственным голосом, чисто интонировать звуки, вы</w:t>
            </w:r>
            <w:r w:rsidRPr="005C5B8D">
              <w:rPr>
                <w:rStyle w:val="TimesNewRoman9pt0pt"/>
                <w:rFonts w:eastAsia="Trebuchet MS"/>
                <w:sz w:val="24"/>
                <w:szCs w:val="24"/>
              </w:rPr>
              <w:softHyphen/>
              <w:t>полнять движения рит</w:t>
            </w:r>
            <w:r w:rsidRPr="005C5B8D">
              <w:rPr>
                <w:rStyle w:val="TimesNewRoman9pt0pt"/>
                <w:rFonts w:eastAsia="Trebuchet MS"/>
                <w:sz w:val="24"/>
                <w:szCs w:val="24"/>
              </w:rPr>
              <w:softHyphen/>
              <w:t>мично под музыку.</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Иллюстрация </w:t>
            </w:r>
            <w:r w:rsidRPr="005C5B8D">
              <w:rPr>
                <w:rStyle w:val="TimesNewRoman9pt0pt"/>
                <w:rFonts w:eastAsia="Trebuchet MS"/>
                <w:sz w:val="24"/>
                <w:szCs w:val="24"/>
              </w:rPr>
              <w:t>«Зима», шапочки зайцев и медведя</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«Этюд», муз. К. Чер</w:t>
            </w:r>
            <w:r w:rsidRPr="005C5B8D">
              <w:rPr>
                <w:rStyle w:val="TimesNewRoman9pt0pt"/>
                <w:rFonts w:eastAsia="Trebuchet MS"/>
                <w:sz w:val="24"/>
                <w:szCs w:val="24"/>
              </w:rPr>
              <w:softHyphen/>
              <w:t>ни. «Зимушка», муз. А. Филиппенко, сл. Т. Волгиной. «Зима», муз. В. Карасевой, сл. Н. Френкель.</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2</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Скоро праздник Новый Год</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передавать движе</w:t>
            </w:r>
            <w:r w:rsidRPr="005C5B8D">
              <w:rPr>
                <w:rStyle w:val="TimesNewRoman9pt0pt"/>
                <w:rFonts w:eastAsia="Trebuchet MS"/>
                <w:sz w:val="24"/>
                <w:szCs w:val="24"/>
              </w:rPr>
              <w:softHyphen/>
              <w:t>ниями образы медведя и зайчика. Формировать интерес к новогодне</w:t>
            </w:r>
            <w:r w:rsidRPr="005C5B8D">
              <w:rPr>
                <w:rStyle w:val="TimesNewRoman9pt0pt"/>
                <w:rFonts w:eastAsia="Trebuchet MS"/>
                <w:sz w:val="24"/>
                <w:szCs w:val="24"/>
              </w:rPr>
              <w:softHyphen/>
              <w:t>му празднику и желание принимать в нем участие. Развивать звуковысот</w:t>
            </w:r>
            <w:r w:rsidRPr="005C5B8D">
              <w:rPr>
                <w:rStyle w:val="TimesNewRoman9pt0pt"/>
                <w:rFonts w:eastAsia="Trebuchet MS"/>
                <w:sz w:val="24"/>
                <w:szCs w:val="24"/>
              </w:rPr>
              <w:softHyphen/>
              <w:t>ный слух, умение вслу</w:t>
            </w:r>
            <w:r w:rsidRPr="005C5B8D">
              <w:rPr>
                <w:rStyle w:val="TimesNewRoman9pt0pt"/>
                <w:rFonts w:eastAsia="Trebuchet MS"/>
                <w:sz w:val="24"/>
                <w:szCs w:val="24"/>
              </w:rPr>
              <w:softHyphen/>
              <w:t>шиваться в музыку, со</w:t>
            </w:r>
            <w:r w:rsidRPr="005C5B8D">
              <w:rPr>
                <w:rStyle w:val="TimesNewRoman9pt0pt"/>
                <w:rFonts w:eastAsia="Trebuchet MS"/>
                <w:sz w:val="24"/>
                <w:szCs w:val="24"/>
              </w:rPr>
              <w:softHyphen/>
              <w:t>держание песни, отвечать на вопросы. Развивать навык чистого интониро</w:t>
            </w:r>
            <w:r w:rsidRPr="005C5B8D">
              <w:rPr>
                <w:rStyle w:val="TimesNewRoman9pt0pt"/>
                <w:rFonts w:eastAsia="Trebuchet MS"/>
                <w:sz w:val="24"/>
                <w:szCs w:val="24"/>
              </w:rPr>
              <w:softHyphen/>
              <w:t>вания мелодии.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Иллюстрация </w:t>
            </w:r>
            <w:r w:rsidRPr="005C5B8D">
              <w:rPr>
                <w:rStyle w:val="TimesNewRoman9pt0pt"/>
                <w:rFonts w:eastAsia="Trebuchet MS"/>
                <w:sz w:val="24"/>
                <w:szCs w:val="24"/>
              </w:rPr>
              <w:t>«Дед Мороз».</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«Медведь», муз. В. Ре- бикова. «К нам елочка пришла», муз. В. На- шивочникова, сл. Н. Берендгофа. «Дед Мороз», муз. Е. Ефи</w:t>
            </w:r>
            <w:r w:rsidRPr="005C5B8D">
              <w:rPr>
                <w:rStyle w:val="TimesNewRoman9pt0pt"/>
                <w:rFonts w:eastAsia="Trebuchet MS"/>
                <w:sz w:val="24"/>
                <w:szCs w:val="24"/>
              </w:rPr>
              <w:softHyphen/>
              <w:t>мова, сл. В. Малкова. «Зима», муз. В. Кара</w:t>
            </w:r>
            <w:r w:rsidRPr="005C5B8D">
              <w:rPr>
                <w:rStyle w:val="TimesNewRoman9pt0pt"/>
                <w:rFonts w:eastAsia="Trebuchet MS"/>
                <w:sz w:val="24"/>
                <w:szCs w:val="24"/>
              </w:rPr>
              <w:softHyphen/>
              <w:t>севой, сл. Н. Френ</w:t>
            </w:r>
            <w:r w:rsidRPr="005C5B8D">
              <w:rPr>
                <w:rStyle w:val="TimesNewRoman9pt0pt"/>
                <w:rFonts w:eastAsia="Trebuchet MS"/>
                <w:sz w:val="24"/>
                <w:szCs w:val="24"/>
              </w:rPr>
              <w:softHyphen/>
              <w:t>кель</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3</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Новогодние сюрпризы</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чувствовать музыку, ритмично хлопать в ладо</w:t>
            </w:r>
            <w:r w:rsidRPr="005C5B8D">
              <w:rPr>
                <w:rStyle w:val="TimesNewRoman9pt0pt"/>
                <w:rFonts w:eastAsia="Trebuchet MS"/>
                <w:sz w:val="24"/>
                <w:szCs w:val="24"/>
              </w:rPr>
              <w:softHyphen/>
              <w:t>ши, кружиться. Продол</w:t>
            </w:r>
            <w:r w:rsidRPr="005C5B8D">
              <w:rPr>
                <w:rStyle w:val="TimesNewRoman9pt0pt"/>
                <w:rFonts w:eastAsia="Trebuchet MS"/>
                <w:sz w:val="24"/>
                <w:szCs w:val="24"/>
              </w:rPr>
              <w:softHyphen/>
              <w:t>жать формировать уме</w:t>
            </w:r>
            <w:r w:rsidRPr="005C5B8D">
              <w:rPr>
                <w:rStyle w:val="TimesNewRoman9pt0pt"/>
                <w:rFonts w:eastAsia="Trebuchet MS"/>
                <w:sz w:val="24"/>
                <w:szCs w:val="24"/>
              </w:rPr>
              <w:softHyphen/>
              <w:t>ние отвечать на вопросы. Воспитывать интерес к участию в подготовке но</w:t>
            </w:r>
            <w:r w:rsidRPr="005C5B8D">
              <w:rPr>
                <w:rStyle w:val="TimesNewRoman9pt0pt"/>
                <w:rFonts w:eastAsia="Trebuchet MS"/>
                <w:sz w:val="24"/>
                <w:szCs w:val="24"/>
              </w:rPr>
              <w:softHyphen/>
              <w:t>вогоднего праздника. Раз</w:t>
            </w:r>
            <w:r w:rsidRPr="005C5B8D">
              <w:rPr>
                <w:rStyle w:val="TimesNewRoman9pt0pt"/>
                <w:rFonts w:eastAsia="Trebuchet MS"/>
                <w:sz w:val="24"/>
                <w:szCs w:val="24"/>
              </w:rPr>
              <w:softHyphen/>
              <w:t>вивать умение начинать и заканчивать движение с окончанием музыки, му</w:t>
            </w:r>
            <w:r w:rsidRPr="005C5B8D">
              <w:rPr>
                <w:rStyle w:val="TimesNewRoman9pt0pt"/>
                <w:rFonts w:eastAsia="Trebuchet MS"/>
                <w:sz w:val="24"/>
                <w:szCs w:val="24"/>
              </w:rPr>
              <w:softHyphen/>
              <w:t>зыкальную отзывчивость, умение петь эмоциональ</w:t>
            </w:r>
            <w:r w:rsidRPr="005C5B8D">
              <w:rPr>
                <w:rStyle w:val="TimesNewRoman9pt0pt"/>
                <w:rFonts w:eastAsia="Trebuchet MS"/>
                <w:sz w:val="24"/>
                <w:szCs w:val="24"/>
              </w:rPr>
              <w:softHyphen/>
              <w:t>но, звуковысотный слух и музыкальную память.</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Иллюстрация </w:t>
            </w:r>
            <w:r w:rsidRPr="005C5B8D">
              <w:rPr>
                <w:rStyle w:val="TimesNewRoman9pt0pt"/>
                <w:rFonts w:eastAsia="Trebuchet MS"/>
                <w:sz w:val="24"/>
                <w:szCs w:val="24"/>
              </w:rPr>
              <w:t>«Дед Мороз».</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«Полька», ком. М. За- валишиной. «Стукол</w:t>
            </w:r>
            <w:r w:rsidRPr="005C5B8D">
              <w:rPr>
                <w:rStyle w:val="TimesNewRoman9pt0pt"/>
                <w:rFonts w:eastAsia="Trebuchet MS"/>
                <w:sz w:val="24"/>
                <w:szCs w:val="24"/>
              </w:rPr>
              <w:softHyphen/>
              <w:t>ка», укр. нар. мелодия. «Снежинки», муз. О. Брента, сл. В. Ан</w:t>
            </w:r>
            <w:r w:rsidRPr="005C5B8D">
              <w:rPr>
                <w:rStyle w:val="TimesNewRoman9pt0pt"/>
                <w:rFonts w:eastAsia="Trebuchet MS"/>
                <w:sz w:val="24"/>
                <w:szCs w:val="24"/>
              </w:rPr>
              <w:softHyphen/>
              <w:t>тоновой. «Дед Мо</w:t>
            </w:r>
            <w:r w:rsidRPr="005C5B8D">
              <w:rPr>
                <w:rStyle w:val="TimesNewRoman9pt0pt"/>
                <w:rFonts w:eastAsia="Trebuchet MS"/>
                <w:sz w:val="24"/>
                <w:szCs w:val="24"/>
              </w:rPr>
              <w:softHyphen/>
              <w:t>роз—красный нос», муз. и сл. П. Ермо</w:t>
            </w:r>
            <w:r w:rsidRPr="005C5B8D">
              <w:rPr>
                <w:rStyle w:val="TimesNewRoman9pt0pt"/>
                <w:rFonts w:eastAsia="Trebuchet MS"/>
                <w:sz w:val="24"/>
                <w:szCs w:val="24"/>
              </w:rPr>
              <w:softHyphen/>
              <w:t>лова. «К нам елочка пришла», муз. В. На- пшвочникова, сл. Н. Берендгофа.</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4</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Новогодние подарки для наших гостей</w:t>
            </w:r>
          </w:p>
        </w:tc>
        <w:tc>
          <w:tcPr>
            <w:tcW w:w="0" w:type="auto"/>
          </w:tcPr>
          <w:p w:rsidR="005C5B8D" w:rsidRPr="005C5B8D" w:rsidRDefault="005C5B8D" w:rsidP="005C5B8D">
            <w:pPr>
              <w:tabs>
                <w:tab w:val="left" w:pos="435"/>
              </w:tabs>
              <w:rPr>
                <w:rFonts w:ascii="Times New Roman" w:hAnsi="Times New Roman" w:cs="Times New Roman"/>
                <w:sz w:val="24"/>
                <w:szCs w:val="24"/>
              </w:rPr>
            </w:pPr>
            <w:r w:rsidRPr="005C5B8D">
              <w:rPr>
                <w:rFonts w:ascii="Times New Roman" w:hAnsi="Times New Roman" w:cs="Times New Roman"/>
                <w:sz w:val="24"/>
                <w:szCs w:val="24"/>
              </w:rPr>
              <w:tab/>
            </w:r>
            <w:r w:rsidRPr="005C5B8D">
              <w:rPr>
                <w:rStyle w:val="TimesNewRoman9pt0pt"/>
                <w:rFonts w:eastAsia="Trebuchet MS"/>
                <w:sz w:val="24"/>
                <w:szCs w:val="24"/>
              </w:rPr>
              <w:t>Продолжать подготовку к новогоднему празднику. Развивать чувство ритма, умение петь чисто, инто</w:t>
            </w:r>
            <w:r w:rsidRPr="005C5B8D">
              <w:rPr>
                <w:rStyle w:val="TimesNewRoman9pt0pt"/>
                <w:rFonts w:eastAsia="Trebuchet MS"/>
                <w:sz w:val="24"/>
                <w:szCs w:val="24"/>
              </w:rPr>
              <w:softHyphen/>
              <w:t>нируя звуки; правильно произносить слова, со</w:t>
            </w:r>
            <w:r w:rsidRPr="005C5B8D">
              <w:rPr>
                <w:rStyle w:val="TimesNewRoman9pt0pt"/>
                <w:rFonts w:eastAsia="Trebuchet MS"/>
                <w:sz w:val="24"/>
                <w:szCs w:val="24"/>
              </w:rPr>
              <w:softHyphen/>
              <w:t>гласовывать движения со словами песни.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Шапочки медведя и зайчиков.</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«К нам елочка при</w:t>
            </w:r>
            <w:r w:rsidRPr="005C5B8D">
              <w:rPr>
                <w:rStyle w:val="TimesNewRoman9pt0pt"/>
                <w:rFonts w:eastAsia="Trebuchet MS"/>
                <w:sz w:val="24"/>
                <w:szCs w:val="24"/>
              </w:rPr>
              <w:softHyphen/>
              <w:t>шла», муз. В. На- шивочникова, сл. Н. Берендгофа. «Ма</w:t>
            </w:r>
            <w:r w:rsidRPr="005C5B8D">
              <w:rPr>
                <w:rStyle w:val="TimesNewRoman9pt0pt"/>
                <w:rFonts w:eastAsia="Trebuchet MS"/>
                <w:sz w:val="24"/>
                <w:szCs w:val="24"/>
              </w:rPr>
              <w:softHyphen/>
              <w:t>ленький танец», муз. Н. Александровой. «Танец шариков», муз. М. Степанен</w:t>
            </w:r>
            <w:r w:rsidRPr="005C5B8D">
              <w:rPr>
                <w:rStyle w:val="TimesNewRoman9pt0pt"/>
                <w:rFonts w:eastAsia="Trebuchet MS"/>
                <w:sz w:val="24"/>
                <w:szCs w:val="24"/>
              </w:rPr>
              <w:softHyphen/>
              <w:t>ко. «Зайчики», муз. Т. Потапенко. «Мед</w:t>
            </w:r>
            <w:r w:rsidRPr="005C5B8D">
              <w:rPr>
                <w:rStyle w:val="TimesNewRoman9pt0pt"/>
                <w:rFonts w:eastAsia="Trebuchet MS"/>
                <w:sz w:val="24"/>
                <w:szCs w:val="24"/>
              </w:rPr>
              <w:softHyphen/>
              <w:t>ведь», муз. Т. По</w:t>
            </w:r>
            <w:r w:rsidRPr="005C5B8D">
              <w:rPr>
                <w:rStyle w:val="TimesNewRoman9pt0pt"/>
                <w:rFonts w:eastAsia="Trebuchet MS"/>
                <w:sz w:val="24"/>
                <w:szCs w:val="24"/>
              </w:rPr>
              <w:softHyphen/>
              <w:t>тапенко. «Дед Мо</w:t>
            </w:r>
            <w:r w:rsidRPr="005C5B8D">
              <w:rPr>
                <w:rStyle w:val="TimesNewRoman9pt0pt"/>
                <w:rFonts w:eastAsia="Trebuchet MS"/>
                <w:sz w:val="24"/>
                <w:szCs w:val="24"/>
              </w:rPr>
              <w:softHyphen/>
              <w:t>роз—красный нос», муз. и сл. П. Ермо</w:t>
            </w:r>
            <w:r w:rsidRPr="005C5B8D">
              <w:rPr>
                <w:rStyle w:val="TimesNewRoman9pt0pt"/>
                <w:rFonts w:eastAsia="Trebuchet MS"/>
                <w:sz w:val="24"/>
                <w:szCs w:val="24"/>
              </w:rPr>
              <w:softHyphen/>
              <w:t>лова. «Зима», муз. В. Карасевой, сл. Н. Френкель.</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5</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Зимние забавы</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согласовывать дви</w:t>
            </w:r>
            <w:r w:rsidRPr="005C5B8D">
              <w:rPr>
                <w:rStyle w:val="TimesNewRoman9pt0pt"/>
                <w:rFonts w:eastAsia="Trebuchet MS"/>
                <w:sz w:val="24"/>
                <w:szCs w:val="24"/>
              </w:rPr>
              <w:softHyphen/>
              <w:t>жения с музыкой и сло</w:t>
            </w:r>
            <w:r w:rsidRPr="005C5B8D">
              <w:rPr>
                <w:rStyle w:val="TimesNewRoman9pt0pt"/>
                <w:rFonts w:eastAsia="Trebuchet MS"/>
                <w:sz w:val="24"/>
                <w:szCs w:val="24"/>
              </w:rPr>
              <w:softHyphen/>
              <w:t>вами песен. Воспитывать любовь к музыке. Разви</w:t>
            </w:r>
            <w:r w:rsidRPr="005C5B8D">
              <w:rPr>
                <w:rStyle w:val="TimesNewRoman9pt0pt"/>
                <w:rFonts w:eastAsia="Trebuchet MS"/>
                <w:sz w:val="24"/>
                <w:szCs w:val="24"/>
              </w:rPr>
              <w:softHyphen/>
              <w:t>вать желание готовиться к встрече Нового года. Раз</w:t>
            </w:r>
            <w:r w:rsidRPr="005C5B8D">
              <w:rPr>
                <w:rStyle w:val="TimesNewRoman9pt0pt"/>
                <w:rFonts w:eastAsia="Trebuchet MS"/>
                <w:sz w:val="24"/>
                <w:szCs w:val="24"/>
              </w:rPr>
              <w:softHyphen/>
              <w:t>вивать умение вслуши</w:t>
            </w:r>
            <w:r w:rsidRPr="005C5B8D">
              <w:rPr>
                <w:rStyle w:val="TimesNewRoman9pt0pt"/>
                <w:rFonts w:eastAsia="Trebuchet MS"/>
                <w:sz w:val="24"/>
                <w:szCs w:val="24"/>
              </w:rPr>
              <w:softHyphen/>
              <w:t>ваться в музыку, различать ее характер при пении, движениях; менять дви</w:t>
            </w:r>
            <w:r w:rsidRPr="005C5B8D">
              <w:rPr>
                <w:rStyle w:val="TimesNewRoman9pt0pt"/>
                <w:rFonts w:eastAsia="Trebuchet MS"/>
                <w:sz w:val="24"/>
                <w:szCs w:val="24"/>
              </w:rPr>
              <w:softHyphen/>
              <w:t>жение со сменой музыки, чисто интонировать мело</w:t>
            </w:r>
            <w:r w:rsidRPr="005C5B8D">
              <w:rPr>
                <w:rStyle w:val="TimesNewRoman9pt0pt"/>
                <w:rFonts w:eastAsia="Trebuchet MS"/>
                <w:sz w:val="24"/>
                <w:szCs w:val="24"/>
              </w:rPr>
              <w:softHyphen/>
              <w:t>дии песен.</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Экран или иллю</w:t>
            </w:r>
            <w:r w:rsidRPr="005C5B8D">
              <w:rPr>
                <w:rStyle w:val="TimesNewRoman9pt0pt"/>
                <w:rFonts w:eastAsia="Trebuchet MS"/>
                <w:sz w:val="24"/>
                <w:szCs w:val="24"/>
              </w:rPr>
              <w:softHyphen/>
              <w:t>страции «Зимние забавы детей» и «Дед Мороз».</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«Ходим, бегаем», муз. Е. Тиличеевой. «Ма</w:t>
            </w:r>
            <w:r w:rsidRPr="005C5B8D">
              <w:rPr>
                <w:rStyle w:val="TimesNewRoman9pt0pt"/>
                <w:rFonts w:eastAsia="Trebuchet MS"/>
                <w:sz w:val="24"/>
                <w:szCs w:val="24"/>
              </w:rPr>
              <w:softHyphen/>
              <w:t>ленький танец», муз. Н. Александровой. «Дед Мороз», муз. В. Витлина. «Зим</w:t>
            </w:r>
            <w:r w:rsidRPr="005C5B8D">
              <w:rPr>
                <w:rStyle w:val="TimesNewRoman9pt0pt"/>
                <w:rFonts w:eastAsia="Trebuchet MS"/>
                <w:sz w:val="24"/>
                <w:szCs w:val="24"/>
              </w:rPr>
              <w:softHyphen/>
              <w:t>няя пляска», муз. М. Старокадомско- го, сл. О. Высотской. «Дед Мороз—крас</w:t>
            </w:r>
            <w:r w:rsidRPr="005C5B8D">
              <w:rPr>
                <w:rStyle w:val="TimesNewRoman9pt0pt"/>
                <w:rFonts w:eastAsia="Trebuchet MS"/>
                <w:sz w:val="24"/>
                <w:szCs w:val="24"/>
              </w:rPr>
              <w:softHyphen/>
              <w:t>ный нос», муз. и сл. П. Ермолова. «Зима», муз. В. Карасевой, сл. Н. Френкель.</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6</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Стихи о зиме</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Разучивать движения к пляске. Обращать внима</w:t>
            </w:r>
            <w:r w:rsidRPr="005C5B8D">
              <w:rPr>
                <w:rStyle w:val="TimesNewRoman9pt0pt"/>
                <w:rFonts w:eastAsia="Trebuchet MS"/>
                <w:sz w:val="24"/>
                <w:szCs w:val="24"/>
              </w:rPr>
              <w:softHyphen/>
              <w:t>ние на согласованность и ритмичность их исполне</w:t>
            </w:r>
            <w:r w:rsidRPr="005C5B8D">
              <w:rPr>
                <w:rStyle w:val="TimesNewRoman9pt0pt"/>
                <w:rFonts w:eastAsia="Trebuchet MS"/>
                <w:sz w:val="24"/>
                <w:szCs w:val="24"/>
              </w:rPr>
              <w:softHyphen/>
              <w:t>ния. Воспитывать интерес и любовь к музыке и поэ</w:t>
            </w:r>
            <w:r w:rsidRPr="005C5B8D">
              <w:rPr>
                <w:rStyle w:val="TimesNewRoman9pt0pt"/>
                <w:rFonts w:eastAsia="Trebuchet MS"/>
                <w:sz w:val="24"/>
                <w:szCs w:val="24"/>
              </w:rPr>
              <w:softHyphen/>
              <w:t>зии. Развивать умение петь полным и естественным голосом. Продолжать за</w:t>
            </w:r>
            <w:r w:rsidRPr="005C5B8D">
              <w:rPr>
                <w:rStyle w:val="TimesNewRoman9pt0pt"/>
                <w:rFonts w:eastAsia="Trebuchet MS"/>
                <w:sz w:val="24"/>
                <w:szCs w:val="24"/>
              </w:rPr>
              <w:softHyphen/>
              <w:t>креплять умение согласо</w:t>
            </w:r>
            <w:r w:rsidRPr="005C5B8D">
              <w:rPr>
                <w:rStyle w:val="TimesNewRoman9pt0pt"/>
                <w:rFonts w:eastAsia="Trebuchet MS"/>
                <w:sz w:val="24"/>
                <w:szCs w:val="24"/>
              </w:rPr>
              <w:softHyphen/>
              <w:t>вывать движение с музы</w:t>
            </w:r>
            <w:r w:rsidRPr="005C5B8D">
              <w:rPr>
                <w:rStyle w:val="TimesNewRoman9pt0pt"/>
                <w:rFonts w:eastAsia="Trebuchet MS"/>
                <w:sz w:val="24"/>
                <w:szCs w:val="24"/>
              </w:rPr>
              <w:softHyphen/>
              <w:t>кой и песней. Работать над ритмичным исполнением.</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Иллюстрация (эк</w:t>
            </w:r>
            <w:r w:rsidRPr="005C5B8D">
              <w:rPr>
                <w:rStyle w:val="TimesNewRoman9pt0pt"/>
                <w:rFonts w:eastAsia="Trebuchet MS"/>
                <w:sz w:val="24"/>
                <w:szCs w:val="24"/>
              </w:rPr>
              <w:softHyphen/>
              <w:t>ран) «Зимний лес».</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«Светит месяц», «Ах ты, береза», рус. нар. мелодии. «Ма</w:t>
            </w:r>
            <w:r w:rsidRPr="005C5B8D">
              <w:rPr>
                <w:rStyle w:val="TimesNewRoman9pt0pt"/>
                <w:rFonts w:eastAsia="Trebuchet MS"/>
                <w:sz w:val="24"/>
                <w:szCs w:val="24"/>
              </w:rPr>
              <w:softHyphen/>
              <w:t>ленький танец», муз. Н. Александровой. «Дед Мороз», муз. В. Витлина. «Зима», муз. В. Карасевой, сл. Н. Френкель. «Зим</w:t>
            </w:r>
            <w:r w:rsidRPr="005C5B8D">
              <w:rPr>
                <w:rStyle w:val="TimesNewRoman9pt0pt"/>
                <w:rFonts w:eastAsia="Trebuchet MS"/>
                <w:sz w:val="24"/>
                <w:szCs w:val="24"/>
              </w:rPr>
              <w:softHyphen/>
              <w:t>няя пляска», муз. М. Старокадомского, сл. О. Высотской.</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7</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Снегурочка с её подружками – снежинками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Продолжать учить вслу</w:t>
            </w:r>
            <w:r w:rsidRPr="005C5B8D">
              <w:rPr>
                <w:rStyle w:val="TimesNewRoman9pt0pt"/>
                <w:rFonts w:eastAsia="Trebuchet MS"/>
                <w:sz w:val="24"/>
                <w:szCs w:val="24"/>
              </w:rPr>
              <w:softHyphen/>
              <w:t>шиваться в музыку. Фор</w:t>
            </w:r>
            <w:r w:rsidRPr="005C5B8D">
              <w:rPr>
                <w:rStyle w:val="TimesNewRoman9pt0pt"/>
                <w:rFonts w:eastAsia="Trebuchet MS"/>
                <w:sz w:val="24"/>
                <w:szCs w:val="24"/>
              </w:rPr>
              <w:softHyphen/>
              <w:t>мировать образ кошечки, которая идет тихо и мяг</w:t>
            </w:r>
            <w:r w:rsidRPr="005C5B8D">
              <w:rPr>
                <w:rStyle w:val="TimesNewRoman9pt0pt"/>
                <w:rFonts w:eastAsia="Trebuchet MS"/>
                <w:sz w:val="24"/>
                <w:szCs w:val="24"/>
              </w:rPr>
              <w:softHyphen/>
              <w:t>ко. Воспитывать любовь к природе, вызывать эмо</w:t>
            </w:r>
            <w:r w:rsidRPr="005C5B8D">
              <w:rPr>
                <w:rStyle w:val="TimesNewRoman9pt0pt"/>
                <w:rFonts w:eastAsia="Trebuchet MS"/>
                <w:sz w:val="24"/>
                <w:szCs w:val="24"/>
              </w:rPr>
              <w:softHyphen/>
              <w:t>циональный отклик на му</w:t>
            </w:r>
            <w:r w:rsidRPr="005C5B8D">
              <w:rPr>
                <w:rStyle w:val="TimesNewRoman9pt0pt"/>
                <w:rFonts w:eastAsia="Trebuchet MS"/>
                <w:sz w:val="24"/>
                <w:szCs w:val="24"/>
              </w:rPr>
              <w:softHyphen/>
              <w:t>зыку. Развивать певческие навыки (дикция и артику</w:t>
            </w:r>
            <w:r w:rsidRPr="005C5B8D">
              <w:rPr>
                <w:rStyle w:val="TimesNewRoman9pt0pt"/>
                <w:rFonts w:eastAsia="Trebuchet MS"/>
                <w:sz w:val="24"/>
                <w:szCs w:val="24"/>
              </w:rPr>
              <w:softHyphen/>
              <w:t>ляция), петь без напряже</w:t>
            </w:r>
            <w:r w:rsidRPr="005C5B8D">
              <w:rPr>
                <w:rStyle w:val="TimesNewRoman9pt0pt"/>
                <w:rFonts w:eastAsia="Trebuchet MS"/>
                <w:sz w:val="24"/>
                <w:szCs w:val="24"/>
              </w:rPr>
              <w:softHyphen/>
              <w:t>ния. Менять движения с изменением музыки, лег</w:t>
            </w:r>
            <w:r w:rsidRPr="005C5B8D">
              <w:rPr>
                <w:rStyle w:val="TimesNewRoman9pt0pt"/>
                <w:rFonts w:eastAsia="Trebuchet MS"/>
                <w:sz w:val="24"/>
                <w:szCs w:val="24"/>
              </w:rPr>
              <w:softHyphen/>
              <w:t>ко бегать, тихо ходить.</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Иллюстрации «Снегурочка», </w:t>
            </w:r>
            <w:r w:rsidRPr="005C5B8D">
              <w:rPr>
                <w:rStyle w:val="TimesNewRoman9pt0pt"/>
                <w:rFonts w:eastAsia="Trebuchet MS"/>
                <w:sz w:val="24"/>
                <w:szCs w:val="24"/>
              </w:rPr>
              <w:t>«Снег идет»; мяг</w:t>
            </w:r>
            <w:r w:rsidRPr="005C5B8D">
              <w:rPr>
                <w:rStyle w:val="TimesNewRoman9pt0pt"/>
                <w:rFonts w:eastAsia="Trebuchet MS"/>
                <w:sz w:val="24"/>
                <w:szCs w:val="24"/>
              </w:rPr>
              <w:softHyphen/>
              <w:t>кая игрушка Миш</w:t>
            </w:r>
            <w:r w:rsidRPr="005C5B8D">
              <w:rPr>
                <w:rStyle w:val="TimesNewRoman9pt0pt"/>
                <w:rFonts w:eastAsia="Trebuchet MS"/>
                <w:sz w:val="24"/>
                <w:szCs w:val="24"/>
              </w:rPr>
              <w:softHyphen/>
              <w:t>ка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«Песенка Снегуроч</w:t>
            </w:r>
            <w:r w:rsidRPr="005C5B8D">
              <w:rPr>
                <w:rStyle w:val="TimesNewRoman9pt0pt"/>
                <w:rFonts w:eastAsia="Trebuchet MS"/>
                <w:sz w:val="24"/>
                <w:szCs w:val="24"/>
              </w:rPr>
              <w:softHyphen/>
              <w:t>ки», муз. исл. М. Кра</w:t>
            </w:r>
            <w:r w:rsidRPr="005C5B8D">
              <w:rPr>
                <w:rStyle w:val="TimesNewRoman9pt0pt"/>
                <w:rFonts w:eastAsia="Trebuchet MS"/>
                <w:sz w:val="24"/>
                <w:szCs w:val="24"/>
              </w:rPr>
              <w:softHyphen/>
              <w:t>сева. «Снежинки», муз. Ю. Слонова, сл. Л. Некрасовой. «Снежники», муз. О. Брента. Отрывок из оперы «Марта», муз. Ф. Флотова.</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8</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Ёлочные игрушки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Воспитывать желание го</w:t>
            </w:r>
            <w:r w:rsidRPr="005C5B8D">
              <w:rPr>
                <w:rStyle w:val="TimesNewRoman9pt0pt"/>
                <w:rFonts w:eastAsia="Trebuchet MS"/>
                <w:sz w:val="24"/>
                <w:szCs w:val="24"/>
              </w:rPr>
              <w:softHyphen/>
              <w:t>товиться к новогоднему празднику. Закреплять новогодний празднич</w:t>
            </w:r>
            <w:r w:rsidRPr="005C5B8D">
              <w:rPr>
                <w:rStyle w:val="TimesNewRoman9pt0pt"/>
                <w:rFonts w:eastAsia="Trebuchet MS"/>
                <w:sz w:val="24"/>
                <w:szCs w:val="24"/>
              </w:rPr>
              <w:softHyphen/>
              <w:t>ный репертуар.</w:t>
            </w:r>
          </w:p>
        </w:tc>
        <w:tc>
          <w:tcPr>
            <w:tcW w:w="0" w:type="auto"/>
          </w:tcPr>
          <w:p w:rsidR="005C5B8D" w:rsidRPr="005C5B8D" w:rsidRDefault="005C5B8D" w:rsidP="005C5B8D">
            <w:pPr>
              <w:tabs>
                <w:tab w:val="left" w:pos="300"/>
              </w:tabs>
              <w:rPr>
                <w:rFonts w:ascii="Times New Roman" w:hAnsi="Times New Roman" w:cs="Times New Roman"/>
                <w:sz w:val="24"/>
                <w:szCs w:val="24"/>
              </w:rPr>
            </w:pPr>
            <w:r w:rsidRPr="005C5B8D">
              <w:rPr>
                <w:rFonts w:ascii="Times New Roman" w:hAnsi="Times New Roman" w:cs="Times New Roman"/>
                <w:sz w:val="24"/>
                <w:szCs w:val="24"/>
              </w:rPr>
              <w:tab/>
            </w:r>
            <w:r w:rsidRPr="005C5B8D">
              <w:rPr>
                <w:rStyle w:val="TimesNewRoman9pt1pt"/>
                <w:rFonts w:eastAsia="Trebuchet MS"/>
                <w:sz w:val="24"/>
                <w:szCs w:val="24"/>
              </w:rPr>
              <w:t xml:space="preserve">Иллюстрация </w:t>
            </w:r>
            <w:r w:rsidRPr="005C5B8D">
              <w:rPr>
                <w:rStyle w:val="TimesNewRoman9pt0pt"/>
                <w:rFonts w:eastAsia="Trebuchet MS"/>
                <w:sz w:val="24"/>
                <w:szCs w:val="24"/>
              </w:rPr>
              <w:t>«Наряженная ел</w:t>
            </w:r>
            <w:r w:rsidRPr="005C5B8D">
              <w:rPr>
                <w:rStyle w:val="TimesNewRoman9pt0pt"/>
                <w:rFonts w:eastAsia="Trebuchet MS"/>
                <w:sz w:val="24"/>
                <w:szCs w:val="24"/>
              </w:rPr>
              <w:softHyphen/>
              <w:t>ка», столы, заго</w:t>
            </w:r>
            <w:r w:rsidRPr="005C5B8D">
              <w:rPr>
                <w:rStyle w:val="TimesNewRoman9pt0pt"/>
                <w:rFonts w:eastAsia="Trebuchet MS"/>
                <w:sz w:val="24"/>
                <w:szCs w:val="24"/>
              </w:rPr>
              <w:softHyphen/>
              <w:t>товки для изготов</w:t>
            </w:r>
            <w:r w:rsidRPr="005C5B8D">
              <w:rPr>
                <w:rStyle w:val="TimesNewRoman9pt0pt"/>
                <w:rFonts w:eastAsia="Trebuchet MS"/>
                <w:sz w:val="24"/>
                <w:szCs w:val="24"/>
              </w:rPr>
              <w:softHyphen/>
              <w:t>ления флажков, клей.</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«По улице мосто</w:t>
            </w:r>
            <w:r w:rsidRPr="005C5B8D">
              <w:rPr>
                <w:rStyle w:val="TimesNewRoman9pt0pt"/>
                <w:rFonts w:eastAsia="Trebuchet MS"/>
                <w:sz w:val="24"/>
                <w:szCs w:val="24"/>
              </w:rPr>
              <w:softHyphen/>
              <w:t>вой», рус. нар. песня. «Танец шариков», муз. Н. Степаненко. «Елка», муз. и сл. 3. Александровой.</w:t>
            </w:r>
          </w:p>
        </w:tc>
      </w:tr>
    </w:tbl>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 xml:space="preserve"> </w:t>
      </w:r>
    </w:p>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Январь</w:t>
      </w:r>
    </w:p>
    <w:tbl>
      <w:tblPr>
        <w:tblStyle w:val="aa"/>
        <w:tblW w:w="0" w:type="auto"/>
        <w:tblLook w:val="04A0" w:firstRow="1" w:lastRow="0" w:firstColumn="1" w:lastColumn="0" w:noHBand="0" w:noVBand="1"/>
      </w:tblPr>
      <w:tblGrid>
        <w:gridCol w:w="445"/>
        <w:gridCol w:w="1701"/>
        <w:gridCol w:w="2690"/>
        <w:gridCol w:w="2256"/>
        <w:gridCol w:w="2481"/>
      </w:tblGrid>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Название</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Программное содержание</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Оборудование</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Репертуар</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1</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Закружилась, замела белая метелица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любоваться новогод</w:t>
            </w:r>
            <w:r w:rsidRPr="005C5B8D">
              <w:rPr>
                <w:rStyle w:val="TimesNewRoman9pt0pt"/>
                <w:rFonts w:eastAsia="Trebuchet MS"/>
                <w:sz w:val="24"/>
                <w:szCs w:val="24"/>
              </w:rPr>
              <w:softHyphen/>
              <w:t>ними игрушками и елкой, высказывать свое мнение об увиденном. Формиро</w:t>
            </w:r>
            <w:r w:rsidRPr="005C5B8D">
              <w:rPr>
                <w:rStyle w:val="TimesNewRoman9pt0pt"/>
                <w:rFonts w:eastAsia="Trebuchet MS"/>
                <w:sz w:val="24"/>
                <w:szCs w:val="24"/>
              </w:rPr>
              <w:softHyphen/>
              <w:t>вать эмоциональную от</w:t>
            </w:r>
            <w:r w:rsidRPr="005C5B8D">
              <w:rPr>
                <w:rStyle w:val="TimesNewRoman9pt0pt"/>
                <w:rFonts w:eastAsia="Trebuchet MS"/>
                <w:sz w:val="24"/>
                <w:szCs w:val="24"/>
              </w:rPr>
              <w:softHyphen/>
              <w:t>зывчивость на музыку.</w:t>
            </w:r>
            <w:r w:rsidRPr="005C5B8D">
              <w:rPr>
                <w:rFonts w:ascii="Times New Roman" w:eastAsia="Trebuchet MS" w:hAnsi="Times New Roman" w:cs="Times New Roman"/>
                <w:sz w:val="24"/>
                <w:szCs w:val="24"/>
              </w:rPr>
              <w:t xml:space="preserve"> </w:t>
            </w:r>
            <w:r w:rsidRPr="005C5B8D">
              <w:rPr>
                <w:rStyle w:val="TimesNewRoman9pt0pt"/>
                <w:rFonts w:eastAsia="Trebuchet MS"/>
                <w:sz w:val="24"/>
                <w:szCs w:val="24"/>
              </w:rPr>
              <w:t>Развивать музыкальную память, закреплять уме</w:t>
            </w:r>
            <w:r w:rsidRPr="005C5B8D">
              <w:rPr>
                <w:rStyle w:val="TimesNewRoman9pt0pt"/>
                <w:rFonts w:eastAsia="Trebuchet MS"/>
                <w:sz w:val="24"/>
                <w:szCs w:val="24"/>
              </w:rPr>
              <w:softHyphen/>
              <w:t>ние эмоционально петь, передавая характер песен. Закреплять навык чистого интонирования мелодий знакомых песен.</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Музыкальные </w:t>
            </w:r>
            <w:r w:rsidRPr="005C5B8D">
              <w:rPr>
                <w:rStyle w:val="TimesNewRoman9pt0pt"/>
                <w:rFonts w:eastAsia="Trebuchet MS"/>
                <w:sz w:val="24"/>
                <w:szCs w:val="24"/>
              </w:rPr>
              <w:t>инструменты (по</w:t>
            </w:r>
            <w:r w:rsidRPr="005C5B8D">
              <w:rPr>
                <w:rStyle w:val="TimesNewRoman9pt0pt"/>
                <w:rFonts w:eastAsia="Trebuchet MS"/>
                <w:sz w:val="24"/>
                <w:szCs w:val="24"/>
              </w:rPr>
              <w:softHyphen/>
              <w:t>гремушки, бубен, колокольчик, ба</w:t>
            </w:r>
            <w:r w:rsidRPr="005C5B8D">
              <w:rPr>
                <w:rStyle w:val="TimesNewRoman9pt0pt"/>
                <w:rFonts w:eastAsia="Trebuchet MS"/>
                <w:sz w:val="24"/>
                <w:szCs w:val="24"/>
              </w:rPr>
              <w:softHyphen/>
              <w:t>рабан).</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«К нам елочка при</w:t>
            </w:r>
            <w:r w:rsidRPr="005C5B8D">
              <w:rPr>
                <w:rStyle w:val="TimesNewRoman9pt0pt"/>
                <w:rFonts w:eastAsia="Trebuchet MS"/>
                <w:sz w:val="24"/>
                <w:szCs w:val="24"/>
              </w:rPr>
              <w:softHyphen/>
              <w:t>шла», муз. А, Филип</w:t>
            </w:r>
            <w:r w:rsidRPr="005C5B8D">
              <w:rPr>
                <w:rStyle w:val="TimesNewRoman9pt0pt"/>
                <w:rFonts w:eastAsia="Trebuchet MS"/>
                <w:sz w:val="24"/>
                <w:szCs w:val="24"/>
              </w:rPr>
              <w:softHyphen/>
              <w:t>пенко, сл. Я. Чарниц- кой. «Дед Мороз», муз. В. Витлина. «Зимняя пляска», муз. М. Старокадомского, сл. О. Высотской.</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2</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Зимой в лесу</w:t>
            </w:r>
          </w:p>
        </w:tc>
        <w:tc>
          <w:tcPr>
            <w:tcW w:w="0" w:type="auto"/>
          </w:tcPr>
          <w:p w:rsidR="005C5B8D" w:rsidRPr="005C5B8D" w:rsidRDefault="005C5B8D" w:rsidP="005C5B8D">
            <w:pPr>
              <w:ind w:firstLine="708"/>
              <w:rPr>
                <w:rFonts w:ascii="Times New Roman" w:hAnsi="Times New Roman" w:cs="Times New Roman"/>
                <w:sz w:val="24"/>
                <w:szCs w:val="24"/>
              </w:rPr>
            </w:pPr>
            <w:r w:rsidRPr="005C5B8D">
              <w:rPr>
                <w:rStyle w:val="TimesNewRoman9pt0pt"/>
                <w:rFonts w:eastAsia="Trebuchet MS"/>
                <w:sz w:val="24"/>
                <w:szCs w:val="24"/>
              </w:rPr>
              <w:t>Формировать представ</w:t>
            </w:r>
            <w:r w:rsidRPr="005C5B8D">
              <w:rPr>
                <w:rStyle w:val="TimesNewRoman9pt0pt"/>
                <w:rFonts w:eastAsia="Trebuchet MS"/>
                <w:sz w:val="24"/>
                <w:szCs w:val="24"/>
              </w:rPr>
              <w:softHyphen/>
              <w:t>ление о красоте зимнего времени года. Развивать певческие навыки, уме</w:t>
            </w:r>
            <w:r w:rsidRPr="005C5B8D">
              <w:rPr>
                <w:rStyle w:val="TimesNewRoman9pt0pt"/>
                <w:rFonts w:eastAsia="Trebuchet MS"/>
                <w:sz w:val="24"/>
                <w:szCs w:val="24"/>
              </w:rPr>
              <w:softHyphen/>
              <w:t>ние вслушиваться в му</w:t>
            </w:r>
            <w:r w:rsidRPr="005C5B8D">
              <w:rPr>
                <w:rStyle w:val="TimesNewRoman9pt0pt"/>
                <w:rFonts w:eastAsia="Trebuchet MS"/>
                <w:sz w:val="24"/>
                <w:szCs w:val="24"/>
              </w:rPr>
              <w:softHyphen/>
              <w:t>зыку, эмоционально на нее реагировать. Продол</w:t>
            </w:r>
            <w:r w:rsidRPr="005C5B8D">
              <w:rPr>
                <w:rStyle w:val="TimesNewRoman9pt0pt"/>
                <w:rFonts w:eastAsia="Trebuchet MS"/>
                <w:sz w:val="24"/>
                <w:szCs w:val="24"/>
              </w:rPr>
              <w:softHyphen/>
              <w:t>жать развивать звуковы</w:t>
            </w:r>
            <w:r w:rsidRPr="005C5B8D">
              <w:rPr>
                <w:rStyle w:val="TimesNewRoman9pt0pt"/>
                <w:rFonts w:eastAsia="Trebuchet MS"/>
                <w:sz w:val="24"/>
                <w:szCs w:val="24"/>
              </w:rPr>
              <w:softHyphen/>
              <w:t>сотный слух.</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Иллюстрация </w:t>
            </w:r>
            <w:r w:rsidRPr="005C5B8D">
              <w:rPr>
                <w:rStyle w:val="TimesNewRoman9pt0pt"/>
                <w:rFonts w:eastAsia="Trebuchet MS"/>
                <w:sz w:val="24"/>
                <w:szCs w:val="24"/>
              </w:rPr>
              <w:t>«Зимний лес» или экран, три погре</w:t>
            </w:r>
            <w:r w:rsidRPr="005C5B8D">
              <w:rPr>
                <w:rStyle w:val="TimesNewRoman9pt0pt"/>
                <w:rFonts w:eastAsia="Trebuchet MS"/>
                <w:sz w:val="24"/>
                <w:szCs w:val="24"/>
              </w:rPr>
              <w:softHyphen/>
              <w:t>мушки разного звучания.</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«Зима пришла», муз. и сл. Л. Олифировой. «Белые гуси», муз. М. Красева. «Саноч</w:t>
            </w:r>
            <w:r w:rsidRPr="005C5B8D">
              <w:rPr>
                <w:rStyle w:val="TimesNewRoman9pt0pt"/>
                <w:rFonts w:eastAsia="Trebuchet MS"/>
                <w:sz w:val="24"/>
                <w:szCs w:val="24"/>
              </w:rPr>
              <w:softHyphen/>
              <w:t>ки», муз. А. Филип</w:t>
            </w:r>
            <w:r w:rsidRPr="005C5B8D">
              <w:rPr>
                <w:rStyle w:val="TimesNewRoman9pt0pt"/>
                <w:rFonts w:eastAsia="Trebuchet MS"/>
                <w:sz w:val="24"/>
                <w:szCs w:val="24"/>
              </w:rPr>
              <w:softHyphen/>
              <w:t>пенко, сл. Т. Волги</w:t>
            </w:r>
            <w:r w:rsidRPr="005C5B8D">
              <w:rPr>
                <w:rStyle w:val="TimesNewRoman9pt0pt"/>
                <w:rFonts w:eastAsia="Trebuchet MS"/>
                <w:sz w:val="24"/>
                <w:szCs w:val="24"/>
              </w:rPr>
              <w:softHyphen/>
              <w:t>ной. «Воробей», муз. Т. Ломовой. «Волки», муз. В. Витмана. «Белки», муз. М. Раухвергера.</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3</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Грустная и веселая песенки</w:t>
            </w:r>
          </w:p>
        </w:tc>
        <w:tc>
          <w:tcPr>
            <w:tcW w:w="0" w:type="auto"/>
          </w:tcPr>
          <w:p w:rsidR="005C5B8D" w:rsidRPr="005C5B8D" w:rsidRDefault="005C5B8D" w:rsidP="005C5B8D">
            <w:pPr>
              <w:jc w:val="center"/>
              <w:rPr>
                <w:rFonts w:ascii="Times New Roman" w:hAnsi="Times New Roman" w:cs="Times New Roman"/>
                <w:sz w:val="24"/>
                <w:szCs w:val="24"/>
              </w:rPr>
            </w:pPr>
            <w:r w:rsidRPr="005C5B8D">
              <w:rPr>
                <w:rStyle w:val="TimesNewRoman9pt0pt"/>
                <w:rFonts w:eastAsia="Trebuchet MS"/>
                <w:sz w:val="24"/>
                <w:szCs w:val="24"/>
              </w:rPr>
              <w:t>Учить высказывать свое мнение о музыке, пере</w:t>
            </w:r>
            <w:r w:rsidRPr="005C5B8D">
              <w:rPr>
                <w:rStyle w:val="TimesNewRoman9pt0pt"/>
                <w:rFonts w:eastAsia="Trebuchet MS"/>
                <w:sz w:val="24"/>
                <w:szCs w:val="24"/>
              </w:rPr>
              <w:softHyphen/>
              <w:t>давать художественный образ лошадки. Ритмич</w:t>
            </w:r>
            <w:r w:rsidRPr="005C5B8D">
              <w:rPr>
                <w:rStyle w:val="TimesNewRoman9pt0pt"/>
                <w:rFonts w:eastAsia="Trebuchet MS"/>
                <w:sz w:val="24"/>
                <w:szCs w:val="24"/>
              </w:rPr>
              <w:softHyphen/>
              <w:t>но выполнять «прямой галоп». Воспитывать желание и потребность вслушиваться в музыку и эмоционально на нее реагировать. Развивать навык чисто интониро</w:t>
            </w:r>
            <w:r w:rsidRPr="005C5B8D">
              <w:rPr>
                <w:rStyle w:val="TimesNewRoman9pt0pt"/>
                <w:rFonts w:eastAsia="Trebuchet MS"/>
                <w:sz w:val="24"/>
                <w:szCs w:val="24"/>
              </w:rPr>
              <w:softHyphen/>
              <w:t>вать мелодию песен, раз</w:t>
            </w:r>
            <w:r w:rsidRPr="005C5B8D">
              <w:rPr>
                <w:rStyle w:val="TimesNewRoman9pt0pt"/>
                <w:rFonts w:eastAsia="Trebuchet MS"/>
                <w:sz w:val="24"/>
                <w:szCs w:val="24"/>
              </w:rPr>
              <w:softHyphen/>
              <w:t>личать характер музыки, двухчастную форму. Про</w:t>
            </w:r>
            <w:r w:rsidRPr="005C5B8D">
              <w:rPr>
                <w:rStyle w:val="TimesNewRoman9pt0pt"/>
                <w:rFonts w:eastAsia="Trebuchet MS"/>
                <w:sz w:val="24"/>
                <w:szCs w:val="24"/>
              </w:rPr>
              <w:softHyphen/>
              <w:t>должать развивать навык исполнения «топающий шаг».</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Иллюстрации: </w:t>
            </w:r>
            <w:r w:rsidRPr="005C5B8D">
              <w:rPr>
                <w:rStyle w:val="TimesNewRoman9pt0pt"/>
                <w:rFonts w:eastAsia="Trebuchet MS"/>
                <w:sz w:val="24"/>
                <w:szCs w:val="24"/>
              </w:rPr>
              <w:t>скачущая лошад</w:t>
            </w:r>
            <w:r w:rsidRPr="005C5B8D">
              <w:rPr>
                <w:rStyle w:val="TimesNewRoman9pt0pt"/>
                <w:rFonts w:eastAsia="Trebuchet MS"/>
                <w:sz w:val="24"/>
                <w:szCs w:val="24"/>
              </w:rPr>
              <w:softHyphen/>
              <w:t xml:space="preserve">ка, погремушки, </w:t>
            </w:r>
            <w:r w:rsidRPr="005C5B8D">
              <w:rPr>
                <w:rStyle w:val="TimesNewRoman9pt1pt"/>
                <w:rFonts w:eastAsia="Trebuchet MS"/>
                <w:sz w:val="24"/>
                <w:szCs w:val="24"/>
              </w:rPr>
              <w:t xml:space="preserve">колокольчики, </w:t>
            </w:r>
            <w:r w:rsidRPr="005C5B8D">
              <w:rPr>
                <w:rStyle w:val="TimesNewRoman9pt0pt"/>
                <w:rFonts w:eastAsia="Trebuchet MS"/>
                <w:sz w:val="24"/>
                <w:szCs w:val="24"/>
              </w:rPr>
              <w:t>бубен, барабан, бубенцы, дудоч</w:t>
            </w:r>
            <w:r w:rsidRPr="005C5B8D">
              <w:rPr>
                <w:rStyle w:val="TimesNewRoman9pt0pt"/>
                <w:rFonts w:eastAsia="Trebuchet MS"/>
                <w:sz w:val="24"/>
                <w:szCs w:val="24"/>
              </w:rPr>
              <w:softHyphen/>
              <w:t>ка, пианино.</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«Марш», муз. В. Ка</w:t>
            </w:r>
            <w:r w:rsidRPr="005C5B8D">
              <w:rPr>
                <w:rStyle w:val="TimesNewRoman9pt0pt"/>
                <w:rFonts w:eastAsia="Trebuchet MS"/>
                <w:sz w:val="24"/>
                <w:szCs w:val="24"/>
              </w:rPr>
              <w:softHyphen/>
              <w:t>расевой. «Поскачем», муз. Е. Тиличеевой. «Зима пришла», муз. и сл. Л. Олифировой. «По улице мосто</w:t>
            </w:r>
            <w:r w:rsidRPr="005C5B8D">
              <w:rPr>
                <w:rStyle w:val="TimesNewRoman9pt0pt"/>
                <w:rFonts w:eastAsia="Trebuchet MS"/>
                <w:sz w:val="24"/>
                <w:szCs w:val="24"/>
              </w:rPr>
              <w:softHyphen/>
              <w:t>вой», рус. нар. песня, обр. Т. Ломовой. «Ве</w:t>
            </w:r>
            <w:r w:rsidRPr="005C5B8D">
              <w:rPr>
                <w:rStyle w:val="TimesNewRoman9pt0pt"/>
                <w:rFonts w:eastAsia="Trebuchet MS"/>
                <w:sz w:val="24"/>
                <w:szCs w:val="24"/>
              </w:rPr>
              <w:softHyphen/>
              <w:t>селый зайчик», муз. и сл. В. Савельевой. «Зайчик», чеш. нар. мелодия, сл. В. Вик</w:t>
            </w:r>
            <w:r w:rsidRPr="005C5B8D">
              <w:rPr>
                <w:rStyle w:val="TimesNewRoman9pt0pt"/>
                <w:rFonts w:eastAsia="Trebuchet MS"/>
                <w:sz w:val="24"/>
                <w:szCs w:val="24"/>
              </w:rPr>
              <w:softHyphen/>
              <w:t>торова.</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4</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Матрешки в гости к нам пришли</w:t>
            </w:r>
          </w:p>
        </w:tc>
        <w:tc>
          <w:tcPr>
            <w:tcW w:w="0" w:type="auto"/>
          </w:tcPr>
          <w:p w:rsidR="005C5B8D" w:rsidRPr="005C5B8D" w:rsidRDefault="005C5B8D" w:rsidP="005C5B8D">
            <w:pPr>
              <w:jc w:val="center"/>
              <w:rPr>
                <w:rFonts w:ascii="Times New Roman" w:hAnsi="Times New Roman" w:cs="Times New Roman"/>
                <w:sz w:val="24"/>
                <w:szCs w:val="24"/>
              </w:rPr>
            </w:pPr>
            <w:r w:rsidRPr="005C5B8D">
              <w:rPr>
                <w:rStyle w:val="TimesNewRoman9pt0pt"/>
                <w:rFonts w:eastAsia="Trebuchet MS"/>
                <w:sz w:val="24"/>
                <w:szCs w:val="24"/>
              </w:rPr>
              <w:t>Учить отвечать на вопро</w:t>
            </w:r>
            <w:r w:rsidRPr="005C5B8D">
              <w:rPr>
                <w:rStyle w:val="TimesNewRoman9pt0pt"/>
                <w:rFonts w:eastAsia="Trebuchet MS"/>
                <w:sz w:val="24"/>
                <w:szCs w:val="24"/>
              </w:rPr>
              <w:softHyphen/>
              <w:t>сы по содержанию песни и о ее характере. Продол</w:t>
            </w:r>
            <w:r w:rsidRPr="005C5B8D">
              <w:rPr>
                <w:rStyle w:val="TimesNewRoman9pt0pt"/>
                <w:rFonts w:eastAsia="Trebuchet MS"/>
                <w:sz w:val="24"/>
                <w:szCs w:val="24"/>
              </w:rPr>
              <w:softHyphen/>
              <w:t>жать учить петь полным голосом, чисто интони</w:t>
            </w:r>
            <w:r w:rsidRPr="005C5B8D">
              <w:rPr>
                <w:rStyle w:val="TimesNewRoman9pt0pt"/>
                <w:rFonts w:eastAsia="Trebuchet MS"/>
                <w:sz w:val="24"/>
                <w:szCs w:val="24"/>
              </w:rPr>
              <w:softHyphen/>
              <w:t>ровать мелодию. Воспи</w:t>
            </w:r>
            <w:r w:rsidRPr="005C5B8D">
              <w:rPr>
                <w:rStyle w:val="TimesNewRoman9pt0pt"/>
                <w:rFonts w:eastAsia="Trebuchet MS"/>
                <w:sz w:val="24"/>
                <w:szCs w:val="24"/>
              </w:rPr>
              <w:softHyphen/>
              <w:t>тывать любовь к музыке. Продолжать развивать певческие навыки, начи</w:t>
            </w:r>
            <w:r w:rsidRPr="005C5B8D">
              <w:rPr>
                <w:rStyle w:val="TimesNewRoman9pt0pt"/>
                <w:rFonts w:eastAsia="Trebuchet MS"/>
                <w:sz w:val="24"/>
                <w:szCs w:val="24"/>
              </w:rPr>
              <w:softHyphen/>
              <w:t>нать и заканчивать петь всем вместе, чисто инто</w:t>
            </w:r>
            <w:r w:rsidRPr="005C5B8D">
              <w:rPr>
                <w:rStyle w:val="TimesNewRoman9pt0pt"/>
                <w:rFonts w:eastAsia="Trebuchet MS"/>
                <w:sz w:val="24"/>
                <w:szCs w:val="24"/>
              </w:rPr>
              <w:softHyphen/>
              <w:t>нировать мелодию, рит</w:t>
            </w:r>
            <w:r w:rsidRPr="005C5B8D">
              <w:rPr>
                <w:rStyle w:val="TimesNewRoman9pt0pt"/>
                <w:rFonts w:eastAsia="Trebuchet MS"/>
                <w:sz w:val="24"/>
                <w:szCs w:val="24"/>
              </w:rPr>
              <w:softHyphen/>
              <w:t>мично выполнять при</w:t>
            </w:r>
            <w:r w:rsidRPr="005C5B8D">
              <w:rPr>
                <w:rStyle w:val="TimesNewRoman9pt0pt"/>
                <w:rFonts w:eastAsia="Trebuchet MS"/>
                <w:sz w:val="24"/>
                <w:szCs w:val="24"/>
              </w:rPr>
              <w:softHyphen/>
              <w:t>топы.</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Музыкальные ин</w:t>
            </w:r>
            <w:r w:rsidRPr="005C5B8D">
              <w:rPr>
                <w:rStyle w:val="TimesNewRoman9pt0pt"/>
                <w:rFonts w:eastAsia="Trebuchet MS"/>
                <w:sz w:val="24"/>
                <w:szCs w:val="24"/>
              </w:rPr>
              <w:softHyphen/>
              <w:t>струменты, зна</w:t>
            </w:r>
            <w:r w:rsidRPr="005C5B8D">
              <w:rPr>
                <w:rStyle w:val="TimesNewRoman9pt0pt"/>
                <w:rFonts w:eastAsia="Trebuchet MS"/>
                <w:sz w:val="24"/>
                <w:szCs w:val="24"/>
              </w:rPr>
              <w:softHyphen/>
              <w:t>комые детям. Ма</w:t>
            </w:r>
            <w:r w:rsidRPr="005C5B8D">
              <w:rPr>
                <w:rStyle w:val="TimesNewRoman9pt0pt"/>
                <w:rFonts w:eastAsia="Trebuchet MS"/>
                <w:sz w:val="24"/>
                <w:szCs w:val="24"/>
              </w:rPr>
              <w:softHyphen/>
              <w:t>трешка. Цветные платочки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«Автомобиль», муз. М. Раухвергера. «Зи</w:t>
            </w:r>
            <w:r w:rsidRPr="005C5B8D">
              <w:rPr>
                <w:rStyle w:val="TimesNewRoman9pt0pt"/>
                <w:rFonts w:eastAsia="Trebuchet MS"/>
                <w:sz w:val="24"/>
                <w:szCs w:val="24"/>
              </w:rPr>
              <w:softHyphen/>
              <w:t>ма пришла», муз. и сл. Л. Олифиро</w:t>
            </w:r>
            <w:r w:rsidRPr="005C5B8D">
              <w:rPr>
                <w:rStyle w:val="TimesNewRoman9pt0pt"/>
                <w:rFonts w:eastAsia="Trebuchet MS"/>
                <w:sz w:val="24"/>
                <w:szCs w:val="24"/>
              </w:rPr>
              <w:softHyphen/>
              <w:t>вой. «Кукла», муз. М. Старокадомского. «Матрешки», муз. И. Арсеева, сл. Л. Чер- ницкой. «Сапожки», рус. нар. мелодия, обр. Т. Ломовой.</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5</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Мы играем и поем</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выполнять движе</w:t>
            </w:r>
            <w:r w:rsidRPr="005C5B8D">
              <w:rPr>
                <w:rStyle w:val="TimesNewRoman9pt0pt"/>
                <w:rFonts w:eastAsia="Trebuchet MS"/>
                <w:sz w:val="24"/>
                <w:szCs w:val="24"/>
              </w:rPr>
              <w:softHyphen/>
              <w:t>ния «прямой галоп», пе</w:t>
            </w:r>
            <w:r w:rsidRPr="005C5B8D">
              <w:rPr>
                <w:rStyle w:val="TimesNewRoman9pt0pt"/>
                <w:rFonts w:eastAsia="Trebuchet MS"/>
                <w:sz w:val="24"/>
                <w:szCs w:val="24"/>
              </w:rPr>
              <w:softHyphen/>
              <w:t>редавать эмоциональный образ «лошадки». Учить вслушиваться в музы</w:t>
            </w:r>
            <w:r w:rsidRPr="005C5B8D">
              <w:rPr>
                <w:rStyle w:val="TimesNewRoman9pt0pt"/>
                <w:rFonts w:eastAsia="Trebuchet MS"/>
                <w:sz w:val="24"/>
                <w:szCs w:val="24"/>
              </w:rPr>
              <w:softHyphen/>
              <w:t>кальное произведение, отвечать на вопросы. Вос</w:t>
            </w:r>
            <w:r w:rsidRPr="005C5B8D">
              <w:rPr>
                <w:rStyle w:val="TimesNewRoman9pt0pt"/>
                <w:rFonts w:eastAsia="Trebuchet MS"/>
                <w:sz w:val="24"/>
                <w:szCs w:val="24"/>
              </w:rPr>
              <w:softHyphen/>
              <w:t>питывать любовь к музы</w:t>
            </w:r>
            <w:r w:rsidRPr="005C5B8D">
              <w:rPr>
                <w:rStyle w:val="TimesNewRoman9pt0pt"/>
                <w:rFonts w:eastAsia="Trebuchet MS"/>
                <w:sz w:val="24"/>
                <w:szCs w:val="24"/>
              </w:rPr>
              <w:softHyphen/>
              <w:t>ке, желание действовать под музыку и получать от этого эмоциональную ра</w:t>
            </w:r>
            <w:r w:rsidRPr="005C5B8D">
              <w:rPr>
                <w:rStyle w:val="TimesNewRoman9pt0pt"/>
                <w:rFonts w:eastAsia="Trebuchet MS"/>
                <w:sz w:val="24"/>
                <w:szCs w:val="24"/>
              </w:rPr>
              <w:softHyphen/>
              <w:t>дость. Продолжать разви</w:t>
            </w:r>
            <w:r w:rsidRPr="005C5B8D">
              <w:rPr>
                <w:rStyle w:val="TimesNewRoman9pt0pt"/>
                <w:rFonts w:eastAsia="Trebuchet MS"/>
                <w:sz w:val="24"/>
                <w:szCs w:val="24"/>
              </w:rPr>
              <w:softHyphen/>
              <w:t>вать чувство ритма, чисто петь мелодию, передавая характер и настроение песен, умение различать 2-частную музыку и про</w:t>
            </w:r>
            <w:r w:rsidRPr="005C5B8D">
              <w:rPr>
                <w:rStyle w:val="TimesNewRoman9pt0pt"/>
                <w:rFonts w:eastAsia="Trebuchet MS"/>
                <w:sz w:val="24"/>
                <w:szCs w:val="24"/>
              </w:rPr>
              <w:softHyphen/>
              <w:t>изведения разного харак</w:t>
            </w:r>
            <w:r w:rsidRPr="005C5B8D">
              <w:rPr>
                <w:rStyle w:val="TimesNewRoman9pt0pt"/>
                <w:rFonts w:eastAsia="Trebuchet MS"/>
                <w:sz w:val="24"/>
                <w:szCs w:val="24"/>
              </w:rPr>
              <w:softHyphen/>
              <w:t>тера, менять движение</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Шапочки птичек.</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«Игра в лошадки», муз. П. Чайковско</w:t>
            </w:r>
            <w:r w:rsidRPr="005C5B8D">
              <w:rPr>
                <w:rStyle w:val="TimesNewRoman9pt0pt"/>
                <w:rFonts w:eastAsia="Trebuchet MS"/>
                <w:sz w:val="24"/>
                <w:szCs w:val="24"/>
              </w:rPr>
              <w:softHyphen/>
              <w:t>го. «Зима пришла», муз. и сл. Л. Олифи</w:t>
            </w:r>
            <w:r w:rsidRPr="005C5B8D">
              <w:rPr>
                <w:rStyle w:val="TimesNewRoman9pt0pt"/>
                <w:rFonts w:eastAsia="Trebuchet MS"/>
                <w:sz w:val="24"/>
                <w:szCs w:val="24"/>
              </w:rPr>
              <w:softHyphen/>
              <w:t>ровой. «Кукла», муз. М. Старокадомско</w:t>
            </w:r>
            <w:r w:rsidRPr="005C5B8D">
              <w:rPr>
                <w:rStyle w:val="TimesNewRoman9pt0pt"/>
                <w:rFonts w:eastAsia="Trebuchet MS"/>
                <w:sz w:val="24"/>
                <w:szCs w:val="24"/>
              </w:rPr>
              <w:softHyphen/>
              <w:t>го. «Птички и маши</w:t>
            </w:r>
            <w:r w:rsidRPr="005C5B8D">
              <w:rPr>
                <w:rStyle w:val="TimesNewRoman9pt0pt"/>
                <w:rFonts w:eastAsia="Trebuchet MS"/>
                <w:sz w:val="24"/>
                <w:szCs w:val="24"/>
              </w:rPr>
              <w:softHyphen/>
              <w:t>ны», муз. Т. Ломо</w:t>
            </w:r>
            <w:r w:rsidRPr="005C5B8D">
              <w:rPr>
                <w:rStyle w:val="TimesNewRoman9pt0pt"/>
                <w:rFonts w:eastAsia="Trebuchet MS"/>
                <w:sz w:val="24"/>
                <w:szCs w:val="24"/>
              </w:rPr>
              <w:softHyphen/>
              <w:t>вой.</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6</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Музыкальные загадки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Совершенствовать ис</w:t>
            </w:r>
            <w:r w:rsidRPr="005C5B8D">
              <w:rPr>
                <w:rStyle w:val="TimesNewRoman9pt0pt"/>
                <w:rFonts w:eastAsia="Trebuchet MS"/>
                <w:sz w:val="24"/>
                <w:szCs w:val="24"/>
              </w:rPr>
              <w:softHyphen/>
              <w:t>полнение музыкально</w:t>
            </w:r>
            <w:r w:rsidRPr="005C5B8D">
              <w:rPr>
                <w:rStyle w:val="TimesNewRoman9pt0pt"/>
                <w:rFonts w:eastAsia="Trebuchet MS"/>
                <w:sz w:val="24"/>
                <w:szCs w:val="24"/>
              </w:rPr>
              <w:softHyphen/>
              <w:t>ритмических движений, топающий шаг и прямой галоп, выполнять движе</w:t>
            </w:r>
            <w:r w:rsidRPr="005C5B8D">
              <w:rPr>
                <w:rStyle w:val="TimesNewRoman9pt0pt"/>
                <w:rFonts w:eastAsia="Trebuchet MS"/>
                <w:sz w:val="24"/>
                <w:szCs w:val="24"/>
              </w:rPr>
              <w:softHyphen/>
              <w:t>ния ритмично. Продол</w:t>
            </w:r>
            <w:r w:rsidRPr="005C5B8D">
              <w:rPr>
                <w:rStyle w:val="TimesNewRoman9pt0pt"/>
                <w:rFonts w:eastAsia="Trebuchet MS"/>
                <w:sz w:val="24"/>
                <w:szCs w:val="24"/>
              </w:rPr>
              <w:softHyphen/>
              <w:t>жать учить детей вслуши</w:t>
            </w:r>
            <w:r w:rsidRPr="005C5B8D">
              <w:rPr>
                <w:rStyle w:val="TimesNewRoman9pt0pt"/>
                <w:rFonts w:eastAsia="Trebuchet MS"/>
                <w:sz w:val="24"/>
                <w:szCs w:val="24"/>
              </w:rPr>
              <w:softHyphen/>
              <w:t>ваться в музыку, отвечать на вопросы. Развивать звуковысотный слух, му</w:t>
            </w:r>
            <w:r w:rsidRPr="005C5B8D">
              <w:rPr>
                <w:rStyle w:val="TimesNewRoman9pt0pt"/>
                <w:rFonts w:eastAsia="Trebuchet MS"/>
                <w:sz w:val="24"/>
                <w:szCs w:val="24"/>
              </w:rPr>
              <w:softHyphen/>
              <w:t>зыкальную память. Про</w:t>
            </w:r>
            <w:r w:rsidRPr="005C5B8D">
              <w:rPr>
                <w:rStyle w:val="TimesNewRoman9pt0pt"/>
                <w:rFonts w:eastAsia="Trebuchet MS"/>
                <w:sz w:val="24"/>
                <w:szCs w:val="24"/>
              </w:rPr>
              <w:softHyphen/>
              <w:t>должать развивать пев</w:t>
            </w:r>
            <w:r w:rsidRPr="005C5B8D">
              <w:rPr>
                <w:rStyle w:val="TimesNewRoman9pt0pt"/>
                <w:rFonts w:eastAsia="Trebuchet MS"/>
                <w:sz w:val="24"/>
                <w:szCs w:val="24"/>
              </w:rPr>
              <w:softHyphen/>
              <w:t>ческий голос и чистоту интонирования мелодий песен.</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Иллюстрации по содержанию пе</w:t>
            </w:r>
            <w:r w:rsidRPr="005C5B8D">
              <w:rPr>
                <w:rStyle w:val="TimesNewRoman9pt0pt"/>
                <w:rFonts w:eastAsia="Trebuchet MS"/>
                <w:sz w:val="24"/>
                <w:szCs w:val="24"/>
              </w:rPr>
              <w:softHyphen/>
              <w:t>сен.</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«Игра в лошадки», муз. П. Чайковского. «Колыбельная», муз. Е. Тиличеевой. «Зи</w:t>
            </w:r>
            <w:r w:rsidRPr="005C5B8D">
              <w:rPr>
                <w:rStyle w:val="TimesNewRoman9pt0pt"/>
                <w:rFonts w:eastAsia="Trebuchet MS"/>
                <w:sz w:val="24"/>
                <w:szCs w:val="24"/>
              </w:rPr>
              <w:softHyphen/>
              <w:t>ма», муз. В. Карасе</w:t>
            </w:r>
            <w:r w:rsidRPr="005C5B8D">
              <w:rPr>
                <w:rStyle w:val="TimesNewRoman9pt0pt"/>
                <w:rFonts w:eastAsia="Trebuchet MS"/>
                <w:sz w:val="24"/>
                <w:szCs w:val="24"/>
              </w:rPr>
              <w:softHyphen/>
              <w:t xml:space="preserve">вой. «Кукла», муз. </w:t>
            </w:r>
            <w:r w:rsidRPr="005C5B8D">
              <w:rPr>
                <w:rStyle w:val="TimesNewRoman85pt0pt"/>
                <w:rFonts w:eastAsia="Trebuchet MS"/>
                <w:sz w:val="24"/>
                <w:szCs w:val="24"/>
              </w:rPr>
              <w:t xml:space="preserve">М. </w:t>
            </w:r>
            <w:r w:rsidRPr="005C5B8D">
              <w:rPr>
                <w:rStyle w:val="TimesNewRoman9pt0pt"/>
                <w:rFonts w:eastAsia="Trebuchet MS"/>
                <w:sz w:val="24"/>
                <w:szCs w:val="24"/>
              </w:rPr>
              <w:t>Старокадомско</w:t>
            </w:r>
            <w:r w:rsidRPr="005C5B8D">
              <w:rPr>
                <w:rStyle w:val="TimesNewRoman9pt0pt"/>
                <w:rFonts w:eastAsia="Trebuchet MS"/>
                <w:sz w:val="24"/>
                <w:szCs w:val="24"/>
              </w:rPr>
              <w:softHyphen/>
              <w:t>го. &lt;-Зимняя пляска», муз. М. Старокадом</w:t>
            </w:r>
            <w:r w:rsidRPr="005C5B8D">
              <w:rPr>
                <w:rStyle w:val="TimesNewRoman9pt0pt"/>
                <w:rFonts w:eastAsia="Trebuchet MS"/>
                <w:sz w:val="24"/>
                <w:szCs w:val="24"/>
              </w:rPr>
              <w:softHyphen/>
              <w:t>ского.</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7</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Кукла катя</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Продолжать учить детей ходить под марш, легко бегать, определять харак</w:t>
            </w:r>
            <w:r w:rsidRPr="005C5B8D">
              <w:rPr>
                <w:rStyle w:val="TimesNewRoman9pt0pt"/>
                <w:rFonts w:eastAsia="Trebuchet MS"/>
                <w:sz w:val="24"/>
                <w:szCs w:val="24"/>
              </w:rPr>
              <w:softHyphen/>
              <w:t>тер музыки. Воспитывать желание петь, танцевать и слушать музыку. Разви</w:t>
            </w:r>
            <w:r w:rsidRPr="005C5B8D">
              <w:rPr>
                <w:rStyle w:val="TimesNewRoman9pt0pt"/>
                <w:rFonts w:eastAsia="Trebuchet MS"/>
                <w:sz w:val="24"/>
                <w:szCs w:val="24"/>
              </w:rPr>
              <w:softHyphen/>
              <w:t>вать музыкальный ритм, продолжать работать над эмоциональным исполне</w:t>
            </w:r>
            <w:r w:rsidRPr="005C5B8D">
              <w:rPr>
                <w:rStyle w:val="TimesNewRoman9pt0pt"/>
                <w:rFonts w:eastAsia="Trebuchet MS"/>
                <w:sz w:val="24"/>
                <w:szCs w:val="24"/>
              </w:rPr>
              <w:softHyphen/>
              <w:t>нием песен и движений. Закреплять умение согла</w:t>
            </w:r>
            <w:r w:rsidRPr="005C5B8D">
              <w:rPr>
                <w:rStyle w:val="TimesNewRoman9pt0pt"/>
                <w:rFonts w:eastAsia="Trebuchet MS"/>
                <w:sz w:val="24"/>
                <w:szCs w:val="24"/>
              </w:rPr>
              <w:softHyphen/>
              <w:t>совывать движения с му</w:t>
            </w:r>
            <w:r w:rsidRPr="005C5B8D">
              <w:rPr>
                <w:rStyle w:val="TimesNewRoman9pt0pt"/>
                <w:rFonts w:eastAsia="Trebuchet MS"/>
                <w:sz w:val="24"/>
                <w:szCs w:val="24"/>
              </w:rPr>
              <w:softHyphen/>
              <w:t>зыкой.</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Кукла нарядная с белым бантом. Погремушки.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«Кукшка», муз. М. Кра</w:t>
            </w:r>
            <w:r w:rsidRPr="005C5B8D">
              <w:rPr>
                <w:rStyle w:val="TimesNewRoman9pt0pt"/>
                <w:rFonts w:eastAsia="Trebuchet MS"/>
                <w:sz w:val="24"/>
                <w:szCs w:val="24"/>
              </w:rPr>
              <w:softHyphen/>
              <w:t>сева, сл. А. Миро</w:t>
            </w:r>
            <w:r w:rsidRPr="005C5B8D">
              <w:rPr>
                <w:rStyle w:val="TimesNewRoman9pt0pt"/>
                <w:rFonts w:eastAsia="Trebuchet MS"/>
                <w:sz w:val="24"/>
                <w:szCs w:val="24"/>
              </w:rPr>
              <w:softHyphen/>
              <w:t>новой. «Кукла», муз. М. Старокадомско</w:t>
            </w:r>
            <w:r w:rsidRPr="005C5B8D">
              <w:rPr>
                <w:rStyle w:val="TimesNewRoman9pt0pt"/>
                <w:rFonts w:eastAsia="Trebuchet MS"/>
                <w:sz w:val="24"/>
                <w:szCs w:val="24"/>
              </w:rPr>
              <w:softHyphen/>
              <w:t>го, сл. О. Высотской. «Ладушки», рус. нар. песня.</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8</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Мишка в гостях у детей</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детей чувствовать характер музыкальных произведений, повторять движения за ведущим. Воспитывать эмоциональ</w:t>
            </w:r>
            <w:r w:rsidRPr="005C5B8D">
              <w:rPr>
                <w:rStyle w:val="TimesNewRoman9pt0pt"/>
                <w:rFonts w:eastAsia="Trebuchet MS"/>
                <w:sz w:val="24"/>
                <w:szCs w:val="24"/>
              </w:rPr>
              <w:softHyphen/>
              <w:t>ную отзывчивость на вос</w:t>
            </w:r>
            <w:r w:rsidRPr="005C5B8D">
              <w:rPr>
                <w:rStyle w:val="TimesNewRoman9pt0pt"/>
                <w:rFonts w:eastAsia="Trebuchet MS"/>
                <w:sz w:val="24"/>
                <w:szCs w:val="24"/>
              </w:rPr>
              <w:softHyphen/>
              <w:t>приятие музыки, пение и движение. Развивать уме</w:t>
            </w:r>
            <w:r w:rsidRPr="005C5B8D">
              <w:rPr>
                <w:rStyle w:val="TimesNewRoman9pt0pt"/>
                <w:rFonts w:eastAsia="Trebuchet MS"/>
                <w:sz w:val="24"/>
                <w:szCs w:val="24"/>
              </w:rPr>
              <w:softHyphen/>
              <w:t>ние передавать в игровой форме образ мшпки.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Руль, шишки, ве</w:t>
            </w:r>
            <w:r w:rsidRPr="005C5B8D">
              <w:rPr>
                <w:rStyle w:val="TimesNewRoman9pt0pt"/>
                <w:rFonts w:eastAsia="Trebuchet MS"/>
                <w:sz w:val="24"/>
                <w:szCs w:val="24"/>
              </w:rPr>
              <w:softHyphen/>
              <w:t>дерко с мыльной водой и трубоч</w:t>
            </w:r>
            <w:r w:rsidRPr="005C5B8D">
              <w:rPr>
                <w:rStyle w:val="TimesNewRoman9pt0pt"/>
                <w:rFonts w:eastAsia="Trebuchet MS"/>
                <w:sz w:val="24"/>
                <w:szCs w:val="24"/>
              </w:rPr>
              <w:softHyphen/>
              <w:t>ка (для пускания мыльных пузырей</w:t>
            </w:r>
            <w:r w:rsidRPr="005C5B8D">
              <w:rPr>
                <w:rFonts w:ascii="Times New Roman" w:hAnsi="Times New Roman" w:cs="Times New Roman"/>
                <w:sz w:val="24"/>
                <w:szCs w:val="24"/>
              </w:rPr>
              <w:t xml:space="preserve"> </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«Автомобиль», муз. Р. Рустамова, сл. Ю. Островского. «Ладушки», рус. нар. песня.</w:t>
            </w:r>
          </w:p>
        </w:tc>
      </w:tr>
    </w:tbl>
    <w:p w:rsidR="005C5B8D" w:rsidRPr="005C5B8D" w:rsidRDefault="005C5B8D" w:rsidP="005C5B8D">
      <w:pPr>
        <w:rPr>
          <w:rFonts w:ascii="Times New Roman" w:hAnsi="Times New Roman" w:cs="Times New Roman"/>
          <w:sz w:val="24"/>
          <w:szCs w:val="24"/>
        </w:rPr>
      </w:pPr>
    </w:p>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Февраль</w:t>
      </w:r>
    </w:p>
    <w:tbl>
      <w:tblPr>
        <w:tblStyle w:val="aa"/>
        <w:tblW w:w="0" w:type="auto"/>
        <w:tblLook w:val="04A0" w:firstRow="1" w:lastRow="0" w:firstColumn="1" w:lastColumn="0" w:noHBand="0" w:noVBand="1"/>
      </w:tblPr>
      <w:tblGrid>
        <w:gridCol w:w="445"/>
        <w:gridCol w:w="1402"/>
        <w:gridCol w:w="2882"/>
        <w:gridCol w:w="2288"/>
        <w:gridCol w:w="2556"/>
      </w:tblGrid>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Название</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Программное содержание</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Оборудование</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Репертуар</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1</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Узнай, что делает кукла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различать музы</w:t>
            </w:r>
            <w:r w:rsidRPr="005C5B8D">
              <w:rPr>
                <w:rStyle w:val="TimesNewRoman9pt0pt"/>
                <w:rFonts w:eastAsia="Trebuchet MS"/>
                <w:sz w:val="24"/>
                <w:szCs w:val="24"/>
              </w:rPr>
              <w:softHyphen/>
              <w:t>кальные жанры (танец, марш, песня); эмоцио</w:t>
            </w:r>
            <w:r w:rsidRPr="005C5B8D">
              <w:rPr>
                <w:rStyle w:val="TimesNewRoman9pt0pt"/>
                <w:rFonts w:eastAsia="Trebuchet MS"/>
                <w:sz w:val="24"/>
                <w:szCs w:val="24"/>
              </w:rPr>
              <w:softHyphen/>
              <w:t>нально откликаться на характер музыкального произведения. Продол</w:t>
            </w:r>
            <w:r w:rsidRPr="005C5B8D">
              <w:rPr>
                <w:rStyle w:val="TimesNewRoman9pt0pt"/>
                <w:rFonts w:eastAsia="Trebuchet MS"/>
                <w:sz w:val="24"/>
                <w:szCs w:val="24"/>
              </w:rPr>
              <w:softHyphen/>
              <w:t>жать воспитывать лю</w:t>
            </w:r>
            <w:r w:rsidRPr="005C5B8D">
              <w:rPr>
                <w:rStyle w:val="TimesNewRoman9pt0pt"/>
                <w:rFonts w:eastAsia="Trebuchet MS"/>
                <w:sz w:val="24"/>
                <w:szCs w:val="24"/>
              </w:rPr>
              <w:softHyphen/>
              <w:t>бовь к музыке. Развивать умение вслушиваться и различать характер му</w:t>
            </w:r>
            <w:r w:rsidRPr="005C5B8D">
              <w:rPr>
                <w:rStyle w:val="TimesNewRoman9pt0pt"/>
                <w:rFonts w:eastAsia="Trebuchet MS"/>
                <w:sz w:val="24"/>
                <w:szCs w:val="24"/>
              </w:rPr>
              <w:softHyphen/>
              <w:t>зыки, эмоциональ</w:t>
            </w:r>
            <w:r w:rsidRPr="005C5B8D">
              <w:rPr>
                <w:rStyle w:val="TimesNewRoman9pt0pt"/>
                <w:rFonts w:eastAsia="Trebuchet MS"/>
                <w:sz w:val="24"/>
                <w:szCs w:val="24"/>
              </w:rPr>
              <w:softHyphen/>
              <w:t>но реагировать на му</w:t>
            </w:r>
            <w:r w:rsidRPr="005C5B8D">
              <w:rPr>
                <w:rStyle w:val="TimesNewRoman9pt0pt"/>
                <w:rFonts w:eastAsia="Trebuchet MS"/>
                <w:sz w:val="24"/>
                <w:szCs w:val="24"/>
              </w:rPr>
              <w:softHyphen/>
              <w:t>зыку разных жанров. Продолжать развивать певческие и музыкально</w:t>
            </w:r>
            <w:r w:rsidRPr="005C5B8D">
              <w:rPr>
                <w:rStyle w:val="TimesNewRoman9pt0pt"/>
                <w:rFonts w:eastAsia="Trebuchet MS"/>
                <w:sz w:val="24"/>
                <w:szCs w:val="24"/>
              </w:rPr>
              <w:softHyphen/>
              <w:t>ритмические навыки.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Иллюстрация </w:t>
            </w:r>
            <w:r w:rsidRPr="005C5B8D">
              <w:rPr>
                <w:rStyle w:val="TimesNewRoman9pt0pt"/>
                <w:rFonts w:eastAsia="Trebuchet MS"/>
                <w:sz w:val="24"/>
                <w:szCs w:val="24"/>
              </w:rPr>
              <w:t>«Серенькая кош</w:t>
            </w:r>
            <w:r w:rsidRPr="005C5B8D">
              <w:rPr>
                <w:rStyle w:val="TimesNewRoman9pt0pt"/>
                <w:rFonts w:eastAsia="Trebuchet MS"/>
                <w:sz w:val="24"/>
                <w:szCs w:val="24"/>
              </w:rPr>
              <w:softHyphen/>
              <w:t>ка», карточки для игры «Что делает кукла?».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«Серенькая кошеч</w:t>
            </w:r>
            <w:r w:rsidRPr="005C5B8D">
              <w:rPr>
                <w:rStyle w:val="TimesNewRoman9pt0pt"/>
                <w:rFonts w:eastAsia="Trebuchet MS"/>
                <w:sz w:val="24"/>
                <w:szCs w:val="24"/>
              </w:rPr>
              <w:softHyphen/>
              <w:t>ка», сл. Н. Найдено</w:t>
            </w:r>
            <w:r w:rsidRPr="005C5B8D">
              <w:rPr>
                <w:rStyle w:val="TimesNewRoman9pt0pt"/>
                <w:rFonts w:eastAsia="Trebuchet MS"/>
                <w:sz w:val="24"/>
                <w:szCs w:val="24"/>
              </w:rPr>
              <w:softHyphen/>
              <w:t>вой, муз. В. Витлина. «Колыбельная», муз. Е. Тиличеевой. «Па</w:t>
            </w:r>
            <w:r w:rsidRPr="005C5B8D">
              <w:rPr>
                <w:rStyle w:val="TimesNewRoman9pt0pt"/>
                <w:rFonts w:eastAsia="Trebuchet MS"/>
                <w:sz w:val="24"/>
                <w:szCs w:val="24"/>
              </w:rPr>
              <w:softHyphen/>
              <w:t>дай, белый снег», муз. В. Бирнова.</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2</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Большие и маленькие</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выставлять пооче</w:t>
            </w:r>
            <w:r w:rsidRPr="005C5B8D">
              <w:rPr>
                <w:rStyle w:val="TimesNewRoman9pt0pt"/>
                <w:rFonts w:eastAsia="Trebuchet MS"/>
                <w:sz w:val="24"/>
                <w:szCs w:val="24"/>
              </w:rPr>
              <w:softHyphen/>
              <w:t>редно ноги на пятку. За</w:t>
            </w:r>
            <w:r w:rsidRPr="005C5B8D">
              <w:rPr>
                <w:rStyle w:val="TimesNewRoman9pt0pt"/>
                <w:rFonts w:eastAsia="Trebuchet MS"/>
                <w:sz w:val="24"/>
                <w:szCs w:val="24"/>
              </w:rPr>
              <w:softHyphen/>
              <w:t>креплять навык ритмично согласовывать движения с музыкой, формировать любовь к животным. Раз</w:t>
            </w:r>
            <w:r w:rsidRPr="005C5B8D">
              <w:rPr>
                <w:rStyle w:val="TimesNewRoman9pt0pt"/>
                <w:rFonts w:eastAsia="Trebuchet MS"/>
                <w:sz w:val="24"/>
                <w:szCs w:val="24"/>
              </w:rPr>
              <w:softHyphen/>
              <w:t>вивать умение вслушивать</w:t>
            </w:r>
            <w:r w:rsidRPr="005C5B8D">
              <w:rPr>
                <w:rStyle w:val="TimesNewRoman9pt0pt"/>
                <w:rFonts w:eastAsia="Trebuchet MS"/>
                <w:sz w:val="24"/>
                <w:szCs w:val="24"/>
              </w:rPr>
              <w:softHyphen/>
              <w:t>ся в музыку, чувствовать ее характер, эмоционально реагировать и отвечать на вопросы во время беседы. Продолжать работать над чистым интонированием мелодий. Развивать звуко</w:t>
            </w:r>
            <w:r w:rsidRPr="005C5B8D">
              <w:rPr>
                <w:rStyle w:val="TimesNewRoman9pt0pt"/>
                <w:rFonts w:eastAsia="Trebuchet MS"/>
                <w:sz w:val="24"/>
                <w:szCs w:val="24"/>
              </w:rPr>
              <w:softHyphen/>
              <w:t>высотный слух.</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Иллюстрация </w:t>
            </w:r>
            <w:r w:rsidRPr="005C5B8D">
              <w:rPr>
                <w:rStyle w:val="TimesNewRoman9pt0pt"/>
                <w:rFonts w:eastAsia="Trebuchet MS"/>
                <w:sz w:val="24"/>
                <w:szCs w:val="24"/>
              </w:rPr>
              <w:t>«Собачка Жуч</w:t>
            </w:r>
            <w:r w:rsidRPr="005C5B8D">
              <w:rPr>
                <w:rStyle w:val="TimesNewRoman9pt0pt"/>
                <w:rFonts w:eastAsia="Trebuchet MS"/>
                <w:sz w:val="24"/>
                <w:szCs w:val="24"/>
              </w:rPr>
              <w:softHyphen/>
              <w:t>ка», музыкально</w:t>
            </w:r>
            <w:r w:rsidRPr="005C5B8D">
              <w:rPr>
                <w:rStyle w:val="TimesNewRoman9pt0pt"/>
                <w:rFonts w:eastAsia="Trebuchet MS"/>
                <w:sz w:val="24"/>
                <w:szCs w:val="24"/>
              </w:rPr>
              <w:softHyphen/>
            </w:r>
            <w:r w:rsidRPr="005C5B8D">
              <w:rPr>
                <w:rStyle w:val="TimesNewRoman9pt1pt"/>
                <w:rFonts w:eastAsia="Trebuchet MS"/>
                <w:sz w:val="24"/>
                <w:szCs w:val="24"/>
              </w:rPr>
              <w:t xml:space="preserve">дидактическая </w:t>
            </w:r>
            <w:r w:rsidRPr="005C5B8D">
              <w:rPr>
                <w:rStyle w:val="TimesNewRoman9pt0pt"/>
                <w:rFonts w:eastAsia="Trebuchet MS"/>
                <w:sz w:val="24"/>
                <w:szCs w:val="24"/>
              </w:rPr>
              <w:t>игра «Что делает кукла?».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«Ах вы, сени», рус. нар. песня. «Вот как мы умеем» (без слов), муз. Е. Тили</w:t>
            </w:r>
            <w:r w:rsidRPr="005C5B8D">
              <w:rPr>
                <w:rStyle w:val="TimesNewRoman9pt0pt"/>
                <w:rFonts w:eastAsia="Trebuchet MS"/>
                <w:sz w:val="24"/>
                <w:szCs w:val="24"/>
              </w:rPr>
              <w:softHyphen/>
              <w:t>чеевой. «Сапожки», рус. нар. песня, обр. Т. Ломовой. «Жучка», муз. Н. Кукловской. «Серенькая кошеч</w:t>
            </w:r>
            <w:r w:rsidRPr="005C5B8D">
              <w:rPr>
                <w:rStyle w:val="TimesNewRoman9pt0pt"/>
                <w:rFonts w:eastAsia="Trebuchet MS"/>
                <w:sz w:val="24"/>
                <w:szCs w:val="24"/>
              </w:rPr>
              <w:softHyphen/>
              <w:t>ка», муз. В. Витли</w:t>
            </w:r>
            <w:r w:rsidRPr="005C5B8D">
              <w:rPr>
                <w:rStyle w:val="TimesNewRoman9pt0pt"/>
                <w:rFonts w:eastAsia="Trebuchet MS"/>
                <w:sz w:val="24"/>
                <w:szCs w:val="24"/>
              </w:rPr>
              <w:softHyphen/>
              <w:t>на, сл. Н. Найдено</w:t>
            </w:r>
            <w:r w:rsidRPr="005C5B8D">
              <w:rPr>
                <w:rStyle w:val="TimesNewRoman9pt0pt"/>
                <w:rFonts w:eastAsia="Trebuchet MS"/>
                <w:sz w:val="24"/>
                <w:szCs w:val="24"/>
              </w:rPr>
              <w:softHyphen/>
              <w:t>вой. «Кукла», муз. М. Старокадомско</w:t>
            </w:r>
            <w:r w:rsidRPr="005C5B8D">
              <w:rPr>
                <w:rStyle w:val="TimesNewRoman9pt0pt"/>
                <w:rFonts w:eastAsia="Trebuchet MS"/>
                <w:sz w:val="24"/>
                <w:szCs w:val="24"/>
              </w:rPr>
              <w:softHyphen/>
              <w:t xml:space="preserve">го, сл. </w:t>
            </w:r>
            <w:r w:rsidRPr="005C5B8D">
              <w:rPr>
                <w:rStyle w:val="TimesNewRoman85pt0pt"/>
                <w:rFonts w:eastAsia="Trebuchet MS"/>
                <w:sz w:val="24"/>
                <w:szCs w:val="24"/>
              </w:rPr>
              <w:t xml:space="preserve">О. </w:t>
            </w:r>
            <w:r w:rsidRPr="005C5B8D">
              <w:rPr>
                <w:rStyle w:val="TimesNewRoman9pt0pt"/>
                <w:rFonts w:eastAsia="Trebuchet MS"/>
                <w:sz w:val="24"/>
                <w:szCs w:val="24"/>
              </w:rPr>
              <w:t>Высотской.</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3</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Веселый поезд</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детей передавать художественный образ, способствовать обогаще</w:t>
            </w:r>
            <w:r w:rsidRPr="005C5B8D">
              <w:rPr>
                <w:rStyle w:val="TimesNewRoman9pt0pt"/>
                <w:rFonts w:eastAsia="Trebuchet MS"/>
                <w:sz w:val="24"/>
                <w:szCs w:val="24"/>
              </w:rPr>
              <w:softHyphen/>
              <w:t>нию музыкальных впе</w:t>
            </w:r>
            <w:r w:rsidRPr="005C5B8D">
              <w:rPr>
                <w:rStyle w:val="TimesNewRoman9pt0pt"/>
                <w:rFonts w:eastAsia="Trebuchet MS"/>
                <w:sz w:val="24"/>
                <w:szCs w:val="24"/>
              </w:rPr>
              <w:softHyphen/>
              <w:t>чатлений. Продолжать воспитывать любовь к жи</w:t>
            </w:r>
            <w:r w:rsidRPr="005C5B8D">
              <w:rPr>
                <w:rStyle w:val="TimesNewRoman9pt0pt"/>
                <w:rFonts w:eastAsia="Trebuchet MS"/>
                <w:sz w:val="24"/>
                <w:szCs w:val="24"/>
              </w:rPr>
              <w:softHyphen/>
              <w:t>вотным. Развивать образ</w:t>
            </w:r>
            <w:r w:rsidRPr="005C5B8D">
              <w:rPr>
                <w:rStyle w:val="TimesNewRoman9pt0pt"/>
                <w:rFonts w:eastAsia="Trebuchet MS"/>
                <w:sz w:val="24"/>
                <w:szCs w:val="24"/>
              </w:rPr>
              <w:softHyphen/>
              <w:t>ность при подражании жи</w:t>
            </w:r>
            <w:r w:rsidRPr="005C5B8D">
              <w:rPr>
                <w:rStyle w:val="TimesNewRoman9pt0pt"/>
                <w:rFonts w:eastAsia="Trebuchet MS"/>
                <w:sz w:val="24"/>
                <w:szCs w:val="24"/>
              </w:rPr>
              <w:softHyphen/>
              <w:t>вотным. Продолжать учить петь легким звуком, спо</w:t>
            </w:r>
            <w:r w:rsidRPr="005C5B8D">
              <w:rPr>
                <w:rStyle w:val="TimesNewRoman9pt0pt"/>
                <w:rFonts w:eastAsia="Trebuchet MS"/>
                <w:sz w:val="24"/>
                <w:szCs w:val="24"/>
              </w:rPr>
              <w:softHyphen/>
              <w:t>койно. Развивать умение двигаться в танце с пред</w:t>
            </w:r>
            <w:r w:rsidRPr="005C5B8D">
              <w:rPr>
                <w:rStyle w:val="TimesNewRoman9pt0pt"/>
                <w:rFonts w:eastAsia="Trebuchet MS"/>
                <w:sz w:val="24"/>
                <w:szCs w:val="24"/>
              </w:rPr>
              <w:softHyphen/>
              <w:t>метами. Содействовать вы</w:t>
            </w:r>
            <w:r w:rsidRPr="005C5B8D">
              <w:rPr>
                <w:rStyle w:val="TimesNewRoman9pt0pt"/>
                <w:rFonts w:eastAsia="Trebuchet MS"/>
                <w:sz w:val="24"/>
                <w:szCs w:val="24"/>
              </w:rPr>
              <w:softHyphen/>
              <w:t>разительности движений в танце и упражнении.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Мягкие игрушки (по количеству детей).</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«Вот как мы уме</w:t>
            </w:r>
            <w:r w:rsidRPr="005C5B8D">
              <w:rPr>
                <w:rStyle w:val="TimesNewRoman9pt0pt"/>
                <w:rFonts w:eastAsia="Trebuchet MS"/>
                <w:sz w:val="24"/>
                <w:szCs w:val="24"/>
              </w:rPr>
              <w:softHyphen/>
              <w:t>ем», муз. Е. Тили</w:t>
            </w:r>
            <w:r w:rsidRPr="005C5B8D">
              <w:rPr>
                <w:rStyle w:val="TimesNewRoman9pt0pt"/>
                <w:rFonts w:eastAsia="Trebuchet MS"/>
                <w:sz w:val="24"/>
                <w:szCs w:val="24"/>
              </w:rPr>
              <w:softHyphen/>
              <w:t>чеевой. «Паровоз», муз. 3. Компаней- ца, сл. О. Высот</w:t>
            </w:r>
            <w:r w:rsidRPr="005C5B8D">
              <w:rPr>
                <w:rStyle w:val="TimesNewRoman9pt0pt"/>
                <w:rFonts w:eastAsia="Trebuchet MS"/>
                <w:sz w:val="24"/>
                <w:szCs w:val="24"/>
              </w:rPr>
              <w:softHyphen/>
              <w:t>ской. «Жучка», муз. Н. Куюювской. «Се</w:t>
            </w:r>
            <w:r w:rsidRPr="005C5B8D">
              <w:rPr>
                <w:rStyle w:val="TimesNewRoman9pt0pt"/>
                <w:rFonts w:eastAsia="Trebuchet MS"/>
                <w:sz w:val="24"/>
                <w:szCs w:val="24"/>
              </w:rPr>
              <w:softHyphen/>
              <w:t>ренькая кошечка», муз. В. Вжглина, сл. Н. Найденовой. «Та</w:t>
            </w:r>
            <w:r w:rsidRPr="005C5B8D">
              <w:rPr>
                <w:rStyle w:val="TimesNewRoman9pt0pt"/>
                <w:rFonts w:eastAsia="Trebuchet MS"/>
                <w:sz w:val="24"/>
                <w:szCs w:val="24"/>
              </w:rPr>
              <w:softHyphen/>
              <w:t>нец с куклами», укр. нар. мелодия, обр. Н. Лысенко.</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4</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Петушок с семьей</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реагировать на динамические оттенки (тихо, громко); отвечать на вопросы, вслуши</w:t>
            </w:r>
            <w:r w:rsidRPr="005C5B8D">
              <w:rPr>
                <w:rStyle w:val="TimesNewRoman9pt0pt"/>
                <w:rFonts w:eastAsia="Trebuchet MS"/>
                <w:sz w:val="24"/>
                <w:szCs w:val="24"/>
              </w:rPr>
              <w:softHyphen/>
              <w:t>ваться в музыку, мело</w:t>
            </w:r>
            <w:r w:rsidRPr="005C5B8D">
              <w:rPr>
                <w:rStyle w:val="TimesNewRoman9pt0pt"/>
                <w:rFonts w:eastAsia="Trebuchet MS"/>
                <w:sz w:val="24"/>
                <w:szCs w:val="24"/>
              </w:rPr>
              <w:softHyphen/>
              <w:t>дию песен и определять их характер. Продолжать развивать художествен</w:t>
            </w:r>
            <w:r w:rsidRPr="005C5B8D">
              <w:rPr>
                <w:rStyle w:val="TimesNewRoman9pt0pt"/>
                <w:rFonts w:eastAsia="Trebuchet MS"/>
                <w:sz w:val="24"/>
                <w:szCs w:val="24"/>
              </w:rPr>
              <w:softHyphen/>
              <w:t>ную образность в пере</w:t>
            </w:r>
            <w:r w:rsidRPr="005C5B8D">
              <w:rPr>
                <w:rStyle w:val="TimesNewRoman9pt0pt"/>
                <w:rFonts w:eastAsia="Trebuchet MS"/>
                <w:sz w:val="24"/>
                <w:szCs w:val="24"/>
              </w:rPr>
              <w:softHyphen/>
              <w:t>даче образов петушка, курочки и цыплят; пев</w:t>
            </w:r>
            <w:r w:rsidRPr="005C5B8D">
              <w:rPr>
                <w:rStyle w:val="TimesNewRoman9pt0pt"/>
                <w:rFonts w:eastAsia="Trebuchet MS"/>
                <w:sz w:val="24"/>
                <w:szCs w:val="24"/>
              </w:rPr>
              <w:softHyphen/>
              <w:t>ческие и музыкально</w:t>
            </w:r>
            <w:r w:rsidRPr="005C5B8D">
              <w:rPr>
                <w:rStyle w:val="TimesNewRoman9pt0pt"/>
                <w:rFonts w:eastAsia="Trebuchet MS"/>
                <w:sz w:val="24"/>
                <w:szCs w:val="24"/>
              </w:rPr>
              <w:softHyphen/>
              <w:t xml:space="preserve"> ритмические умения.</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Иллюстрация </w:t>
            </w:r>
            <w:r w:rsidRPr="005C5B8D">
              <w:rPr>
                <w:rStyle w:val="TimesNewRoman9pt0pt"/>
                <w:rFonts w:eastAsia="Trebuchet MS"/>
                <w:sz w:val="24"/>
                <w:szCs w:val="24"/>
              </w:rPr>
              <w:t>«Петушок с се</w:t>
            </w:r>
            <w:r w:rsidRPr="005C5B8D">
              <w:rPr>
                <w:rStyle w:val="TimesNewRoman9pt0pt"/>
                <w:rFonts w:eastAsia="Trebuchet MS"/>
                <w:sz w:val="24"/>
                <w:szCs w:val="24"/>
              </w:rPr>
              <w:softHyphen/>
              <w:t>мьей».</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85pt0pt"/>
                <w:rFonts w:eastAsia="Trebuchet MS"/>
                <w:sz w:val="24"/>
                <w:szCs w:val="24"/>
              </w:rPr>
              <w:t xml:space="preserve">«Ах </w:t>
            </w:r>
            <w:r w:rsidRPr="005C5B8D">
              <w:rPr>
                <w:rStyle w:val="TimesNewRoman9pt0pt"/>
                <w:rFonts w:eastAsia="Trebuchet MS"/>
                <w:sz w:val="24"/>
                <w:szCs w:val="24"/>
              </w:rPr>
              <w:t>вы, сени», «Пе</w:t>
            </w:r>
            <w:r w:rsidRPr="005C5B8D">
              <w:rPr>
                <w:rStyle w:val="TimesNewRoman9pt0pt"/>
                <w:rFonts w:eastAsia="Trebuchet MS"/>
                <w:sz w:val="24"/>
                <w:szCs w:val="24"/>
              </w:rPr>
              <w:softHyphen/>
              <w:t xml:space="preserve">тушок», рус. нар. песни. «Курочка», муз. Н. Любарского. «Цыплятки», муз. </w:t>
            </w:r>
            <w:r w:rsidRPr="005C5B8D">
              <w:rPr>
                <w:rStyle w:val="TimesNewRoman85pt0pt"/>
                <w:rFonts w:eastAsia="Trebuchet MS"/>
                <w:sz w:val="24"/>
                <w:szCs w:val="24"/>
              </w:rPr>
              <w:t xml:space="preserve">А. </w:t>
            </w:r>
            <w:r w:rsidRPr="005C5B8D">
              <w:rPr>
                <w:rStyle w:val="TimesNewRoman9pt0pt"/>
                <w:rFonts w:eastAsia="Trebuchet MS"/>
                <w:sz w:val="24"/>
                <w:szCs w:val="24"/>
              </w:rPr>
              <w:t>Филиппенко, сл. Т. Волгиной.</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5</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Скоро мамин праздник</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Дать детям представле</w:t>
            </w:r>
            <w:r w:rsidRPr="005C5B8D">
              <w:rPr>
                <w:rStyle w:val="TimesNewRoman9pt0pt"/>
                <w:rFonts w:eastAsia="Trebuchet MS"/>
                <w:sz w:val="24"/>
                <w:szCs w:val="24"/>
              </w:rPr>
              <w:softHyphen/>
              <w:t>ние о приближающемся празднике 8 Марта. Вос</w:t>
            </w:r>
            <w:r w:rsidRPr="005C5B8D">
              <w:rPr>
                <w:rStyle w:val="TimesNewRoman9pt0pt"/>
                <w:rFonts w:eastAsia="Trebuchet MS"/>
                <w:sz w:val="24"/>
                <w:szCs w:val="24"/>
              </w:rPr>
              <w:softHyphen/>
              <w:t>питывать любовь к маме, умение проявлять о ней заботу. Развивать умение вслушиваться в музы</w:t>
            </w:r>
            <w:r w:rsidRPr="005C5B8D">
              <w:rPr>
                <w:rStyle w:val="TimesNewRoman9pt0pt"/>
                <w:rFonts w:eastAsia="Trebuchet MS"/>
                <w:sz w:val="24"/>
                <w:szCs w:val="24"/>
              </w:rPr>
              <w:softHyphen/>
              <w:t>кальное произведение, чувствовать его характер, отвечать на вопросы.</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 xml:space="preserve">Иллюстрации с </w:t>
            </w:r>
            <w:r w:rsidRPr="005C5B8D">
              <w:rPr>
                <w:rStyle w:val="TimesNewRoman9pt1pt"/>
                <w:rFonts w:eastAsia="Trebuchet MS"/>
                <w:sz w:val="24"/>
                <w:szCs w:val="24"/>
              </w:rPr>
              <w:t xml:space="preserve">изображением </w:t>
            </w:r>
            <w:r w:rsidRPr="005C5B8D">
              <w:rPr>
                <w:rStyle w:val="TimesNewRoman9pt0pt"/>
                <w:rFonts w:eastAsia="Trebuchet MS"/>
                <w:sz w:val="24"/>
                <w:szCs w:val="24"/>
              </w:rPr>
              <w:t>мамы и детей.</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«Вот как мы умеем», муз. Е Тиличеевой (без слов). «Материнские ласки», муз. А. Гре</w:t>
            </w:r>
            <w:r w:rsidRPr="005C5B8D">
              <w:rPr>
                <w:rStyle w:val="TimesNewRoman9pt0pt"/>
                <w:rFonts w:eastAsia="Trebuchet MS"/>
                <w:sz w:val="24"/>
                <w:szCs w:val="24"/>
              </w:rPr>
              <w:softHyphen/>
              <w:t>чанинова. «Танец с игрушками», муз. В. Локтева. «Очень любим маму», муз. Ю. Слонова, сл. И. Михайлова.</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6</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Пойте вместе с нами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Продолжать учить вслу</w:t>
            </w:r>
            <w:r w:rsidRPr="005C5B8D">
              <w:rPr>
                <w:rStyle w:val="TimesNewRoman9pt0pt"/>
                <w:rFonts w:eastAsia="Trebuchet MS"/>
                <w:sz w:val="24"/>
                <w:szCs w:val="24"/>
              </w:rPr>
              <w:softHyphen/>
              <w:t>шиваться в музыку и чувствовать ее характер, выполнять дробный шаг. Вызывать желание учить песни для мамы. Разви</w:t>
            </w:r>
            <w:r w:rsidRPr="005C5B8D">
              <w:rPr>
                <w:rStyle w:val="TimesNewRoman9pt0pt"/>
                <w:rFonts w:eastAsia="Trebuchet MS"/>
                <w:sz w:val="24"/>
                <w:szCs w:val="24"/>
              </w:rPr>
              <w:softHyphen/>
              <w:t>вать чувство ритма, соче</w:t>
            </w:r>
            <w:r w:rsidRPr="005C5B8D">
              <w:rPr>
                <w:rStyle w:val="TimesNewRoman9pt0pt"/>
                <w:rFonts w:eastAsia="Trebuchet MS"/>
                <w:sz w:val="24"/>
                <w:szCs w:val="24"/>
              </w:rPr>
              <w:softHyphen/>
              <w:t>тать движение с музыкой.</w:t>
            </w:r>
            <w:r w:rsidRPr="005C5B8D">
              <w:rPr>
                <w:rFonts w:ascii="Times New Roman" w:eastAsia="Trebuchet MS" w:hAnsi="Times New Roman" w:cs="Times New Roman"/>
                <w:sz w:val="24"/>
                <w:szCs w:val="24"/>
              </w:rPr>
              <w:t xml:space="preserve"> </w:t>
            </w:r>
            <w:r w:rsidRPr="005C5B8D">
              <w:rPr>
                <w:rStyle w:val="TimesNewRoman9pt0pt"/>
                <w:rFonts w:eastAsia="Trebuchet MS"/>
                <w:sz w:val="24"/>
                <w:szCs w:val="24"/>
              </w:rPr>
              <w:t>Продолжать развивать певческие навыки, уме</w:t>
            </w:r>
            <w:r w:rsidRPr="005C5B8D">
              <w:rPr>
                <w:rStyle w:val="TimesNewRoman9pt0pt"/>
                <w:rFonts w:eastAsia="Trebuchet MS"/>
                <w:sz w:val="24"/>
                <w:szCs w:val="24"/>
              </w:rPr>
              <w:softHyphen/>
              <w:t>ние отвечать на вопросы и двигаться с предметом (платком), ритмично вы</w:t>
            </w:r>
            <w:r w:rsidRPr="005C5B8D">
              <w:rPr>
                <w:rStyle w:val="TimesNewRoman9pt0pt"/>
                <w:rFonts w:eastAsia="Trebuchet MS"/>
                <w:sz w:val="24"/>
                <w:szCs w:val="24"/>
              </w:rPr>
              <w:softHyphen/>
              <w:t>полняя движения.</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Цветные платоч</w:t>
            </w:r>
            <w:r w:rsidRPr="005C5B8D">
              <w:rPr>
                <w:rStyle w:val="TimesNewRoman9pt0pt"/>
                <w:rFonts w:eastAsia="Trebuchet MS"/>
                <w:sz w:val="24"/>
                <w:szCs w:val="24"/>
              </w:rPr>
              <w:softHyphen/>
              <w:t>ки (по количеству детей); иллюст</w:t>
            </w:r>
            <w:r w:rsidRPr="005C5B8D">
              <w:rPr>
                <w:rStyle w:val="TimesNewRoman9pt0pt"/>
                <w:rFonts w:eastAsia="Trebuchet MS"/>
                <w:sz w:val="24"/>
                <w:szCs w:val="24"/>
              </w:rPr>
              <w:softHyphen/>
              <w:t>рации «Скачущая лошадка» и «Бе</w:t>
            </w:r>
            <w:r w:rsidRPr="005C5B8D">
              <w:rPr>
                <w:rStyle w:val="TimesNewRoman9pt0pt"/>
                <w:rFonts w:eastAsia="Trebuchet MS"/>
                <w:sz w:val="24"/>
                <w:szCs w:val="24"/>
              </w:rPr>
              <w:softHyphen/>
              <w:t>гущая лошадка».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«Вот как мы умеем», муз. Е. Тиличее</w:t>
            </w:r>
            <w:r w:rsidRPr="005C5B8D">
              <w:rPr>
                <w:rStyle w:val="TimesNewRoman9pt0pt"/>
                <w:rFonts w:eastAsia="Trebuchet MS"/>
                <w:sz w:val="24"/>
                <w:szCs w:val="24"/>
              </w:rPr>
              <w:softHyphen/>
              <w:t>вой. «Автомобиль», муз. М. Раухверге- ра. «Моя лошадка», муз. А. Гречанинова. «Очень любим ма</w:t>
            </w:r>
            <w:r w:rsidRPr="005C5B8D">
              <w:rPr>
                <w:rStyle w:val="TimesNewRoman9pt0pt"/>
                <w:rFonts w:eastAsia="Trebuchet MS"/>
                <w:sz w:val="24"/>
                <w:szCs w:val="24"/>
              </w:rPr>
              <w:softHyphen/>
              <w:t>му», муз. Ю. Слоно</w:t>
            </w:r>
            <w:r w:rsidRPr="005C5B8D">
              <w:rPr>
                <w:rStyle w:val="TimesNewRoman9pt0pt"/>
                <w:rFonts w:eastAsia="Trebuchet MS"/>
                <w:sz w:val="24"/>
                <w:szCs w:val="24"/>
              </w:rPr>
              <w:softHyphen/>
              <w:t>ва, сл. И. Михайлова.</w:t>
            </w:r>
            <w:r w:rsidRPr="005C5B8D">
              <w:rPr>
                <w:rFonts w:ascii="Times New Roman" w:eastAsia="Trebuchet MS" w:hAnsi="Times New Roman" w:cs="Times New Roman"/>
                <w:sz w:val="24"/>
                <w:szCs w:val="24"/>
              </w:rPr>
              <w:t xml:space="preserve"> </w:t>
            </w:r>
            <w:r w:rsidRPr="005C5B8D">
              <w:rPr>
                <w:rStyle w:val="TimesNewRoman9pt0pt"/>
                <w:rFonts w:eastAsia="Trebuchet MS"/>
                <w:sz w:val="24"/>
                <w:szCs w:val="24"/>
              </w:rPr>
              <w:t>«Песенка о маме», муз. О. Перовой. «Ла</w:t>
            </w:r>
            <w:r w:rsidRPr="005C5B8D">
              <w:rPr>
                <w:rStyle w:val="TimesNewRoman9pt0pt"/>
                <w:rFonts w:eastAsia="Trebuchet MS"/>
                <w:sz w:val="24"/>
                <w:szCs w:val="24"/>
              </w:rPr>
              <w:softHyphen/>
              <w:t>душки» , «Петушок», рус. нар. песни.</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7</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Защитники народа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Продолжать учить вслу</w:t>
            </w:r>
            <w:r w:rsidRPr="005C5B8D">
              <w:rPr>
                <w:rStyle w:val="TimesNewRoman9pt0pt"/>
                <w:rFonts w:eastAsia="Trebuchet MS"/>
                <w:sz w:val="24"/>
                <w:szCs w:val="24"/>
              </w:rPr>
              <w:softHyphen/>
              <w:t>шиваться в музыку, отве</w:t>
            </w:r>
            <w:r w:rsidRPr="005C5B8D">
              <w:rPr>
                <w:rStyle w:val="TimesNewRoman9pt0pt"/>
                <w:rFonts w:eastAsia="Trebuchet MS"/>
                <w:sz w:val="24"/>
                <w:szCs w:val="24"/>
              </w:rPr>
              <w:softHyphen/>
              <w:t>чать на вопросы о харак</w:t>
            </w:r>
            <w:r w:rsidRPr="005C5B8D">
              <w:rPr>
                <w:rStyle w:val="TimesNewRoman9pt0pt"/>
                <w:rFonts w:eastAsia="Trebuchet MS"/>
                <w:sz w:val="24"/>
                <w:szCs w:val="24"/>
              </w:rPr>
              <w:softHyphen/>
              <w:t>тере пьесы. Воспитывать интерес к защитникам Отечества. Развивать уме</w:t>
            </w:r>
            <w:r w:rsidRPr="005C5B8D">
              <w:rPr>
                <w:rStyle w:val="TimesNewRoman9pt0pt"/>
                <w:rFonts w:eastAsia="Trebuchet MS"/>
                <w:sz w:val="24"/>
                <w:szCs w:val="24"/>
              </w:rPr>
              <w:softHyphen/>
              <w:t>ние передавать художе</w:t>
            </w:r>
            <w:r w:rsidRPr="005C5B8D">
              <w:rPr>
                <w:rStyle w:val="TimesNewRoman9pt0pt"/>
                <w:rFonts w:eastAsia="Trebuchet MS"/>
                <w:sz w:val="24"/>
                <w:szCs w:val="24"/>
              </w:rPr>
              <w:softHyphen/>
              <w:t>ственный образ лошадки, эмоционально передавать в процессе пения характер песни. Продолжать разви</w:t>
            </w:r>
            <w:r w:rsidRPr="005C5B8D">
              <w:rPr>
                <w:rStyle w:val="TimesNewRoman9pt0pt"/>
                <w:rFonts w:eastAsia="Trebuchet MS"/>
                <w:sz w:val="24"/>
                <w:szCs w:val="24"/>
              </w:rPr>
              <w:softHyphen/>
              <w:t>вать навык плясать с пла</w:t>
            </w:r>
            <w:r w:rsidRPr="005C5B8D">
              <w:rPr>
                <w:rStyle w:val="TimesNewRoman9pt0pt"/>
                <w:rFonts w:eastAsia="Trebuchet MS"/>
                <w:sz w:val="24"/>
                <w:szCs w:val="24"/>
              </w:rPr>
              <w:softHyphen/>
              <w:t>точками и ритмично ими размахивать.</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Иллюстрация </w:t>
            </w:r>
            <w:r w:rsidRPr="005C5B8D">
              <w:rPr>
                <w:rStyle w:val="TimesNewRoman9pt0pt"/>
                <w:rFonts w:eastAsia="Trebuchet MS"/>
                <w:sz w:val="24"/>
                <w:szCs w:val="24"/>
              </w:rPr>
              <w:t>«Марширующие солдаты», цвет</w:t>
            </w:r>
            <w:r w:rsidRPr="005C5B8D">
              <w:rPr>
                <w:rStyle w:val="TimesNewRoman9pt0pt"/>
                <w:rFonts w:eastAsia="Trebuchet MS"/>
                <w:sz w:val="24"/>
                <w:szCs w:val="24"/>
              </w:rPr>
              <w:softHyphen/>
              <w:t>ные платочки по количеству детей</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«Моя лошадка», муз. А. Гречанинова. «Са</w:t>
            </w:r>
            <w:r w:rsidRPr="005C5B8D">
              <w:rPr>
                <w:rStyle w:val="TimesNewRoman9pt0pt"/>
                <w:rFonts w:eastAsia="Trebuchet MS"/>
                <w:sz w:val="24"/>
                <w:szCs w:val="24"/>
              </w:rPr>
              <w:softHyphen/>
              <w:t>молет», муз. Е. Тили</w:t>
            </w:r>
            <w:r w:rsidRPr="005C5B8D">
              <w:rPr>
                <w:rStyle w:val="TimesNewRoman9pt0pt"/>
                <w:rFonts w:eastAsia="Trebuchet MS"/>
                <w:sz w:val="24"/>
                <w:szCs w:val="24"/>
              </w:rPr>
              <w:softHyphen/>
              <w:t>чеевой, сл. Н. Найде</w:t>
            </w:r>
            <w:r w:rsidRPr="005C5B8D">
              <w:rPr>
                <w:rStyle w:val="TimesNewRoman9pt0pt"/>
                <w:rFonts w:eastAsia="Trebuchet MS"/>
                <w:sz w:val="24"/>
                <w:szCs w:val="24"/>
              </w:rPr>
              <w:softHyphen/>
              <w:t>новой. «Очень любим маму», муз. Ю. Сло</w:t>
            </w:r>
            <w:r w:rsidRPr="005C5B8D">
              <w:rPr>
                <w:rStyle w:val="TimesNewRoman9pt0pt"/>
                <w:rFonts w:eastAsia="Trebuchet MS"/>
                <w:sz w:val="24"/>
                <w:szCs w:val="24"/>
              </w:rPr>
              <w:softHyphen/>
              <w:t>нова, сл. И. Михай</w:t>
            </w:r>
            <w:r w:rsidRPr="005C5B8D">
              <w:rPr>
                <w:rStyle w:val="TimesNewRoman9pt0pt"/>
                <w:rFonts w:eastAsia="Trebuchet MS"/>
                <w:sz w:val="24"/>
                <w:szCs w:val="24"/>
              </w:rPr>
              <w:softHyphen/>
              <w:t>лова.</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8</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Стихи и песни о маме</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выполнять музыкально-ритмические движения с цветами. Закреплять зна</w:t>
            </w:r>
            <w:r w:rsidRPr="005C5B8D">
              <w:rPr>
                <w:rStyle w:val="TimesNewRoman9pt0pt"/>
                <w:rFonts w:eastAsia="Trebuchet MS"/>
                <w:sz w:val="24"/>
                <w:szCs w:val="24"/>
              </w:rPr>
              <w:softHyphen/>
              <w:t>ния о марше, песне и пля</w:t>
            </w:r>
            <w:r w:rsidRPr="005C5B8D">
              <w:rPr>
                <w:rStyle w:val="TimesNewRoman9pt0pt"/>
                <w:rFonts w:eastAsia="Trebuchet MS"/>
                <w:sz w:val="24"/>
                <w:szCs w:val="24"/>
              </w:rPr>
              <w:softHyphen/>
              <w:t>сках. Воспитывать чувство любви к маме и бабушке. Развивать эмоциональную отзывчивость на музыку, формировать умение при пении передавать характер песни, чувствовать образ</w:t>
            </w:r>
            <w:r w:rsidRPr="005C5B8D">
              <w:rPr>
                <w:rStyle w:val="TimesNewRoman9pt0pt"/>
                <w:rFonts w:eastAsia="Trebuchet MS"/>
                <w:sz w:val="24"/>
                <w:szCs w:val="24"/>
              </w:rPr>
              <w:softHyphen/>
              <w:t>ность песен.</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Цветы (по две шту</w:t>
            </w:r>
            <w:r w:rsidRPr="005C5B8D">
              <w:rPr>
                <w:rStyle w:val="TimesNewRoman9pt0pt"/>
                <w:rFonts w:eastAsia="Trebuchet MS"/>
                <w:sz w:val="24"/>
                <w:szCs w:val="24"/>
              </w:rPr>
              <w:softHyphen/>
              <w:t>ки на ребенка).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«Я рассею свое го</w:t>
            </w:r>
            <w:r w:rsidRPr="005C5B8D">
              <w:rPr>
                <w:rStyle w:val="TimesNewRoman9pt0pt"/>
                <w:rFonts w:eastAsia="Trebuchet MS"/>
                <w:sz w:val="24"/>
                <w:szCs w:val="24"/>
              </w:rPr>
              <w:softHyphen/>
              <w:t>ре», рус. нар. песня. «Песенка для мамы», муз. и сл. Л. Титовой.</w:t>
            </w:r>
          </w:p>
        </w:tc>
      </w:tr>
    </w:tbl>
    <w:p w:rsidR="005C5B8D" w:rsidRPr="005C5B8D" w:rsidRDefault="005C5B8D" w:rsidP="005C5B8D">
      <w:pPr>
        <w:rPr>
          <w:rFonts w:ascii="Times New Roman" w:hAnsi="Times New Roman" w:cs="Times New Roman"/>
          <w:sz w:val="24"/>
          <w:szCs w:val="24"/>
        </w:rPr>
      </w:pPr>
    </w:p>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Март</w:t>
      </w:r>
    </w:p>
    <w:tbl>
      <w:tblPr>
        <w:tblStyle w:val="aa"/>
        <w:tblW w:w="0" w:type="auto"/>
        <w:tblLook w:val="04A0" w:firstRow="1" w:lastRow="0" w:firstColumn="1" w:lastColumn="0" w:noHBand="0" w:noVBand="1"/>
      </w:tblPr>
      <w:tblGrid>
        <w:gridCol w:w="445"/>
        <w:gridCol w:w="1496"/>
        <w:gridCol w:w="3205"/>
        <w:gridCol w:w="2032"/>
        <w:gridCol w:w="2395"/>
      </w:tblGrid>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Название</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Программное содержание</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Оборудование</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Репертуар</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1</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Самая хорошая</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Продолжать учить петь легким звуком, выполнят ь танцевальные движения и менять их с изменением звучания музыки. Вос</w:t>
            </w:r>
            <w:r w:rsidRPr="005C5B8D">
              <w:rPr>
                <w:rStyle w:val="TimesNewRoman9pt0pt"/>
                <w:rFonts w:eastAsia="Trebuchet MS"/>
                <w:sz w:val="24"/>
                <w:szCs w:val="24"/>
              </w:rPr>
              <w:softHyphen/>
              <w:t>питывать любовь к маме, умение как можно поздра</w:t>
            </w:r>
            <w:r w:rsidRPr="005C5B8D">
              <w:rPr>
                <w:rStyle w:val="TimesNewRoman9pt0pt"/>
                <w:rFonts w:eastAsia="Trebuchet MS"/>
                <w:sz w:val="24"/>
                <w:szCs w:val="24"/>
              </w:rPr>
              <w:softHyphen/>
              <w:t>вить маму.</w:t>
            </w:r>
            <w:r w:rsidRPr="005C5B8D">
              <w:rPr>
                <w:rFonts w:ascii="Times New Roman" w:eastAsia="Trebuchet MS" w:hAnsi="Times New Roman" w:cs="Times New Roman"/>
                <w:sz w:val="24"/>
                <w:szCs w:val="24"/>
              </w:rPr>
              <w:t xml:space="preserve"> </w:t>
            </w:r>
            <w:r w:rsidRPr="005C5B8D">
              <w:rPr>
                <w:rStyle w:val="TimesNewRoman9pt0pt"/>
                <w:rFonts w:eastAsia="Trebuchet MS"/>
                <w:sz w:val="24"/>
                <w:szCs w:val="24"/>
              </w:rPr>
              <w:t>Развивать звуковысотный слух, умение чисто инто</w:t>
            </w:r>
            <w:r w:rsidRPr="005C5B8D">
              <w:rPr>
                <w:rStyle w:val="TimesNewRoman9pt0pt"/>
                <w:rFonts w:eastAsia="Trebuchet MS"/>
                <w:sz w:val="24"/>
                <w:szCs w:val="24"/>
              </w:rPr>
              <w:softHyphen/>
              <w:t>нировать мелодию песни, четко проговаривать слова песни.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Приготовить по два цветка на каждого ребенка.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«Я рассею свое го</w:t>
            </w:r>
            <w:r w:rsidRPr="005C5B8D">
              <w:rPr>
                <w:rStyle w:val="TimesNewRoman9pt0pt"/>
                <w:rFonts w:eastAsia="Trebuchet MS"/>
                <w:sz w:val="24"/>
                <w:szCs w:val="24"/>
              </w:rPr>
              <w:softHyphen/>
              <w:t>ре», рус. нар. песня. «Белые гуси», муз. М. Красева. «Очень любим маму», муз. Ю. Слонова, сл. И. Михайлова. «Пе</w:t>
            </w:r>
            <w:r w:rsidRPr="005C5B8D">
              <w:rPr>
                <w:rStyle w:val="TimesNewRoman9pt0pt"/>
                <w:rFonts w:eastAsia="Trebuchet MS"/>
                <w:sz w:val="24"/>
                <w:szCs w:val="24"/>
              </w:rPr>
              <w:softHyphen/>
              <w:t>сенка для мамы», муз. и сл. Л. Титовой.</w:t>
            </w:r>
            <w:r w:rsidRPr="005C5B8D">
              <w:rPr>
                <w:rFonts w:ascii="Times New Roman" w:eastAsia="Trebuchet MS" w:hAnsi="Times New Roman" w:cs="Times New Roman"/>
                <w:sz w:val="24"/>
                <w:szCs w:val="24"/>
              </w:rPr>
              <w:t xml:space="preserve"> «</w:t>
            </w:r>
            <w:r w:rsidRPr="005C5B8D">
              <w:rPr>
                <w:rStyle w:val="TimesNewRoman9pt0pt"/>
                <w:rFonts w:eastAsia="Trebuchet MS"/>
                <w:sz w:val="24"/>
                <w:szCs w:val="24"/>
              </w:rPr>
              <w:t>Подарок маме», муз. и сл. С. Булдакова.</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2</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К нам пришла весна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петь с правильной дикцией и хорошей арти</w:t>
            </w:r>
            <w:r w:rsidRPr="005C5B8D">
              <w:rPr>
                <w:rStyle w:val="TimesNewRoman9pt0pt"/>
                <w:rFonts w:eastAsia="Trebuchet MS"/>
                <w:sz w:val="24"/>
                <w:szCs w:val="24"/>
              </w:rPr>
              <w:softHyphen/>
              <w:t>куляцией, ритмично хо</w:t>
            </w:r>
            <w:r w:rsidRPr="005C5B8D">
              <w:rPr>
                <w:rStyle w:val="TimesNewRoman9pt0pt"/>
                <w:rFonts w:eastAsia="Trebuchet MS"/>
                <w:sz w:val="24"/>
                <w:szCs w:val="24"/>
              </w:rPr>
              <w:softHyphen/>
              <w:t>дить и выполнять прыжки с продвижением вперед. Развивать музыкальную отзывчивость на музыку. Учить менять движение с изменением ее звучания. Развивать умение вслу</w:t>
            </w:r>
            <w:r w:rsidRPr="005C5B8D">
              <w:rPr>
                <w:rStyle w:val="TimesNewRoman9pt0pt"/>
                <w:rFonts w:eastAsia="Trebuchet MS"/>
                <w:sz w:val="24"/>
                <w:szCs w:val="24"/>
              </w:rPr>
              <w:softHyphen/>
              <w:t>шиваться в слова песни и уметь отвечать на вопросы по ее содержанию, чисто интонировать мелодию. Учить передавать художе</w:t>
            </w:r>
            <w:r w:rsidRPr="005C5B8D">
              <w:rPr>
                <w:rStyle w:val="TimesNewRoman9pt0pt"/>
                <w:rFonts w:eastAsia="Trebuchet MS"/>
                <w:sz w:val="24"/>
                <w:szCs w:val="24"/>
              </w:rPr>
              <w:softHyphen/>
              <w:t>ственный образ птичек, машины.</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Игрушки — сол</w:t>
            </w:r>
            <w:r w:rsidRPr="005C5B8D">
              <w:rPr>
                <w:rStyle w:val="TimesNewRoman9pt0pt"/>
                <w:rFonts w:eastAsia="Trebuchet MS"/>
                <w:sz w:val="24"/>
                <w:szCs w:val="24"/>
              </w:rPr>
              <w:softHyphen/>
              <w:t>нышко, петушок.</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«Вот как мы умеем», муз. Е. Тиличеевой, ел. Н. Френкель. «Попрыгаем», муз. «Этюд» К. Черни. «Ой. бежит ручьем вода», укр. нар. ме</w:t>
            </w:r>
            <w:r w:rsidRPr="005C5B8D">
              <w:rPr>
                <w:rStyle w:val="TimesNewRoman9pt0pt"/>
                <w:rFonts w:eastAsia="Trebuchet MS"/>
                <w:sz w:val="24"/>
                <w:szCs w:val="24"/>
              </w:rPr>
              <w:softHyphen/>
              <w:t>лодия. «Самолет», муз. Е. Тиличеевой, сл. Н. Найденовой. *Есть у солнышка друзья*, муз. Е. Ти</w:t>
            </w:r>
            <w:r w:rsidRPr="005C5B8D">
              <w:rPr>
                <w:rStyle w:val="TimesNewRoman9pt0pt"/>
                <w:rFonts w:eastAsia="Trebuchet MS"/>
                <w:sz w:val="24"/>
                <w:szCs w:val="24"/>
              </w:rPr>
              <w:softHyphen/>
              <w:t>личеевой, сл. Е. Каргановой.</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3</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Прибаутки, потешки, песни</w:t>
            </w:r>
          </w:p>
        </w:tc>
        <w:tc>
          <w:tcPr>
            <w:tcW w:w="0" w:type="auto"/>
          </w:tcPr>
          <w:p w:rsidR="005C5B8D" w:rsidRPr="005C5B8D" w:rsidRDefault="005C5B8D" w:rsidP="005C5B8D">
            <w:pPr>
              <w:tabs>
                <w:tab w:val="left" w:pos="1080"/>
              </w:tabs>
              <w:rPr>
                <w:rFonts w:ascii="Times New Roman" w:hAnsi="Times New Roman" w:cs="Times New Roman"/>
                <w:sz w:val="24"/>
                <w:szCs w:val="24"/>
              </w:rPr>
            </w:pPr>
            <w:r w:rsidRPr="005C5B8D">
              <w:rPr>
                <w:rStyle w:val="TimesNewRoman9pt0pt"/>
                <w:rFonts w:eastAsia="Trebuchet MS"/>
                <w:sz w:val="24"/>
                <w:szCs w:val="24"/>
              </w:rPr>
              <w:t>Закреплять знания знако</w:t>
            </w:r>
            <w:r w:rsidRPr="005C5B8D">
              <w:rPr>
                <w:rStyle w:val="TimesNewRoman9pt0pt"/>
                <w:rFonts w:eastAsia="Trebuchet MS"/>
                <w:sz w:val="24"/>
                <w:szCs w:val="24"/>
              </w:rPr>
              <w:softHyphen/>
              <w:t>мых песен. Учить отвечать на вопросы по характеру песни и ее содержанию. Воспитывать у детей чув</w:t>
            </w:r>
            <w:r w:rsidRPr="005C5B8D">
              <w:rPr>
                <w:rStyle w:val="TimesNewRoman9pt0pt"/>
                <w:rFonts w:eastAsia="Trebuchet MS"/>
                <w:sz w:val="24"/>
                <w:szCs w:val="24"/>
              </w:rPr>
              <w:softHyphen/>
              <w:t>ство юмора. Продолжать развивать память, музы</w:t>
            </w:r>
            <w:r w:rsidRPr="005C5B8D">
              <w:rPr>
                <w:rStyle w:val="TimesNewRoman9pt0pt"/>
                <w:rFonts w:eastAsia="Trebuchet MS"/>
                <w:sz w:val="24"/>
                <w:szCs w:val="24"/>
              </w:rPr>
              <w:softHyphen/>
              <w:t>кальный слух, чистоту ин</w:t>
            </w:r>
            <w:r w:rsidRPr="005C5B8D">
              <w:rPr>
                <w:rStyle w:val="TimesNewRoman9pt0pt"/>
                <w:rFonts w:eastAsia="Trebuchet MS"/>
                <w:sz w:val="24"/>
                <w:szCs w:val="24"/>
              </w:rPr>
              <w:softHyphen/>
              <w:t>тонирования мелодии.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Иллюстрация к прибаутке «Во</w:t>
            </w:r>
            <w:r w:rsidRPr="005C5B8D">
              <w:rPr>
                <w:rStyle w:val="TimesNewRoman9pt0pt"/>
                <w:rFonts w:eastAsia="Trebuchet MS"/>
                <w:sz w:val="24"/>
                <w:szCs w:val="24"/>
              </w:rPr>
              <w:softHyphen/>
              <w:t>рон».</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«Марш», муз. Е. Ти</w:t>
            </w:r>
            <w:r w:rsidRPr="005C5B8D">
              <w:rPr>
                <w:rStyle w:val="TimesNewRoman9pt0pt"/>
                <w:rFonts w:eastAsia="Trebuchet MS"/>
                <w:sz w:val="24"/>
                <w:szCs w:val="24"/>
              </w:rPr>
              <w:softHyphen/>
              <w:t>личеевой. «Ладуш</w:t>
            </w:r>
            <w:r w:rsidRPr="005C5B8D">
              <w:rPr>
                <w:rStyle w:val="TimesNewRoman9pt0pt"/>
                <w:rFonts w:eastAsia="Trebuchet MS"/>
                <w:sz w:val="24"/>
                <w:szCs w:val="24"/>
              </w:rPr>
              <w:softHyphen/>
              <w:t>ки-. -Петушок», рус. нар. песни. «Поми</w:t>
            </w:r>
            <w:r w:rsidRPr="005C5B8D">
              <w:rPr>
                <w:rStyle w:val="TimesNewRoman9pt0pt"/>
                <w:rFonts w:eastAsia="Trebuchet MS"/>
                <w:sz w:val="24"/>
                <w:szCs w:val="24"/>
              </w:rPr>
              <w:softHyphen/>
              <w:t>рились», муз. Т. Вилькорейской</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4</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Кисонька – мурысонька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Продолжать учить детей ходить под музыку друг за другом, легко прыгать. Продолжать учить петь согласованно, эмоцио</w:t>
            </w:r>
            <w:r w:rsidRPr="005C5B8D">
              <w:rPr>
                <w:rStyle w:val="TimesNewRoman9pt0pt"/>
                <w:rFonts w:eastAsia="Trebuchet MS"/>
                <w:sz w:val="24"/>
                <w:szCs w:val="24"/>
              </w:rPr>
              <w:softHyphen/>
              <w:t>нально реагировать на музыку. Воспитывать до</w:t>
            </w:r>
            <w:r w:rsidRPr="005C5B8D">
              <w:rPr>
                <w:rStyle w:val="TimesNewRoman9pt0pt"/>
                <w:rFonts w:eastAsia="Trebuchet MS"/>
                <w:sz w:val="24"/>
                <w:szCs w:val="24"/>
              </w:rPr>
              <w:softHyphen/>
              <w:t>броту друг к другу, умение быть внимательными. Развивать музыкальную память, воображение, эмо</w:t>
            </w:r>
            <w:r w:rsidRPr="005C5B8D">
              <w:rPr>
                <w:rStyle w:val="TimesNewRoman9pt0pt"/>
                <w:rFonts w:eastAsia="Trebuchet MS"/>
                <w:sz w:val="24"/>
                <w:szCs w:val="24"/>
              </w:rPr>
              <w:softHyphen/>
              <w:t>циональную отзывчивость; умение менять движение с изменением музыки, от</w:t>
            </w:r>
            <w:r w:rsidRPr="005C5B8D">
              <w:rPr>
                <w:rStyle w:val="TimesNewRoman9pt0pt"/>
                <w:rFonts w:eastAsia="Trebuchet MS"/>
                <w:sz w:val="24"/>
                <w:szCs w:val="24"/>
              </w:rPr>
              <w:softHyphen/>
              <w:t>вечать на вопросы, петь песни выразительно, пере</w:t>
            </w:r>
            <w:r w:rsidRPr="005C5B8D">
              <w:rPr>
                <w:rStyle w:val="TimesNewRoman9pt0pt"/>
                <w:rFonts w:eastAsia="Trebuchet MS"/>
                <w:sz w:val="24"/>
                <w:szCs w:val="24"/>
              </w:rPr>
              <w:softHyphen/>
              <w:t>давая их характер.</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Игрушка кошечка, зайчик</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«Марш», муз. Е. Ти</w:t>
            </w:r>
            <w:r w:rsidRPr="005C5B8D">
              <w:rPr>
                <w:rStyle w:val="TimesNewRoman9pt0pt"/>
                <w:rFonts w:eastAsia="Trebuchet MS"/>
                <w:sz w:val="24"/>
                <w:szCs w:val="24"/>
              </w:rPr>
              <w:softHyphen/>
              <w:t>личеевой. «Пере</w:t>
            </w:r>
            <w:r w:rsidRPr="005C5B8D">
              <w:rPr>
                <w:rStyle w:val="TimesNewRoman9pt0pt"/>
                <w:rFonts w:eastAsia="Trebuchet MS"/>
                <w:sz w:val="24"/>
                <w:szCs w:val="24"/>
              </w:rPr>
              <w:softHyphen/>
              <w:t>прыгни лужицу», муз. К. Черни «Этюд». «Катерина», укр. нар. мелодия. «Зайчик, ты зайчик», рус. нар. пес</w:t>
            </w:r>
            <w:r w:rsidRPr="005C5B8D">
              <w:rPr>
                <w:rStyle w:val="TimesNewRoman9pt0pt"/>
                <w:rFonts w:eastAsia="Trebuchet MS"/>
                <w:sz w:val="24"/>
                <w:szCs w:val="24"/>
              </w:rPr>
              <w:softHyphen/>
              <w:t>ня. «Пирожки», муз. А. Филиппенко, сл. Н. Кукловской.</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5</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Музыка, игры, песни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Продолжать учить детей ходить друг за другом, выполнять пружинистые приседания. Закрепить умение слушать музы</w:t>
            </w:r>
            <w:r w:rsidRPr="005C5B8D">
              <w:rPr>
                <w:rStyle w:val="TimesNewRoman9pt0pt"/>
                <w:rFonts w:eastAsia="Trebuchet MS"/>
                <w:sz w:val="24"/>
                <w:szCs w:val="24"/>
              </w:rPr>
              <w:softHyphen/>
              <w:t>ку, не мешая друг другу. Воспитывать любовь к музыке и формировать интерес и потребность ею заниматься. Продолжать развивать память, эмо</w:t>
            </w:r>
            <w:r w:rsidRPr="005C5B8D">
              <w:rPr>
                <w:rStyle w:val="TimesNewRoman9pt0pt"/>
                <w:rFonts w:eastAsia="Trebuchet MS"/>
                <w:sz w:val="24"/>
                <w:szCs w:val="24"/>
              </w:rPr>
              <w:softHyphen/>
              <w:t>ционально реагировать на музыку, определять ее характер, отвечать на во</w:t>
            </w:r>
            <w:r w:rsidRPr="005C5B8D">
              <w:rPr>
                <w:rStyle w:val="TimesNewRoman9pt0pt"/>
                <w:rFonts w:eastAsia="Trebuchet MS"/>
                <w:sz w:val="24"/>
                <w:szCs w:val="24"/>
              </w:rPr>
              <w:softHyphen/>
              <w:t>просы. Развивать жела</w:t>
            </w:r>
            <w:r w:rsidRPr="005C5B8D">
              <w:rPr>
                <w:rStyle w:val="TimesNewRoman9pt0pt"/>
                <w:rFonts w:eastAsia="Trebuchet MS"/>
                <w:sz w:val="24"/>
                <w:szCs w:val="24"/>
              </w:rPr>
              <w:softHyphen/>
              <w:t>ние петь любимые песни, упражнять петь по одно</w:t>
            </w:r>
            <w:r w:rsidRPr="005C5B8D">
              <w:rPr>
                <w:rStyle w:val="TimesNewRoman9pt0pt"/>
                <w:rFonts w:eastAsia="Trebuchet MS"/>
                <w:sz w:val="24"/>
                <w:szCs w:val="24"/>
              </w:rPr>
              <w:softHyphen/>
              <w:t>му и вдвоем.</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Мягкая игруш</w:t>
            </w:r>
            <w:r w:rsidRPr="005C5B8D">
              <w:rPr>
                <w:rStyle w:val="TimesNewRoman9pt0pt"/>
                <w:rFonts w:eastAsia="Trebuchet MS"/>
                <w:sz w:val="24"/>
                <w:szCs w:val="24"/>
              </w:rPr>
              <w:softHyphen/>
              <w:t>ка—Мишка.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«Марш», муз. Л. Шульгина. «Сту</w:t>
            </w:r>
            <w:r w:rsidRPr="005C5B8D">
              <w:rPr>
                <w:rStyle w:val="TimesNewRoman9pt0pt"/>
                <w:rFonts w:eastAsia="Trebuchet MS"/>
                <w:sz w:val="24"/>
                <w:szCs w:val="24"/>
              </w:rPr>
              <w:softHyphen/>
              <w:t>колка», муз. укр. нар. мелодия. «Катерина», укр. нар. мелодия. «Колыбельная», муз. И. Филина. «Есть у солнышка друзья», муз. Е. Тиличеевой, сл. Е. Каргановой.</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6</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Звонко капают капели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ритмично притоп</w:t>
            </w:r>
            <w:r w:rsidRPr="005C5B8D">
              <w:rPr>
                <w:rStyle w:val="TimesNewRoman9pt0pt"/>
                <w:rFonts w:eastAsia="Trebuchet MS"/>
                <w:sz w:val="24"/>
                <w:szCs w:val="24"/>
              </w:rPr>
              <w:softHyphen/>
              <w:t>тывать под музыку одной ногой, хлопать в ладоши. Знакомить с весной как временем года. Продол</w:t>
            </w:r>
            <w:r w:rsidRPr="005C5B8D">
              <w:rPr>
                <w:rStyle w:val="TimesNewRoman9pt0pt"/>
                <w:rFonts w:eastAsia="Trebuchet MS"/>
                <w:sz w:val="24"/>
                <w:szCs w:val="24"/>
              </w:rPr>
              <w:softHyphen/>
              <w:t>жать развивать чувство ритма, умение ориенти</w:t>
            </w:r>
            <w:r w:rsidRPr="005C5B8D">
              <w:rPr>
                <w:rStyle w:val="TimesNewRoman9pt0pt"/>
                <w:rFonts w:eastAsia="Trebuchet MS"/>
                <w:sz w:val="24"/>
                <w:szCs w:val="24"/>
              </w:rPr>
              <w:softHyphen/>
              <w:t>роваться в пространстве. Петь выразительно, со</w:t>
            </w:r>
            <w:r w:rsidRPr="005C5B8D">
              <w:rPr>
                <w:rStyle w:val="TimesNewRoman9pt0pt"/>
                <w:rFonts w:eastAsia="Trebuchet MS"/>
                <w:sz w:val="24"/>
                <w:szCs w:val="24"/>
              </w:rPr>
              <w:softHyphen/>
              <w:t>гласовывать движения с пением.</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Иллюстрация </w:t>
            </w:r>
            <w:r w:rsidRPr="005C5B8D">
              <w:rPr>
                <w:rStyle w:val="TimesNewRoman9pt0pt"/>
                <w:rFonts w:eastAsia="Trebuchet MS"/>
                <w:sz w:val="24"/>
                <w:szCs w:val="24"/>
              </w:rPr>
              <w:t>(экран) «Весна» (ранняя).</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«Катерина», укр. нар. мелодия. «Ой, бежит ручьем во</w:t>
            </w:r>
            <w:r w:rsidRPr="005C5B8D">
              <w:rPr>
                <w:rStyle w:val="TimesNewRoman9pt0pt"/>
                <w:rFonts w:eastAsia="Trebuchet MS"/>
                <w:sz w:val="24"/>
                <w:szCs w:val="24"/>
              </w:rPr>
              <w:softHyphen/>
              <w:t>да», укр. нар. песня. «Весна», нем. нар. песня.</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7</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Весенние забавы детей</w:t>
            </w:r>
          </w:p>
        </w:tc>
        <w:tc>
          <w:tcPr>
            <w:tcW w:w="0" w:type="auto"/>
          </w:tcPr>
          <w:p w:rsidR="005C5B8D" w:rsidRPr="005C5B8D" w:rsidRDefault="005C5B8D" w:rsidP="005C5B8D">
            <w:pPr>
              <w:tabs>
                <w:tab w:val="left" w:pos="1065"/>
              </w:tabs>
              <w:rPr>
                <w:rFonts w:ascii="Times New Roman" w:hAnsi="Times New Roman" w:cs="Times New Roman"/>
                <w:sz w:val="24"/>
                <w:szCs w:val="24"/>
              </w:rPr>
            </w:pPr>
            <w:r w:rsidRPr="005C5B8D">
              <w:rPr>
                <w:rFonts w:ascii="Times New Roman" w:hAnsi="Times New Roman" w:cs="Times New Roman"/>
                <w:sz w:val="24"/>
                <w:szCs w:val="24"/>
              </w:rPr>
              <w:tab/>
            </w:r>
            <w:r w:rsidRPr="005C5B8D">
              <w:rPr>
                <w:rStyle w:val="TimesNewRoman9pt0pt"/>
                <w:rFonts w:eastAsia="Trebuchet MS"/>
                <w:sz w:val="24"/>
                <w:szCs w:val="24"/>
              </w:rPr>
              <w:t>Продолжать знакомить с характерными особенно</w:t>
            </w:r>
            <w:r w:rsidRPr="005C5B8D">
              <w:rPr>
                <w:rStyle w:val="TimesNewRoman9pt0pt"/>
                <w:rFonts w:eastAsia="Trebuchet MS"/>
                <w:sz w:val="24"/>
                <w:szCs w:val="24"/>
              </w:rPr>
              <w:softHyphen/>
              <w:t>стями весны, весенними играми, учить внима</w:t>
            </w:r>
            <w:r w:rsidRPr="005C5B8D">
              <w:rPr>
                <w:rStyle w:val="TimesNewRoman9pt0pt"/>
                <w:rFonts w:eastAsia="Trebuchet MS"/>
                <w:sz w:val="24"/>
                <w:szCs w:val="24"/>
              </w:rPr>
              <w:softHyphen/>
              <w:t>тельно слушать музыку и отвечать на вопросы пе</w:t>
            </w:r>
            <w:r w:rsidRPr="005C5B8D">
              <w:rPr>
                <w:rStyle w:val="TimesNewRoman9pt0pt"/>
                <w:rFonts w:eastAsia="Trebuchet MS"/>
                <w:sz w:val="24"/>
                <w:szCs w:val="24"/>
              </w:rPr>
              <w:softHyphen/>
              <w:t>дагога. Продолжать вос</w:t>
            </w:r>
            <w:r w:rsidRPr="005C5B8D">
              <w:rPr>
                <w:rStyle w:val="TimesNewRoman9pt0pt"/>
                <w:rFonts w:eastAsia="Trebuchet MS"/>
                <w:sz w:val="24"/>
                <w:szCs w:val="24"/>
              </w:rPr>
              <w:softHyphen/>
              <w:t>питывать любовь к музы</w:t>
            </w:r>
            <w:r w:rsidRPr="005C5B8D">
              <w:rPr>
                <w:rStyle w:val="TimesNewRoman9pt0pt"/>
                <w:rFonts w:eastAsia="Trebuchet MS"/>
                <w:sz w:val="24"/>
                <w:szCs w:val="24"/>
              </w:rPr>
              <w:softHyphen/>
              <w:t>ке. Продолжать развивать чувство ритма, умение согласовывать движение с пением песни воспита</w:t>
            </w:r>
            <w:r w:rsidRPr="005C5B8D">
              <w:rPr>
                <w:rStyle w:val="TimesNewRoman9pt0pt"/>
                <w:rFonts w:eastAsia="Trebuchet MS"/>
                <w:sz w:val="24"/>
                <w:szCs w:val="24"/>
              </w:rPr>
              <w:softHyphen/>
              <w:t>телем. Развивать звуко</w:t>
            </w:r>
            <w:r w:rsidRPr="005C5B8D">
              <w:rPr>
                <w:rStyle w:val="TimesNewRoman9pt0pt"/>
                <w:rFonts w:eastAsia="Trebuchet MS"/>
                <w:sz w:val="24"/>
                <w:szCs w:val="24"/>
              </w:rPr>
              <w:softHyphen/>
              <w:t>высотный слух и музы</w:t>
            </w:r>
            <w:r w:rsidRPr="005C5B8D">
              <w:rPr>
                <w:rStyle w:val="TimesNewRoman9pt0pt"/>
                <w:rFonts w:eastAsia="Trebuchet MS"/>
                <w:sz w:val="24"/>
                <w:szCs w:val="24"/>
              </w:rPr>
              <w:softHyphen/>
              <w:t>кальную память</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Иллюстрации </w:t>
            </w:r>
            <w:r w:rsidRPr="005C5B8D">
              <w:rPr>
                <w:rStyle w:val="TimesNewRoman9pt0pt"/>
                <w:rFonts w:eastAsia="Trebuchet MS"/>
                <w:sz w:val="24"/>
                <w:szCs w:val="24"/>
              </w:rPr>
              <w:t>«Весенние забавы детей».</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«Марш», муз. Л. Шуль</w:t>
            </w:r>
            <w:r w:rsidRPr="005C5B8D">
              <w:rPr>
                <w:rStyle w:val="TimesNewRoman9pt0pt"/>
                <w:rFonts w:eastAsia="Trebuchet MS"/>
                <w:sz w:val="24"/>
                <w:szCs w:val="24"/>
              </w:rPr>
              <w:softHyphen/>
              <w:t>гина. «Воробей», муз. В. Иванникова, сл. Г. Агаджановой. «Ой, бежит ручьем вода», укр. нар. песня. «Ко</w:t>
            </w:r>
            <w:r w:rsidRPr="005C5B8D">
              <w:rPr>
                <w:rStyle w:val="TimesNewRoman9pt0pt"/>
                <w:rFonts w:eastAsia="Trebuchet MS"/>
                <w:sz w:val="24"/>
                <w:szCs w:val="24"/>
              </w:rPr>
              <w:softHyphen/>
              <w:t>рабли», муз. А. Алек</w:t>
            </w:r>
            <w:r w:rsidRPr="005C5B8D">
              <w:rPr>
                <w:rStyle w:val="TimesNewRoman9pt0pt"/>
                <w:rFonts w:eastAsia="Trebuchet MS"/>
                <w:sz w:val="24"/>
                <w:szCs w:val="24"/>
              </w:rPr>
              <w:softHyphen/>
              <w:t>сандрова, сл. О. Вы</w:t>
            </w:r>
            <w:r w:rsidRPr="005C5B8D">
              <w:rPr>
                <w:rStyle w:val="TimesNewRoman9pt0pt"/>
                <w:rFonts w:eastAsia="Trebuchet MS"/>
                <w:sz w:val="24"/>
                <w:szCs w:val="24"/>
              </w:rPr>
              <w:softHyphen/>
              <w:t>сотской.</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8</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Веселые воробушки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Продолжать учить детей двигаться под музыку, ме</w:t>
            </w:r>
            <w:r w:rsidRPr="005C5B8D">
              <w:rPr>
                <w:rStyle w:val="TimesNewRoman9pt0pt"/>
                <w:rFonts w:eastAsia="Trebuchet MS"/>
                <w:sz w:val="24"/>
                <w:szCs w:val="24"/>
              </w:rPr>
              <w:softHyphen/>
              <w:t>нять движение с измене</w:t>
            </w:r>
            <w:r w:rsidRPr="005C5B8D">
              <w:rPr>
                <w:rStyle w:val="TimesNewRoman9pt0pt"/>
                <w:rFonts w:eastAsia="Trebuchet MS"/>
                <w:sz w:val="24"/>
                <w:szCs w:val="24"/>
              </w:rPr>
              <w:softHyphen/>
              <w:t>нием ее звучания, эмоци</w:t>
            </w:r>
            <w:r w:rsidRPr="005C5B8D">
              <w:rPr>
                <w:rStyle w:val="TimesNewRoman9pt0pt"/>
                <w:rFonts w:eastAsia="Trebuchet MS"/>
                <w:sz w:val="24"/>
                <w:szCs w:val="24"/>
              </w:rPr>
              <w:softHyphen/>
              <w:t>онально вслушиваться в произведение и отвечать на вопросы. Воспитывать чувство любви к природе и музыке. Развивать уме</w:t>
            </w:r>
            <w:r w:rsidRPr="005C5B8D">
              <w:rPr>
                <w:rStyle w:val="TimesNewRoman9pt0pt"/>
                <w:rFonts w:eastAsia="Trebuchet MS"/>
                <w:sz w:val="24"/>
                <w:szCs w:val="24"/>
              </w:rPr>
              <w:softHyphen/>
              <w:t>ние чисто интонировать мелодию, выразительно выполнять плясовые дви</w:t>
            </w:r>
            <w:r w:rsidRPr="005C5B8D">
              <w:rPr>
                <w:rStyle w:val="TimesNewRoman9pt0pt"/>
                <w:rFonts w:eastAsia="Trebuchet MS"/>
                <w:sz w:val="24"/>
                <w:szCs w:val="24"/>
              </w:rPr>
              <w:softHyphen/>
              <w:t>жения, развивать чувство ритма.</w:t>
            </w:r>
          </w:p>
        </w:tc>
        <w:tc>
          <w:tcPr>
            <w:tcW w:w="0" w:type="auto"/>
          </w:tcPr>
          <w:p w:rsidR="005C5B8D" w:rsidRPr="005C5B8D" w:rsidRDefault="005C5B8D" w:rsidP="005C5B8D">
            <w:pPr>
              <w:pStyle w:val="11"/>
              <w:shd w:val="clear" w:color="auto" w:fill="auto"/>
              <w:spacing w:before="0" w:after="60" w:line="180" w:lineRule="exact"/>
              <w:ind w:left="60"/>
              <w:jc w:val="left"/>
              <w:rPr>
                <w:rFonts w:ascii="Times New Roman" w:hAnsi="Times New Roman" w:cs="Times New Roman"/>
                <w:sz w:val="24"/>
                <w:szCs w:val="24"/>
              </w:rPr>
            </w:pPr>
            <w:r w:rsidRPr="005C5B8D">
              <w:rPr>
                <w:rStyle w:val="TimesNewRoman9pt1pt"/>
                <w:rFonts w:eastAsia="Trebuchet MS"/>
                <w:sz w:val="24"/>
                <w:szCs w:val="24"/>
              </w:rPr>
              <w:t>Иллюстрация</w:t>
            </w:r>
          </w:p>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«Воробушки».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«Марш», муз. Л. Шуль</w:t>
            </w:r>
            <w:r w:rsidRPr="005C5B8D">
              <w:rPr>
                <w:rStyle w:val="TimesNewRoman9pt0pt"/>
                <w:rFonts w:eastAsia="Trebuchet MS"/>
                <w:sz w:val="24"/>
                <w:szCs w:val="24"/>
              </w:rPr>
              <w:softHyphen/>
              <w:t>гина. «Зима прош</w:t>
            </w:r>
            <w:r w:rsidRPr="005C5B8D">
              <w:rPr>
                <w:rStyle w:val="TimesNewRoman9pt0pt"/>
                <w:rFonts w:eastAsia="Trebuchet MS"/>
                <w:sz w:val="24"/>
                <w:szCs w:val="24"/>
              </w:rPr>
              <w:softHyphen/>
              <w:t>ла», муз. Н. Метло- ва. «Воробей», муз. В. Иванникова, сл. Г. Агаджановой. «Есть у солнышка друзья», муз. Е. Тиличеевой, сл. Е. Каргановой.</w:t>
            </w:r>
          </w:p>
        </w:tc>
      </w:tr>
    </w:tbl>
    <w:p w:rsidR="005C5B8D" w:rsidRPr="005C5B8D" w:rsidRDefault="005C5B8D" w:rsidP="005C5B8D">
      <w:pPr>
        <w:rPr>
          <w:rFonts w:ascii="Times New Roman" w:hAnsi="Times New Roman" w:cs="Times New Roman"/>
          <w:sz w:val="24"/>
          <w:szCs w:val="24"/>
        </w:rPr>
      </w:pPr>
    </w:p>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Апрель</w:t>
      </w:r>
    </w:p>
    <w:tbl>
      <w:tblPr>
        <w:tblStyle w:val="aa"/>
        <w:tblW w:w="0" w:type="auto"/>
        <w:tblLook w:val="04A0" w:firstRow="1" w:lastRow="0" w:firstColumn="1" w:lastColumn="0" w:noHBand="0" w:noVBand="1"/>
      </w:tblPr>
      <w:tblGrid>
        <w:gridCol w:w="445"/>
        <w:gridCol w:w="1542"/>
        <w:gridCol w:w="2746"/>
        <w:gridCol w:w="2317"/>
        <w:gridCol w:w="2523"/>
      </w:tblGrid>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 xml:space="preserve">№ </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Название</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Программное содержание</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Оборудование</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Репертуар</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1</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Как хорошо, что пришла к нам весна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Продолжать учить хо</w:t>
            </w:r>
            <w:r w:rsidRPr="005C5B8D">
              <w:rPr>
                <w:rStyle w:val="TimesNewRoman9pt0pt"/>
                <w:rFonts w:eastAsia="Trebuchet MS"/>
                <w:sz w:val="24"/>
                <w:szCs w:val="24"/>
              </w:rPr>
              <w:softHyphen/>
              <w:t>дить под музыку рит</w:t>
            </w:r>
            <w:r w:rsidRPr="005C5B8D">
              <w:rPr>
                <w:rStyle w:val="TimesNewRoman9pt0pt"/>
                <w:rFonts w:eastAsia="Trebuchet MS"/>
                <w:sz w:val="24"/>
                <w:szCs w:val="24"/>
              </w:rPr>
              <w:softHyphen/>
              <w:t>мично. Воспитывать любовь к природе и му</w:t>
            </w:r>
            <w:r w:rsidRPr="005C5B8D">
              <w:rPr>
                <w:rStyle w:val="TimesNewRoman9pt0pt"/>
                <w:rFonts w:eastAsia="Trebuchet MS"/>
                <w:sz w:val="24"/>
                <w:szCs w:val="24"/>
              </w:rPr>
              <w:softHyphen/>
              <w:t>зыке. Учить передавать образ зайчат. Продол</w:t>
            </w:r>
            <w:r w:rsidRPr="005C5B8D">
              <w:rPr>
                <w:rStyle w:val="TimesNewRoman9pt0pt"/>
                <w:rFonts w:eastAsia="Trebuchet MS"/>
                <w:sz w:val="24"/>
                <w:szCs w:val="24"/>
              </w:rPr>
              <w:softHyphen/>
              <w:t>жать развивать умение выполнять движения под музыку: кружиться, прыгать; развивать пев</w:t>
            </w:r>
            <w:r w:rsidRPr="005C5B8D">
              <w:rPr>
                <w:rStyle w:val="TimesNewRoman9pt0pt"/>
                <w:rFonts w:eastAsia="Trebuchet MS"/>
                <w:sz w:val="24"/>
                <w:szCs w:val="24"/>
              </w:rPr>
              <w:softHyphen/>
              <w:t>ческие навыки.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Иллюстрация </w:t>
            </w:r>
            <w:r w:rsidRPr="005C5B8D">
              <w:rPr>
                <w:rStyle w:val="TimesNewRoman9pt0pt"/>
                <w:rFonts w:eastAsia="Trebuchet MS"/>
                <w:sz w:val="24"/>
                <w:szCs w:val="24"/>
              </w:rPr>
              <w:t>(экран) «Весен</w:t>
            </w:r>
            <w:r w:rsidRPr="005C5B8D">
              <w:rPr>
                <w:rStyle w:val="TimesNewRoman9pt0pt"/>
                <w:rFonts w:eastAsia="Trebuchet MS"/>
                <w:sz w:val="24"/>
                <w:szCs w:val="24"/>
              </w:rPr>
              <w:softHyphen/>
              <w:t>ний лес».</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«Марш», муз. Л. Шуль</w:t>
            </w:r>
            <w:r w:rsidRPr="005C5B8D">
              <w:rPr>
                <w:rStyle w:val="TimesNewRoman9pt0pt"/>
                <w:rFonts w:eastAsia="Trebuchet MS"/>
                <w:sz w:val="24"/>
                <w:szCs w:val="24"/>
              </w:rPr>
              <w:softHyphen/>
              <w:t>гина. «Заинька», рус. нар. песня. «Весна», муз. В. Герчик, сл. С. Вышеславской. «Есть у солнышка друзья», муз. Е. Ти</w:t>
            </w:r>
            <w:r w:rsidRPr="005C5B8D">
              <w:rPr>
                <w:rStyle w:val="TimesNewRoman9pt0pt"/>
                <w:rFonts w:eastAsia="Trebuchet MS"/>
                <w:sz w:val="24"/>
                <w:szCs w:val="24"/>
              </w:rPr>
              <w:softHyphen/>
              <w:t>личеевой, сл. Е. Кар</w:t>
            </w:r>
            <w:r w:rsidRPr="005C5B8D">
              <w:rPr>
                <w:rStyle w:val="TimesNewRoman9pt0pt"/>
                <w:rFonts w:eastAsia="Trebuchet MS"/>
                <w:sz w:val="24"/>
                <w:szCs w:val="24"/>
              </w:rPr>
              <w:softHyphen/>
              <w:t>гановой.</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2</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Солнечный зайчик</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вслушиваться в му</w:t>
            </w:r>
            <w:r w:rsidRPr="005C5B8D">
              <w:rPr>
                <w:rStyle w:val="TimesNewRoman9pt0pt"/>
                <w:rFonts w:eastAsia="Trebuchet MS"/>
                <w:sz w:val="24"/>
                <w:szCs w:val="24"/>
              </w:rPr>
              <w:softHyphen/>
              <w:t>зыкальное произведение, узнавать его по памяти. Формировать интерес к музыкальным занятиям. Развивать музыкальную память. Продолжать раз</w:t>
            </w:r>
            <w:r w:rsidRPr="005C5B8D">
              <w:rPr>
                <w:rStyle w:val="TimesNewRoman9pt0pt"/>
                <w:rFonts w:eastAsia="Trebuchet MS"/>
                <w:sz w:val="24"/>
                <w:szCs w:val="24"/>
              </w:rPr>
              <w:softHyphen/>
              <w:t>вивать певческие навыки, умение хорошо пропевать слоги, чисто интониро</w:t>
            </w:r>
            <w:r w:rsidRPr="005C5B8D">
              <w:rPr>
                <w:rStyle w:val="TimesNewRoman9pt0pt"/>
                <w:rFonts w:eastAsia="Trebuchet MS"/>
                <w:sz w:val="24"/>
                <w:szCs w:val="24"/>
              </w:rPr>
              <w:softHyphen/>
              <w:t>вать звук, музыкально</w:t>
            </w:r>
            <w:r w:rsidRPr="005C5B8D">
              <w:rPr>
                <w:rStyle w:val="TimesNewRoman9pt0pt"/>
                <w:rFonts w:eastAsia="Trebuchet MS"/>
                <w:sz w:val="24"/>
                <w:szCs w:val="24"/>
              </w:rPr>
              <w:softHyphen/>
              <w:t>ритмические движения, согласовывая их с музы</w:t>
            </w:r>
            <w:r w:rsidRPr="005C5B8D">
              <w:rPr>
                <w:rStyle w:val="TimesNewRoman9pt0pt"/>
                <w:rFonts w:eastAsia="Trebuchet MS"/>
                <w:sz w:val="24"/>
                <w:szCs w:val="24"/>
              </w:rPr>
              <w:softHyphen/>
              <w:t>кой</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Зеркало, для воз</w:t>
            </w:r>
            <w:r w:rsidRPr="005C5B8D">
              <w:rPr>
                <w:rStyle w:val="TimesNewRoman9pt0pt"/>
                <w:rFonts w:eastAsia="Trebuchet MS"/>
                <w:sz w:val="24"/>
                <w:szCs w:val="24"/>
              </w:rPr>
              <w:softHyphen/>
              <w:t>можности пока</w:t>
            </w:r>
            <w:r w:rsidRPr="005C5B8D">
              <w:rPr>
                <w:rStyle w:val="TimesNewRoman9pt0pt"/>
                <w:rFonts w:eastAsia="Trebuchet MS"/>
                <w:sz w:val="24"/>
                <w:szCs w:val="24"/>
              </w:rPr>
              <w:softHyphen/>
              <w:t>зать «солнечного зайчика», либо фотографии с дан</w:t>
            </w:r>
            <w:r w:rsidRPr="005C5B8D">
              <w:rPr>
                <w:rStyle w:val="TimesNewRoman9pt0pt"/>
                <w:rFonts w:eastAsia="Trebuchet MS"/>
                <w:sz w:val="24"/>
                <w:szCs w:val="24"/>
              </w:rPr>
              <w:softHyphen/>
              <w:t>ным явлением.</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«Марш», муз. Л. Шуль</w:t>
            </w:r>
            <w:r w:rsidRPr="005C5B8D">
              <w:rPr>
                <w:rStyle w:val="TimesNewRoman9pt0pt"/>
                <w:rFonts w:eastAsia="Trebuchet MS"/>
                <w:sz w:val="24"/>
                <w:szCs w:val="24"/>
              </w:rPr>
              <w:softHyphen/>
              <w:t>гина. «Естьу солнышка друзья», муз. Е. Тили</w:t>
            </w:r>
            <w:r w:rsidRPr="005C5B8D">
              <w:rPr>
                <w:rStyle w:val="TimesNewRoman9pt0pt"/>
                <w:rFonts w:eastAsia="Trebuchet MS"/>
                <w:sz w:val="24"/>
                <w:szCs w:val="24"/>
              </w:rPr>
              <w:softHyphen/>
              <w:t>чеевой, сл. Н. Найде</w:t>
            </w:r>
            <w:r w:rsidRPr="005C5B8D">
              <w:rPr>
                <w:rStyle w:val="TimesNewRoman9pt0pt"/>
                <w:rFonts w:eastAsia="Trebuchet MS"/>
                <w:sz w:val="24"/>
                <w:szCs w:val="24"/>
              </w:rPr>
              <w:softHyphen/>
              <w:t>новой. «Белые гуси», муз. М. Красева, сл. М. Клоковой. «Во</w:t>
            </w:r>
            <w:r w:rsidRPr="005C5B8D">
              <w:rPr>
                <w:rStyle w:val="TimesNewRoman9pt0pt"/>
                <w:rFonts w:eastAsia="Trebuchet MS"/>
                <w:sz w:val="24"/>
                <w:szCs w:val="24"/>
              </w:rPr>
              <w:softHyphen/>
              <w:t>робей», муз. В. Иван</w:t>
            </w:r>
            <w:r w:rsidRPr="005C5B8D">
              <w:rPr>
                <w:rStyle w:val="TimesNewRoman9pt0pt"/>
                <w:rFonts w:eastAsia="Trebuchet MS"/>
                <w:sz w:val="24"/>
                <w:szCs w:val="24"/>
              </w:rPr>
              <w:softHyphen/>
              <w:t>никова, сл. Г. Агад- жанова. «Солнечный зайчик», муз. И. Киш</w:t>
            </w:r>
            <w:r w:rsidRPr="005C5B8D">
              <w:rPr>
                <w:rStyle w:val="TimesNewRoman9pt0pt"/>
                <w:rFonts w:eastAsia="Trebuchet MS"/>
                <w:sz w:val="24"/>
                <w:szCs w:val="24"/>
              </w:rPr>
              <w:softHyphen/>
              <w:t>ко, сл. В. Кукловской. «Помирились», муз. Т. Вилькорейской.</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3</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Ручейки весенние</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детей легкому бегу, менять направление. Про</w:t>
            </w:r>
            <w:r w:rsidRPr="005C5B8D">
              <w:rPr>
                <w:rStyle w:val="TimesNewRoman9pt0pt"/>
                <w:rFonts w:eastAsia="Trebuchet MS"/>
                <w:sz w:val="24"/>
                <w:szCs w:val="24"/>
              </w:rPr>
              <w:softHyphen/>
              <w:t>должать учить вслуши</w:t>
            </w:r>
            <w:r w:rsidRPr="005C5B8D">
              <w:rPr>
                <w:rStyle w:val="TimesNewRoman9pt0pt"/>
                <w:rFonts w:eastAsia="Trebuchet MS"/>
                <w:sz w:val="24"/>
                <w:szCs w:val="24"/>
              </w:rPr>
              <w:softHyphen/>
              <w:t>ваться в мелодию и слова песни, отвечать на вопро</w:t>
            </w:r>
            <w:r w:rsidRPr="005C5B8D">
              <w:rPr>
                <w:rStyle w:val="TimesNewRoman9pt0pt"/>
                <w:rFonts w:eastAsia="Trebuchet MS"/>
                <w:sz w:val="24"/>
                <w:szCs w:val="24"/>
              </w:rPr>
              <w:softHyphen/>
              <w:t>сы по их содержанию. Продолжать воспитывать любовь к природе. Про</w:t>
            </w:r>
            <w:r w:rsidRPr="005C5B8D">
              <w:rPr>
                <w:rStyle w:val="TimesNewRoman9pt0pt"/>
                <w:rFonts w:eastAsia="Trebuchet MS"/>
                <w:sz w:val="24"/>
                <w:szCs w:val="24"/>
              </w:rPr>
              <w:softHyphen/>
              <w:t>должать развивать умение петь выразительно, делая логические ударения, чи</w:t>
            </w:r>
            <w:r w:rsidRPr="005C5B8D">
              <w:rPr>
                <w:rStyle w:val="TimesNewRoman9pt0pt"/>
                <w:rFonts w:eastAsia="Trebuchet MS"/>
                <w:sz w:val="24"/>
                <w:szCs w:val="24"/>
              </w:rPr>
              <w:softHyphen/>
              <w:t>сто интонировать мело</w:t>
            </w:r>
            <w:r w:rsidRPr="005C5B8D">
              <w:rPr>
                <w:rStyle w:val="TimesNewRoman9pt0pt"/>
                <w:rFonts w:eastAsia="Trebuchet MS"/>
                <w:sz w:val="24"/>
                <w:szCs w:val="24"/>
              </w:rPr>
              <w:softHyphen/>
              <w:t>дию песни, выражать об</w:t>
            </w:r>
            <w:r w:rsidRPr="005C5B8D">
              <w:rPr>
                <w:rStyle w:val="TimesNewRoman9pt0pt"/>
                <w:rFonts w:eastAsia="Trebuchet MS"/>
                <w:sz w:val="24"/>
                <w:szCs w:val="24"/>
              </w:rPr>
              <w:softHyphen/>
              <w:t>разность движения.</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Иллюстрация </w:t>
            </w:r>
            <w:r w:rsidRPr="005C5B8D">
              <w:rPr>
                <w:rStyle w:val="TimesNewRoman9pt0pt"/>
                <w:rFonts w:eastAsia="Trebuchet MS"/>
                <w:sz w:val="24"/>
                <w:szCs w:val="24"/>
              </w:rPr>
              <w:t>«Ручеек в лесу».</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«Марш и бег», муз. Е Рустамова. «Веснян</w:t>
            </w:r>
            <w:r w:rsidRPr="005C5B8D">
              <w:rPr>
                <w:rStyle w:val="TimesNewRoman9pt0pt"/>
                <w:rFonts w:eastAsia="Trebuchet MS"/>
                <w:sz w:val="24"/>
                <w:szCs w:val="24"/>
              </w:rPr>
              <w:softHyphen/>
              <w:t>ка», укр. нар. песня.</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4</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К нам вернулись птицы</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Закреплять знания о вес</w:t>
            </w:r>
            <w:r w:rsidRPr="005C5B8D">
              <w:rPr>
                <w:rStyle w:val="TimesNewRoman9pt0pt"/>
                <w:rFonts w:eastAsia="Trebuchet MS"/>
                <w:sz w:val="24"/>
                <w:szCs w:val="24"/>
              </w:rPr>
              <w:softHyphen/>
              <w:t>не, перелетных птицах. Показать образную пере</w:t>
            </w:r>
            <w:r w:rsidRPr="005C5B8D">
              <w:rPr>
                <w:rStyle w:val="TimesNewRoman9pt0pt"/>
                <w:rFonts w:eastAsia="Trebuchet MS"/>
                <w:sz w:val="24"/>
                <w:szCs w:val="24"/>
              </w:rPr>
              <w:softHyphen/>
              <w:t>дачу пения птиц в музыке. Продолжать воспитывать любовь к музыке и при</w:t>
            </w:r>
            <w:r w:rsidRPr="005C5B8D">
              <w:rPr>
                <w:rStyle w:val="TimesNewRoman9pt0pt"/>
                <w:rFonts w:eastAsia="Trebuchet MS"/>
                <w:sz w:val="24"/>
                <w:szCs w:val="24"/>
              </w:rPr>
              <w:softHyphen/>
              <w:t>роде. Развивать эмоцио</w:t>
            </w:r>
            <w:r w:rsidRPr="005C5B8D">
              <w:rPr>
                <w:rStyle w:val="TimesNewRoman9pt0pt"/>
                <w:rFonts w:eastAsia="Trebuchet MS"/>
                <w:sz w:val="24"/>
                <w:szCs w:val="24"/>
              </w:rPr>
              <w:softHyphen/>
              <w:t>нальную отзывчивость, умение вслушиваться в музыку, отвечать на во</w:t>
            </w:r>
            <w:r w:rsidRPr="005C5B8D">
              <w:rPr>
                <w:rStyle w:val="TimesNewRoman9pt0pt"/>
                <w:rFonts w:eastAsia="Trebuchet MS"/>
                <w:sz w:val="24"/>
                <w:szCs w:val="24"/>
              </w:rPr>
              <w:softHyphen/>
              <w:t>просы по содержанию песни. Продолжать разви</w:t>
            </w:r>
            <w:r w:rsidRPr="005C5B8D">
              <w:rPr>
                <w:rStyle w:val="TimesNewRoman9pt0pt"/>
                <w:rFonts w:eastAsia="Trebuchet MS"/>
                <w:sz w:val="24"/>
                <w:szCs w:val="24"/>
              </w:rPr>
              <w:softHyphen/>
              <w:t>вать музыкальную память.</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Иллюстрации «Де</w:t>
            </w:r>
            <w:r w:rsidRPr="005C5B8D">
              <w:rPr>
                <w:rStyle w:val="TimesNewRoman9pt0pt"/>
                <w:rFonts w:eastAsia="Trebuchet MS"/>
                <w:sz w:val="24"/>
                <w:szCs w:val="24"/>
              </w:rPr>
              <w:softHyphen/>
              <w:t>ти вешают скво</w:t>
            </w:r>
            <w:r w:rsidRPr="005C5B8D">
              <w:rPr>
                <w:rStyle w:val="TimesNewRoman9pt0pt"/>
                <w:rFonts w:eastAsia="Trebuchet MS"/>
                <w:sz w:val="24"/>
                <w:szCs w:val="24"/>
              </w:rPr>
              <w:softHyphen/>
              <w:t>речник», «Скво</w:t>
            </w:r>
            <w:r w:rsidRPr="005C5B8D">
              <w:rPr>
                <w:rStyle w:val="TimesNewRoman9pt0pt"/>
                <w:rFonts w:eastAsia="Trebuchet MS"/>
                <w:sz w:val="24"/>
                <w:szCs w:val="24"/>
              </w:rPr>
              <w:softHyphen/>
              <w:t>рец». Два платка.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«Марш и бег», муз. Р. Рустамова. «Белые гуси», муз. М. Кра</w:t>
            </w:r>
            <w:r w:rsidRPr="005C5B8D">
              <w:rPr>
                <w:rStyle w:val="TimesNewRoman9pt0pt"/>
                <w:rFonts w:eastAsia="Trebuchet MS"/>
                <w:sz w:val="24"/>
                <w:szCs w:val="24"/>
              </w:rPr>
              <w:softHyphen/>
              <w:t>сева, сл. М. Кло</w:t>
            </w:r>
            <w:r w:rsidRPr="005C5B8D">
              <w:rPr>
                <w:rStyle w:val="TimesNewRoman9pt0pt"/>
                <w:rFonts w:eastAsia="Trebuchet MS"/>
                <w:sz w:val="24"/>
                <w:szCs w:val="24"/>
              </w:rPr>
              <w:softHyphen/>
              <w:t>ковой. «Цыплята», муз. А. Филиппенко. «Строим дом», муз. Д. Кабалевского. «Ах ты, береза», рус. нар. песня</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5</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Одуванчики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детей перестраи</w:t>
            </w:r>
            <w:r w:rsidRPr="005C5B8D">
              <w:rPr>
                <w:rStyle w:val="TimesNewRoman9pt0pt"/>
                <w:rFonts w:eastAsia="Trebuchet MS"/>
                <w:sz w:val="24"/>
                <w:szCs w:val="24"/>
              </w:rPr>
              <w:softHyphen/>
              <w:t>ваться в полукруг, делать пружинистое приседание. Продолжать воспитывать любовь к природе и му</w:t>
            </w:r>
            <w:r w:rsidRPr="005C5B8D">
              <w:rPr>
                <w:rStyle w:val="TimesNewRoman9pt0pt"/>
                <w:rFonts w:eastAsia="Trebuchet MS"/>
                <w:sz w:val="24"/>
                <w:szCs w:val="24"/>
              </w:rPr>
              <w:softHyphen/>
              <w:t>зыке. Развивать эмоцио</w:t>
            </w:r>
            <w:r w:rsidRPr="005C5B8D">
              <w:rPr>
                <w:rStyle w:val="TimesNewRoman9pt0pt"/>
                <w:rFonts w:eastAsia="Trebuchet MS"/>
                <w:sz w:val="24"/>
                <w:szCs w:val="24"/>
              </w:rPr>
              <w:softHyphen/>
              <w:t>нальную отзывчивость, музыкальную память, чистоту интонирования мелодии песен. Развивать звуковысотный слух.</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Иллюстрация «Одуванчики». </w:t>
            </w:r>
            <w:r w:rsidRPr="005C5B8D">
              <w:rPr>
                <w:rStyle w:val="TimesNewRoman9pt0pt"/>
                <w:rFonts w:eastAsia="Trebuchet MS"/>
                <w:sz w:val="24"/>
                <w:szCs w:val="24"/>
              </w:rPr>
              <w:t>Два платка.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«Белые гуси», муз. М. Красева, сл. М. Кло</w:t>
            </w:r>
            <w:r w:rsidRPr="005C5B8D">
              <w:rPr>
                <w:rStyle w:val="TimesNewRoman9pt0pt"/>
                <w:rFonts w:eastAsia="Trebuchet MS"/>
                <w:sz w:val="24"/>
                <w:szCs w:val="24"/>
              </w:rPr>
              <w:softHyphen/>
              <w:t>ковой. «Одуванчик», муз. А Олейниковой, сл. Н. Радченко. Танец «Приглашение» муз. белорус, нар. мелодия.</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6</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Мотыльки и бабочки</w:t>
            </w:r>
          </w:p>
        </w:tc>
        <w:tc>
          <w:tcPr>
            <w:tcW w:w="0" w:type="auto"/>
          </w:tcPr>
          <w:p w:rsidR="005C5B8D" w:rsidRPr="005C5B8D" w:rsidRDefault="005C5B8D" w:rsidP="005C5B8D">
            <w:pPr>
              <w:ind w:firstLine="708"/>
              <w:rPr>
                <w:rFonts w:ascii="Times New Roman" w:hAnsi="Times New Roman" w:cs="Times New Roman"/>
                <w:sz w:val="24"/>
                <w:szCs w:val="24"/>
              </w:rPr>
            </w:pPr>
            <w:r w:rsidRPr="005C5B8D">
              <w:rPr>
                <w:rStyle w:val="TimesNewRoman9pt0pt"/>
                <w:rFonts w:eastAsia="Trebuchet MS"/>
                <w:sz w:val="24"/>
                <w:szCs w:val="24"/>
              </w:rPr>
              <w:t>Продолжать учить детей двигаться под музыку, со</w:t>
            </w:r>
            <w:r w:rsidRPr="005C5B8D">
              <w:rPr>
                <w:rStyle w:val="TimesNewRoman9pt0pt"/>
                <w:rFonts w:eastAsia="Trebuchet MS"/>
                <w:sz w:val="24"/>
                <w:szCs w:val="24"/>
              </w:rPr>
              <w:softHyphen/>
              <w:t>гласовывать движения с музыкой и ее изменения</w:t>
            </w:r>
            <w:r w:rsidRPr="005C5B8D">
              <w:rPr>
                <w:rStyle w:val="TimesNewRoman9pt0pt"/>
                <w:rFonts w:eastAsia="Trebuchet MS"/>
                <w:sz w:val="24"/>
                <w:szCs w:val="24"/>
              </w:rPr>
              <w:softHyphen/>
              <w:t>ми. Формировать любовь к музыке и природе.</w:t>
            </w:r>
            <w:r w:rsidRPr="005C5B8D">
              <w:rPr>
                <w:rFonts w:ascii="Times New Roman" w:eastAsia="Trebuchet MS" w:hAnsi="Times New Roman" w:cs="Times New Roman"/>
                <w:sz w:val="24"/>
                <w:szCs w:val="24"/>
              </w:rPr>
              <w:t xml:space="preserve"> </w:t>
            </w:r>
            <w:r w:rsidRPr="005C5B8D">
              <w:rPr>
                <w:rStyle w:val="TimesNewRoman9pt0pt"/>
                <w:rFonts w:eastAsia="Trebuchet MS"/>
                <w:sz w:val="24"/>
                <w:szCs w:val="24"/>
              </w:rPr>
              <w:t>Развивать музыкальную от</w:t>
            </w:r>
            <w:r w:rsidRPr="005C5B8D">
              <w:rPr>
                <w:rStyle w:val="TimesNewRoman9pt0pt"/>
                <w:rFonts w:eastAsia="Trebuchet MS"/>
                <w:sz w:val="24"/>
                <w:szCs w:val="24"/>
              </w:rPr>
              <w:softHyphen/>
              <w:t>зывчивость, умение вслу</w:t>
            </w:r>
            <w:r w:rsidRPr="005C5B8D">
              <w:rPr>
                <w:rStyle w:val="TimesNewRoman9pt0pt"/>
                <w:rFonts w:eastAsia="Trebuchet MS"/>
                <w:sz w:val="24"/>
                <w:szCs w:val="24"/>
              </w:rPr>
              <w:softHyphen/>
              <w:t>шиваться в музыку и чув</w:t>
            </w:r>
            <w:r w:rsidRPr="005C5B8D">
              <w:rPr>
                <w:rStyle w:val="TimesNewRoman9pt0pt"/>
                <w:rFonts w:eastAsia="Trebuchet MS"/>
                <w:sz w:val="24"/>
                <w:szCs w:val="24"/>
              </w:rPr>
              <w:softHyphen/>
              <w:t>ствовать художественный образ мотылька, бабочки в музыке. Продолжать раз</w:t>
            </w:r>
            <w:r w:rsidRPr="005C5B8D">
              <w:rPr>
                <w:rStyle w:val="TimesNewRoman9pt0pt"/>
                <w:rFonts w:eastAsia="Trebuchet MS"/>
                <w:sz w:val="24"/>
                <w:szCs w:val="24"/>
              </w:rPr>
              <w:softHyphen/>
              <w:t>вивать звуковысотный слух. Добиваться чистого пения и выразительности.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 xml:space="preserve">Иллюстрации с </w:t>
            </w:r>
            <w:r w:rsidRPr="005C5B8D">
              <w:rPr>
                <w:rStyle w:val="TimesNewRoman9pt1pt"/>
                <w:rFonts w:eastAsia="Trebuchet MS"/>
                <w:sz w:val="24"/>
                <w:szCs w:val="24"/>
              </w:rPr>
              <w:t xml:space="preserve">изображением </w:t>
            </w:r>
            <w:r w:rsidRPr="005C5B8D">
              <w:rPr>
                <w:rStyle w:val="TimesNewRoman9pt0pt"/>
                <w:rFonts w:eastAsia="Trebuchet MS"/>
                <w:sz w:val="24"/>
                <w:szCs w:val="24"/>
              </w:rPr>
              <w:t>мотыльков, бабо</w:t>
            </w:r>
            <w:r w:rsidRPr="005C5B8D">
              <w:rPr>
                <w:rStyle w:val="TimesNewRoman9pt0pt"/>
                <w:rFonts w:eastAsia="Trebuchet MS"/>
                <w:sz w:val="24"/>
                <w:szCs w:val="24"/>
              </w:rPr>
              <w:softHyphen/>
              <w:t>чек. Платки.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«Мотылек», муз. С. Майкапара. «При</w:t>
            </w:r>
            <w:r w:rsidRPr="005C5B8D">
              <w:rPr>
                <w:rStyle w:val="TimesNewRoman9pt0pt"/>
                <w:rFonts w:eastAsia="Trebuchet MS"/>
                <w:sz w:val="24"/>
                <w:szCs w:val="24"/>
              </w:rPr>
              <w:softHyphen/>
              <w:t>глашение», белорус, нар. мелодия. «Бабоч</w:t>
            </w:r>
            <w:r w:rsidRPr="005C5B8D">
              <w:rPr>
                <w:rStyle w:val="TimesNewRoman9pt0pt"/>
                <w:rFonts w:eastAsia="Trebuchet MS"/>
                <w:sz w:val="24"/>
                <w:szCs w:val="24"/>
              </w:rPr>
              <w:softHyphen/>
              <w:t>ки», муз. М. Красе</w:t>
            </w:r>
            <w:r w:rsidRPr="005C5B8D">
              <w:rPr>
                <w:rStyle w:val="TimesNewRoman9pt0pt"/>
                <w:rFonts w:eastAsia="Trebuchet MS"/>
                <w:sz w:val="24"/>
                <w:szCs w:val="24"/>
              </w:rPr>
              <w:softHyphen/>
              <w:t>ва, сл. Н. Френкель. «Одуванчик», муз. А Олейниковой, сл. Н. Радченко. «Наш ру</w:t>
            </w:r>
            <w:r w:rsidRPr="005C5B8D">
              <w:rPr>
                <w:rStyle w:val="TimesNewRoman9pt0pt"/>
                <w:rFonts w:eastAsia="Trebuchet MS"/>
                <w:sz w:val="24"/>
                <w:szCs w:val="24"/>
              </w:rPr>
              <w:softHyphen/>
              <w:t>чеек», муз. 3. Левиной, сл. С. Капутикян.</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7</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Мой конёк</w:t>
            </w:r>
          </w:p>
        </w:tc>
        <w:tc>
          <w:tcPr>
            <w:tcW w:w="0" w:type="auto"/>
          </w:tcPr>
          <w:p w:rsidR="005C5B8D" w:rsidRPr="005C5B8D" w:rsidRDefault="005C5B8D" w:rsidP="005C5B8D">
            <w:pPr>
              <w:ind w:firstLine="708"/>
              <w:rPr>
                <w:rFonts w:ascii="Times New Roman" w:hAnsi="Times New Roman" w:cs="Times New Roman"/>
                <w:sz w:val="24"/>
                <w:szCs w:val="24"/>
              </w:rPr>
            </w:pPr>
            <w:r w:rsidRPr="005C5B8D">
              <w:rPr>
                <w:rStyle w:val="TimesNewRoman9pt0pt"/>
                <w:rFonts w:eastAsia="Trebuchet MS"/>
                <w:sz w:val="24"/>
                <w:szCs w:val="24"/>
              </w:rPr>
              <w:t>Учить детей согласовывать движения с песней, петь полным голосом, чисто интонировать звук, хоро</w:t>
            </w:r>
            <w:r w:rsidRPr="005C5B8D">
              <w:rPr>
                <w:rStyle w:val="TimesNewRoman9pt0pt"/>
                <w:rFonts w:eastAsia="Trebuchet MS"/>
                <w:sz w:val="24"/>
                <w:szCs w:val="24"/>
              </w:rPr>
              <w:softHyphen/>
              <w:t>шо пропевать окончания. Продолжать воспитывать любовь к животным. Фор</w:t>
            </w:r>
            <w:r w:rsidRPr="005C5B8D">
              <w:rPr>
                <w:rStyle w:val="TimesNewRoman9pt0pt"/>
                <w:rFonts w:eastAsia="Trebuchet MS"/>
                <w:sz w:val="24"/>
                <w:szCs w:val="24"/>
              </w:rPr>
              <w:softHyphen/>
              <w:t>мировать чувство дружбы. Развивать у детей память, чувство ритма и звуковы</w:t>
            </w:r>
            <w:r w:rsidRPr="005C5B8D">
              <w:rPr>
                <w:rStyle w:val="TimesNewRoman9pt0pt"/>
                <w:rFonts w:eastAsia="Trebuchet MS"/>
                <w:sz w:val="24"/>
                <w:szCs w:val="24"/>
              </w:rPr>
              <w:softHyphen/>
              <w:t>сотный слух.</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 xml:space="preserve">Иллюстрация с </w:t>
            </w:r>
            <w:r w:rsidRPr="005C5B8D">
              <w:rPr>
                <w:rStyle w:val="TimesNewRoman9pt1pt"/>
                <w:rFonts w:eastAsia="Trebuchet MS"/>
                <w:sz w:val="24"/>
                <w:szCs w:val="24"/>
              </w:rPr>
              <w:t xml:space="preserve">изображением </w:t>
            </w:r>
            <w:r w:rsidRPr="005C5B8D">
              <w:rPr>
                <w:rStyle w:val="TimesNewRoman9pt0pt"/>
                <w:rFonts w:eastAsia="Trebuchet MS"/>
                <w:sz w:val="24"/>
                <w:szCs w:val="24"/>
              </w:rPr>
              <w:t>лошадки. Ленты (по 2 на ребенка).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«Одуванчик», муз. А. Олейниковой, сл. Н. Радченко. «Игра с лошадкой», муз. И. Кишко, сл. Н. Кук- ловской. «Белые гу</w:t>
            </w:r>
            <w:r w:rsidRPr="005C5B8D">
              <w:rPr>
                <w:rStyle w:val="TimesNewRoman9pt0pt"/>
                <w:rFonts w:eastAsia="Trebuchet MS"/>
                <w:sz w:val="24"/>
                <w:szCs w:val="24"/>
              </w:rPr>
              <w:softHyphen/>
              <w:t>си», муз. М. Красе</w:t>
            </w:r>
            <w:r w:rsidRPr="005C5B8D">
              <w:rPr>
                <w:rStyle w:val="TimesNewRoman9pt0pt"/>
                <w:rFonts w:eastAsia="Trebuchet MS"/>
                <w:sz w:val="24"/>
                <w:szCs w:val="24"/>
              </w:rPr>
              <w:softHyphen/>
              <w:t>ва, сл. М. Клоковой. «Упражнение для рук с лентами», муз. А. Жи</w:t>
            </w:r>
            <w:r w:rsidRPr="005C5B8D">
              <w:rPr>
                <w:rStyle w:val="TimesNewRoman9pt0pt"/>
                <w:rFonts w:eastAsia="Trebuchet MS"/>
                <w:sz w:val="24"/>
                <w:szCs w:val="24"/>
              </w:rPr>
              <w:softHyphen/>
              <w:t>лина. «Наш ручеек», муз. 3. Левиной, сл. С. Капугакян.</w:t>
            </w:r>
          </w:p>
        </w:tc>
      </w:tr>
      <w:tr w:rsidR="005C5B8D" w:rsidRPr="005C5B8D" w:rsidTr="005C5B8D">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8</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Мы танцуем и поём</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Закрепить умение менять движение с изменением звучания двухчастной му</w:t>
            </w:r>
            <w:r w:rsidRPr="005C5B8D">
              <w:rPr>
                <w:rStyle w:val="TimesNewRoman9pt0pt"/>
                <w:rFonts w:eastAsia="Trebuchet MS"/>
                <w:sz w:val="24"/>
                <w:szCs w:val="24"/>
              </w:rPr>
              <w:softHyphen/>
              <w:t>зыки. Воспитывать любовь к музыке и заниматься му</w:t>
            </w:r>
            <w:r w:rsidRPr="005C5B8D">
              <w:rPr>
                <w:rStyle w:val="TimesNewRoman9pt0pt"/>
                <w:rFonts w:eastAsia="Trebuchet MS"/>
                <w:sz w:val="24"/>
                <w:szCs w:val="24"/>
              </w:rPr>
              <w:softHyphen/>
              <w:t>зыкальной деятельностью (петь, танцевать, играть). Продолжать развивать музыкальную память. За</w:t>
            </w:r>
            <w:r w:rsidRPr="005C5B8D">
              <w:rPr>
                <w:rStyle w:val="TimesNewRoman9pt0pt"/>
                <w:rFonts w:eastAsia="Trebuchet MS"/>
                <w:sz w:val="24"/>
                <w:szCs w:val="24"/>
              </w:rPr>
              <w:softHyphen/>
              <w:t>креплять умение узнавать песни, музыкальные пьесы по слуху, ритму.</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1pt"/>
                <w:rFonts w:eastAsia="Trebuchet MS"/>
                <w:sz w:val="24"/>
                <w:szCs w:val="24"/>
              </w:rPr>
              <w:t xml:space="preserve">Иллюстрации: </w:t>
            </w:r>
            <w:r w:rsidRPr="005C5B8D">
              <w:rPr>
                <w:rStyle w:val="TimesNewRoman9pt0pt"/>
                <w:rFonts w:eastAsia="Trebuchet MS"/>
                <w:sz w:val="24"/>
                <w:szCs w:val="24"/>
              </w:rPr>
              <w:t>«Мотыльки», «Ба</w:t>
            </w:r>
            <w:r w:rsidRPr="005C5B8D">
              <w:rPr>
                <w:rStyle w:val="TimesNewRoman9pt0pt"/>
                <w:rFonts w:eastAsia="Trebuchet MS"/>
                <w:sz w:val="24"/>
                <w:szCs w:val="24"/>
              </w:rPr>
              <w:softHyphen/>
              <w:t>бочки».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«Мотылек», муз. С. Майкапара. «Ах ты, береза», рус. нар. песня. «Бабочки», муз. М. Красева, сл. Н. Френкель. «Та</w:t>
            </w:r>
            <w:r w:rsidRPr="005C5B8D">
              <w:rPr>
                <w:rStyle w:val="TimesNewRoman9pt0pt"/>
                <w:rFonts w:eastAsia="Trebuchet MS"/>
                <w:sz w:val="24"/>
                <w:szCs w:val="24"/>
              </w:rPr>
              <w:softHyphen/>
              <w:t>нец с лентами», муз. Р. Рустамова.</w:t>
            </w:r>
          </w:p>
        </w:tc>
      </w:tr>
    </w:tbl>
    <w:p w:rsidR="005C5B8D" w:rsidRPr="005C5B8D" w:rsidRDefault="005C5B8D" w:rsidP="005C5B8D">
      <w:pPr>
        <w:rPr>
          <w:rFonts w:ascii="Times New Roman" w:hAnsi="Times New Roman" w:cs="Times New Roman"/>
          <w:sz w:val="24"/>
          <w:szCs w:val="24"/>
        </w:rPr>
      </w:pPr>
    </w:p>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Май</w:t>
      </w:r>
    </w:p>
    <w:tbl>
      <w:tblPr>
        <w:tblStyle w:val="aa"/>
        <w:tblW w:w="0" w:type="auto"/>
        <w:tblLook w:val="04A0" w:firstRow="1" w:lastRow="0" w:firstColumn="1" w:lastColumn="0" w:noHBand="0" w:noVBand="1"/>
      </w:tblPr>
      <w:tblGrid>
        <w:gridCol w:w="445"/>
        <w:gridCol w:w="1680"/>
        <w:gridCol w:w="2999"/>
        <w:gridCol w:w="2145"/>
        <w:gridCol w:w="2304"/>
      </w:tblGrid>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w:t>
            </w:r>
          </w:p>
        </w:tc>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Название</w:t>
            </w:r>
          </w:p>
        </w:tc>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Программное содержание</w:t>
            </w:r>
          </w:p>
        </w:tc>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Оборудование</w:t>
            </w:r>
          </w:p>
        </w:tc>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Репертуар</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1</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На лугу</w:t>
            </w:r>
          </w:p>
        </w:tc>
        <w:tc>
          <w:tcPr>
            <w:tcW w:w="0" w:type="auto"/>
          </w:tcPr>
          <w:p w:rsidR="005C5B8D" w:rsidRPr="005C5B8D" w:rsidRDefault="005C5B8D" w:rsidP="005C5B8D">
            <w:pPr>
              <w:tabs>
                <w:tab w:val="left" w:pos="330"/>
              </w:tabs>
              <w:rPr>
                <w:rFonts w:ascii="Times New Roman" w:hAnsi="Times New Roman" w:cs="Times New Roman"/>
                <w:sz w:val="24"/>
                <w:szCs w:val="24"/>
              </w:rPr>
            </w:pPr>
            <w:r w:rsidRPr="005C5B8D">
              <w:rPr>
                <w:rFonts w:ascii="Times New Roman" w:hAnsi="Times New Roman" w:cs="Times New Roman"/>
                <w:sz w:val="24"/>
                <w:szCs w:val="24"/>
              </w:rPr>
              <w:tab/>
            </w:r>
            <w:r w:rsidRPr="005C5B8D">
              <w:rPr>
                <w:rStyle w:val="TimesNewRoman9pt0pt"/>
                <w:rFonts w:eastAsia="Trebuchet MS"/>
                <w:sz w:val="24"/>
                <w:szCs w:val="24"/>
              </w:rPr>
              <w:t>Учить детей понимать и определять характер му</w:t>
            </w:r>
            <w:r w:rsidRPr="005C5B8D">
              <w:rPr>
                <w:rStyle w:val="TimesNewRoman9pt0pt"/>
                <w:rFonts w:eastAsia="Trebuchet MS"/>
                <w:sz w:val="24"/>
                <w:szCs w:val="24"/>
              </w:rPr>
              <w:softHyphen/>
              <w:t>зыки; замечать изменения в силе звучания мелодии (громко, тихо, сочинять соб</w:t>
            </w:r>
            <w:r w:rsidRPr="005C5B8D">
              <w:rPr>
                <w:rStyle w:val="TimesNewRoman9pt0pt"/>
                <w:rFonts w:eastAsia="Trebuchet MS"/>
                <w:sz w:val="24"/>
                <w:szCs w:val="24"/>
              </w:rPr>
              <w:softHyphen/>
              <w:t>ственную мелодию). Разви</w:t>
            </w:r>
            <w:r w:rsidRPr="005C5B8D">
              <w:rPr>
                <w:rStyle w:val="TimesNewRoman9pt0pt"/>
                <w:rFonts w:eastAsia="Trebuchet MS"/>
                <w:sz w:val="24"/>
                <w:szCs w:val="24"/>
              </w:rPr>
              <w:softHyphen/>
              <w:t>вать способность двигаться соответственно силе звуча</w:t>
            </w:r>
            <w:r w:rsidRPr="005C5B8D">
              <w:rPr>
                <w:rStyle w:val="TimesNewRoman9pt0pt"/>
                <w:rFonts w:eastAsia="Trebuchet MS"/>
                <w:sz w:val="24"/>
                <w:szCs w:val="24"/>
              </w:rPr>
              <w:softHyphen/>
              <w:t>ния музыки (легкий бег).</w:t>
            </w:r>
            <w:r w:rsidRPr="005C5B8D">
              <w:rPr>
                <w:rFonts w:ascii="Times New Roman" w:eastAsia="Trebuchet MS" w:hAnsi="Times New Roman" w:cs="Times New Roman"/>
                <w:sz w:val="24"/>
                <w:szCs w:val="24"/>
              </w:rPr>
              <w:t xml:space="preserve"> </w:t>
            </w:r>
            <w:r w:rsidRPr="005C5B8D">
              <w:rPr>
                <w:rStyle w:val="TimesNewRoman9pt0pt"/>
                <w:rFonts w:eastAsia="Trebuchet MS"/>
                <w:sz w:val="24"/>
                <w:szCs w:val="24"/>
              </w:rPr>
              <w:t>Учить реагировать на на</w:t>
            </w:r>
            <w:r w:rsidRPr="005C5B8D">
              <w:rPr>
                <w:rStyle w:val="TimesNewRoman9pt0pt"/>
                <w:rFonts w:eastAsia="Trebuchet MS"/>
                <w:sz w:val="24"/>
                <w:szCs w:val="24"/>
              </w:rPr>
              <w:softHyphen/>
              <w:t>чало звучания музыки и ее окончание. Способ</w:t>
            </w:r>
            <w:r w:rsidRPr="005C5B8D">
              <w:rPr>
                <w:rStyle w:val="TimesNewRoman9pt0pt"/>
                <w:rFonts w:eastAsia="Trebuchet MS"/>
                <w:sz w:val="24"/>
                <w:szCs w:val="24"/>
              </w:rPr>
              <w:softHyphen/>
              <w:t>ствовать приобретению элементарных навыков подыгрывания на дет</w:t>
            </w:r>
            <w:r w:rsidRPr="005C5B8D">
              <w:rPr>
                <w:rStyle w:val="TimesNewRoman9pt0pt"/>
                <w:rFonts w:eastAsia="Trebuchet MS"/>
                <w:sz w:val="24"/>
                <w:szCs w:val="24"/>
              </w:rPr>
              <w:softHyphen/>
              <w:t>ских музыкальных ин</w:t>
            </w:r>
            <w:r w:rsidRPr="005C5B8D">
              <w:rPr>
                <w:rStyle w:val="TimesNewRoman9pt0pt"/>
                <w:rFonts w:eastAsia="Trebuchet MS"/>
                <w:sz w:val="24"/>
                <w:szCs w:val="24"/>
              </w:rPr>
              <w:softHyphen/>
              <w:t>струментах (погремушка, колокольчик, бубен, му</w:t>
            </w:r>
            <w:r w:rsidRPr="005C5B8D">
              <w:rPr>
                <w:rStyle w:val="TimesNewRoman9pt0pt"/>
                <w:rFonts w:eastAsia="Trebuchet MS"/>
                <w:sz w:val="24"/>
                <w:szCs w:val="24"/>
              </w:rPr>
              <w:softHyphen/>
              <w:t>зыкальный молоточек). Способствовать развитию певческих навыков: петь в одном темпе со всеми, передавать ласковый, на</w:t>
            </w:r>
            <w:r w:rsidRPr="005C5B8D">
              <w:rPr>
                <w:rStyle w:val="TimesNewRoman9pt0pt"/>
                <w:rFonts w:eastAsia="Trebuchet MS"/>
                <w:sz w:val="24"/>
                <w:szCs w:val="24"/>
              </w:rPr>
              <w:softHyphen/>
              <w:t>певный характер песни. Стимулировать самостоя</w:t>
            </w:r>
            <w:r w:rsidRPr="005C5B8D">
              <w:rPr>
                <w:rStyle w:val="TimesNewRoman9pt0pt"/>
                <w:rFonts w:eastAsia="Trebuchet MS"/>
                <w:sz w:val="24"/>
                <w:szCs w:val="24"/>
              </w:rPr>
              <w:softHyphen/>
              <w:t>тельное выполнение тан</w:t>
            </w:r>
            <w:r w:rsidRPr="005C5B8D">
              <w:rPr>
                <w:rStyle w:val="TimesNewRoman9pt0pt"/>
                <w:rFonts w:eastAsia="Trebuchet MS"/>
                <w:sz w:val="24"/>
                <w:szCs w:val="24"/>
              </w:rPr>
              <w:softHyphen/>
              <w:t>цевальных движений под плясовые мелодии.</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Игрушки: божья коровка, корова; музыкальные ин</w:t>
            </w:r>
            <w:r w:rsidRPr="005C5B8D">
              <w:rPr>
                <w:rStyle w:val="TimesNewRoman9pt0pt"/>
                <w:rFonts w:eastAsia="Trebuchet MS"/>
                <w:sz w:val="24"/>
                <w:szCs w:val="24"/>
              </w:rPr>
              <w:softHyphen/>
              <w:t>струменты.</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«Вальс цветов», П. Чайковский. «Ко</w:t>
            </w:r>
            <w:r w:rsidRPr="005C5B8D">
              <w:rPr>
                <w:rStyle w:val="TimesNewRoman9pt0pt"/>
                <w:rFonts w:eastAsia="Trebuchet MS"/>
                <w:sz w:val="24"/>
                <w:szCs w:val="24"/>
              </w:rPr>
              <w:softHyphen/>
              <w:t>ровушка», муз., сл. Г. Вихаревой. Пляска «Воротики» под рус. нар. мелодию, обр. Р. Рустамова. «Из-под дуба», рус. нар. песня.</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2</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Птицы – наши друзья</w:t>
            </w:r>
          </w:p>
        </w:tc>
        <w:tc>
          <w:tcPr>
            <w:tcW w:w="0" w:type="auto"/>
          </w:tcPr>
          <w:p w:rsidR="005C5B8D" w:rsidRPr="005C5B8D" w:rsidRDefault="005C5B8D" w:rsidP="005C5B8D">
            <w:pPr>
              <w:tabs>
                <w:tab w:val="left" w:pos="1185"/>
              </w:tabs>
              <w:rPr>
                <w:rFonts w:ascii="Times New Roman" w:hAnsi="Times New Roman" w:cs="Times New Roman"/>
                <w:sz w:val="24"/>
                <w:szCs w:val="24"/>
              </w:rPr>
            </w:pPr>
            <w:r w:rsidRPr="005C5B8D">
              <w:rPr>
                <w:rFonts w:ascii="Times New Roman" w:hAnsi="Times New Roman" w:cs="Times New Roman"/>
                <w:sz w:val="24"/>
                <w:szCs w:val="24"/>
              </w:rPr>
              <w:tab/>
            </w:r>
            <w:r w:rsidRPr="005C5B8D">
              <w:rPr>
                <w:rStyle w:val="TimesNewRoman9pt0pt"/>
                <w:rFonts w:eastAsia="Trebuchet MS"/>
                <w:sz w:val="24"/>
                <w:szCs w:val="24"/>
              </w:rPr>
              <w:t>Закреплять знания детей о птицах. Продолжать учить детей петь эмоционально, передавать характер пес</w:t>
            </w:r>
            <w:r w:rsidRPr="005C5B8D">
              <w:rPr>
                <w:rStyle w:val="TimesNewRoman9pt0pt"/>
                <w:rFonts w:eastAsia="Trebuchet MS"/>
                <w:sz w:val="24"/>
                <w:szCs w:val="24"/>
              </w:rPr>
              <w:softHyphen/>
              <w:t>ни. Воспитывать любовь к музыке, желание вслу</w:t>
            </w:r>
            <w:r w:rsidRPr="005C5B8D">
              <w:rPr>
                <w:rStyle w:val="TimesNewRoman9pt0pt"/>
                <w:rFonts w:eastAsia="Trebuchet MS"/>
                <w:sz w:val="24"/>
                <w:szCs w:val="24"/>
              </w:rPr>
              <w:softHyphen/>
              <w:t>шиваться в музыку. Про</w:t>
            </w:r>
            <w:r w:rsidRPr="005C5B8D">
              <w:rPr>
                <w:rStyle w:val="TimesNewRoman9pt0pt"/>
                <w:rFonts w:eastAsia="Trebuchet MS"/>
                <w:sz w:val="24"/>
                <w:szCs w:val="24"/>
              </w:rPr>
              <w:softHyphen/>
              <w:t>должать развивать чувство ритма, умение петь напев</w:t>
            </w:r>
            <w:r w:rsidRPr="005C5B8D">
              <w:rPr>
                <w:rStyle w:val="TimesNewRoman9pt0pt"/>
                <w:rFonts w:eastAsia="Trebuchet MS"/>
                <w:sz w:val="24"/>
                <w:szCs w:val="24"/>
              </w:rPr>
              <w:softHyphen/>
              <w:t>но, ласково, без напряже</w:t>
            </w:r>
            <w:r w:rsidRPr="005C5B8D">
              <w:rPr>
                <w:rStyle w:val="TimesNewRoman9pt0pt"/>
                <w:rFonts w:eastAsia="Trebuchet MS"/>
                <w:sz w:val="24"/>
                <w:szCs w:val="24"/>
              </w:rPr>
              <w:softHyphen/>
              <w:t>ния; развивать движения под пение взрослого.</w:t>
            </w:r>
          </w:p>
        </w:tc>
        <w:tc>
          <w:tcPr>
            <w:tcW w:w="0" w:type="auto"/>
          </w:tcPr>
          <w:p w:rsidR="005C5B8D" w:rsidRPr="005C5B8D" w:rsidRDefault="005C5B8D" w:rsidP="005C5B8D">
            <w:pPr>
              <w:tabs>
                <w:tab w:val="left" w:pos="285"/>
              </w:tabs>
              <w:rPr>
                <w:rFonts w:ascii="Times New Roman" w:hAnsi="Times New Roman" w:cs="Times New Roman"/>
                <w:sz w:val="24"/>
                <w:szCs w:val="24"/>
              </w:rPr>
            </w:pPr>
            <w:r w:rsidRPr="005C5B8D">
              <w:rPr>
                <w:rFonts w:ascii="Times New Roman" w:hAnsi="Times New Roman" w:cs="Times New Roman"/>
                <w:sz w:val="24"/>
                <w:szCs w:val="24"/>
              </w:rPr>
              <w:tab/>
            </w:r>
            <w:r w:rsidRPr="005C5B8D">
              <w:rPr>
                <w:rStyle w:val="TimesNewRoman9pt0pt"/>
                <w:rFonts w:eastAsia="Trebuchet MS"/>
                <w:sz w:val="24"/>
                <w:szCs w:val="24"/>
              </w:rPr>
              <w:t>Две напольные ва</w:t>
            </w:r>
            <w:r w:rsidRPr="005C5B8D">
              <w:rPr>
                <w:rStyle w:val="TimesNewRoman9pt0pt"/>
                <w:rFonts w:eastAsia="Trebuchet MS"/>
                <w:sz w:val="24"/>
                <w:szCs w:val="24"/>
              </w:rPr>
              <w:softHyphen/>
              <w:t>зы с натуральными весенними древес</w:t>
            </w:r>
            <w:r w:rsidRPr="005C5B8D">
              <w:rPr>
                <w:rStyle w:val="TimesNewRoman9pt0pt"/>
                <w:rFonts w:eastAsia="Trebuchet MS"/>
                <w:sz w:val="24"/>
                <w:szCs w:val="24"/>
              </w:rPr>
              <w:softHyphen/>
              <w:t>ными веточками; красное солныш</w:t>
            </w:r>
            <w:r w:rsidRPr="005C5B8D">
              <w:rPr>
                <w:rStyle w:val="TimesNewRoman9pt0pt"/>
                <w:rFonts w:eastAsia="Trebuchet MS"/>
                <w:sz w:val="24"/>
                <w:szCs w:val="24"/>
              </w:rPr>
              <w:softHyphen/>
              <w:t>ко; 2 лески дайной 80 см; шапочки птиц: скворцы, чижи, ласточки, соловьи (по ко</w:t>
            </w:r>
            <w:r w:rsidRPr="005C5B8D">
              <w:rPr>
                <w:rStyle w:val="TimesNewRoman9pt0pt"/>
                <w:rFonts w:eastAsia="Trebuchet MS"/>
                <w:sz w:val="24"/>
                <w:szCs w:val="24"/>
              </w:rPr>
              <w:softHyphen/>
              <w:t>личеству детей); блюдце; узелок; вареная картошка в мундире (каждая картофелина обер</w:t>
            </w:r>
            <w:r w:rsidRPr="005C5B8D">
              <w:rPr>
                <w:rStyle w:val="TimesNewRoman9pt0pt"/>
                <w:rFonts w:eastAsia="Trebuchet MS"/>
                <w:sz w:val="24"/>
                <w:szCs w:val="24"/>
              </w:rPr>
              <w:softHyphen/>
              <w:t>нута в фольгу).</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«Птички», рус. нар. мелодия «Во саду ли, в огороде». «Птич</w:t>
            </w:r>
            <w:r w:rsidRPr="005C5B8D">
              <w:rPr>
                <w:rStyle w:val="TimesNewRoman9pt0pt"/>
                <w:rFonts w:eastAsia="Trebuchet MS"/>
                <w:sz w:val="24"/>
                <w:szCs w:val="24"/>
              </w:rPr>
              <w:softHyphen/>
              <w:t>ка», муз. М. Раухвер- гера, сл. А. Барто. «Киска к детям по</w:t>
            </w:r>
            <w:r w:rsidRPr="005C5B8D">
              <w:rPr>
                <w:rStyle w:val="TimesNewRoman9pt0pt"/>
                <w:rFonts w:eastAsia="Trebuchet MS"/>
                <w:sz w:val="24"/>
                <w:szCs w:val="24"/>
              </w:rPr>
              <w:softHyphen/>
              <w:t>дошла», англ. нар. песня. «Ножки и ла</w:t>
            </w:r>
            <w:r w:rsidRPr="005C5B8D">
              <w:rPr>
                <w:rStyle w:val="TimesNewRoman9pt0pt"/>
                <w:rFonts w:eastAsia="Trebuchet MS"/>
                <w:sz w:val="24"/>
                <w:szCs w:val="24"/>
              </w:rPr>
              <w:softHyphen/>
              <w:t>дошки», рус. нар. ме</w:t>
            </w:r>
            <w:r w:rsidRPr="005C5B8D">
              <w:rPr>
                <w:rStyle w:val="TimesNewRoman9pt0pt"/>
                <w:rFonts w:eastAsia="Trebuchet MS"/>
                <w:sz w:val="24"/>
                <w:szCs w:val="24"/>
              </w:rPr>
              <w:softHyphen/>
              <w:t>лодия «Ах вы, сени».</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3</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Чудесный мешочек</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Продолжать совершен</w:t>
            </w:r>
            <w:r w:rsidRPr="005C5B8D">
              <w:rPr>
                <w:rStyle w:val="TimesNewRoman9pt0pt"/>
                <w:rFonts w:eastAsia="Trebuchet MS"/>
                <w:sz w:val="24"/>
                <w:szCs w:val="24"/>
              </w:rPr>
              <w:softHyphen/>
              <w:t>ствовать чувство ритма, умение согласовывать движения с музыкой. Воспитывать любовь к музыкальным занятиям. Развивать музыкальную память, умение отвечать на вопросы, музыкаль</w:t>
            </w:r>
            <w:r w:rsidRPr="005C5B8D">
              <w:rPr>
                <w:rStyle w:val="TimesNewRoman9pt0pt"/>
                <w:rFonts w:eastAsia="Trebuchet MS"/>
                <w:sz w:val="24"/>
                <w:szCs w:val="24"/>
              </w:rPr>
              <w:softHyphen/>
              <w:t>ную отзывчивость на му</w:t>
            </w:r>
            <w:r w:rsidRPr="005C5B8D">
              <w:rPr>
                <w:rStyle w:val="TimesNewRoman9pt0pt"/>
                <w:rFonts w:eastAsia="Trebuchet MS"/>
                <w:sz w:val="24"/>
                <w:szCs w:val="24"/>
              </w:rPr>
              <w:softHyphen/>
              <w:t>зыку, петь естественным голосом.</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Ярко оформлен</w:t>
            </w:r>
            <w:r w:rsidRPr="005C5B8D">
              <w:rPr>
                <w:rStyle w:val="TimesNewRoman9pt0pt"/>
                <w:rFonts w:eastAsia="Trebuchet MS"/>
                <w:sz w:val="24"/>
                <w:szCs w:val="24"/>
              </w:rPr>
              <w:softHyphen/>
              <w:t>ный с апплика</w:t>
            </w:r>
            <w:r w:rsidRPr="005C5B8D">
              <w:rPr>
                <w:rStyle w:val="TimesNewRoman9pt0pt"/>
                <w:rFonts w:eastAsia="Trebuchet MS"/>
                <w:sz w:val="24"/>
                <w:szCs w:val="24"/>
              </w:rPr>
              <w:softHyphen/>
              <w:t>цией мешочек, в котором лежат игрушки: птичка, зайка, машинка и мячик.</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«Ножками затопа</w:t>
            </w:r>
            <w:r w:rsidRPr="005C5B8D">
              <w:rPr>
                <w:rStyle w:val="TimesNewRoman9pt0pt"/>
                <w:rFonts w:eastAsia="Trebuchet MS"/>
                <w:sz w:val="24"/>
                <w:szCs w:val="24"/>
              </w:rPr>
              <w:softHyphen/>
              <w:t>ли», муз. М. Раухвергера. «Бег», муз. Е. Тиличеевой. «За</w:t>
            </w:r>
            <w:r w:rsidRPr="005C5B8D">
              <w:rPr>
                <w:rStyle w:val="TimesNewRoman9pt0pt"/>
                <w:rFonts w:eastAsia="Trebuchet MS"/>
                <w:sz w:val="24"/>
                <w:szCs w:val="24"/>
              </w:rPr>
              <w:softHyphen/>
              <w:t>инька», рус. нар. песня, обр. Г. Лобачева. «Птичка», муз. М. Раухвергера, сл. А. Барто. «Мяч», муз. М. Красева.</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4</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Зонтик разноцветный</w:t>
            </w:r>
          </w:p>
        </w:tc>
        <w:tc>
          <w:tcPr>
            <w:tcW w:w="0" w:type="auto"/>
          </w:tcPr>
          <w:p w:rsidR="005C5B8D" w:rsidRPr="005C5B8D" w:rsidRDefault="005C5B8D" w:rsidP="005C5B8D">
            <w:pPr>
              <w:tabs>
                <w:tab w:val="left" w:pos="1005"/>
              </w:tabs>
              <w:rPr>
                <w:rFonts w:ascii="Times New Roman" w:hAnsi="Times New Roman" w:cs="Times New Roman"/>
                <w:sz w:val="24"/>
                <w:szCs w:val="24"/>
              </w:rPr>
            </w:pPr>
            <w:r w:rsidRPr="005C5B8D">
              <w:rPr>
                <w:rFonts w:ascii="Times New Roman" w:hAnsi="Times New Roman" w:cs="Times New Roman"/>
                <w:sz w:val="24"/>
                <w:szCs w:val="24"/>
              </w:rPr>
              <w:tab/>
            </w:r>
            <w:r w:rsidRPr="005C5B8D">
              <w:rPr>
                <w:rStyle w:val="TimesNewRoman9pt0pt"/>
                <w:rFonts w:eastAsia="Trebuchet MS"/>
                <w:sz w:val="24"/>
                <w:szCs w:val="24"/>
              </w:rPr>
              <w:t>Закреплять умение детей свободно маршировать по залу, менять направление. Продолжать учить вслу</w:t>
            </w:r>
            <w:r w:rsidRPr="005C5B8D">
              <w:rPr>
                <w:rStyle w:val="TimesNewRoman9pt0pt"/>
                <w:rFonts w:eastAsia="Trebuchet MS"/>
                <w:sz w:val="24"/>
                <w:szCs w:val="24"/>
              </w:rPr>
              <w:softHyphen/>
              <w:t>шиваться в мелодию и сло</w:t>
            </w:r>
            <w:r w:rsidRPr="005C5B8D">
              <w:rPr>
                <w:rStyle w:val="TimesNewRoman9pt0pt"/>
                <w:rFonts w:eastAsia="Trebuchet MS"/>
                <w:sz w:val="24"/>
                <w:szCs w:val="24"/>
              </w:rPr>
              <w:softHyphen/>
              <w:t>ва песни, отвечать на во</w:t>
            </w:r>
            <w:r w:rsidRPr="005C5B8D">
              <w:rPr>
                <w:rStyle w:val="TimesNewRoman9pt0pt"/>
                <w:rFonts w:eastAsia="Trebuchet MS"/>
                <w:sz w:val="24"/>
                <w:szCs w:val="24"/>
              </w:rPr>
              <w:softHyphen/>
              <w:t>просы по их содержанию. Продолжать воспиты</w:t>
            </w:r>
            <w:r w:rsidRPr="005C5B8D">
              <w:rPr>
                <w:rStyle w:val="TimesNewRoman9pt0pt"/>
                <w:rFonts w:eastAsia="Trebuchet MS"/>
                <w:sz w:val="24"/>
                <w:szCs w:val="24"/>
              </w:rPr>
              <w:softHyphen/>
              <w:t>вать любовь к природе. Продолжать развивать умение петь выразитель</w:t>
            </w:r>
            <w:r w:rsidRPr="005C5B8D">
              <w:rPr>
                <w:rStyle w:val="TimesNewRoman9pt0pt"/>
                <w:rFonts w:eastAsia="Trebuchet MS"/>
                <w:sz w:val="24"/>
                <w:szCs w:val="24"/>
              </w:rPr>
              <w:softHyphen/>
              <w:t>но, делая логические ударения, чисто интони</w:t>
            </w:r>
            <w:r w:rsidRPr="005C5B8D">
              <w:rPr>
                <w:rStyle w:val="TimesNewRoman9pt0pt"/>
                <w:rFonts w:eastAsia="Trebuchet MS"/>
                <w:sz w:val="24"/>
                <w:szCs w:val="24"/>
              </w:rPr>
              <w:softHyphen/>
              <w:t>ровать мелодию песни, выражать образность движения.</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Зонтик</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Прогулка». муз. Т. Ломовой. «Дож</w:t>
            </w:r>
            <w:r w:rsidRPr="005C5B8D">
              <w:rPr>
                <w:rStyle w:val="TimesNewRoman9pt0pt"/>
                <w:rFonts w:eastAsia="Trebuchet MS"/>
                <w:sz w:val="24"/>
                <w:szCs w:val="24"/>
              </w:rPr>
              <w:softHyphen/>
              <w:t>дик», нар. песня. «Турецкий марш», муз. В. Моцарта. «Солнышко», муз.  Раухвергера, сл. А Барто, «Дождик», муз. Е. Тиличеевой.</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5</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Мишка косолапый</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Закреплять умение вы</w:t>
            </w:r>
            <w:r w:rsidRPr="005C5B8D">
              <w:rPr>
                <w:rStyle w:val="TimesNewRoman9pt0pt"/>
                <w:rFonts w:eastAsia="Trebuchet MS"/>
                <w:sz w:val="24"/>
                <w:szCs w:val="24"/>
              </w:rPr>
              <w:softHyphen/>
              <w:t>полнять танцевальные движения ритмично, в соответствии с характе</w:t>
            </w:r>
            <w:r w:rsidRPr="005C5B8D">
              <w:rPr>
                <w:rStyle w:val="TimesNewRoman9pt0pt"/>
                <w:rFonts w:eastAsia="Trebuchet MS"/>
                <w:sz w:val="24"/>
                <w:szCs w:val="24"/>
              </w:rPr>
              <w:softHyphen/>
              <w:t>ром музыки. Развивать эмоциональную отзыв</w:t>
            </w:r>
            <w:r w:rsidRPr="005C5B8D">
              <w:rPr>
                <w:rStyle w:val="TimesNewRoman9pt0pt"/>
                <w:rFonts w:eastAsia="Trebuchet MS"/>
                <w:sz w:val="24"/>
                <w:szCs w:val="24"/>
              </w:rPr>
              <w:softHyphen/>
              <w:t>чивость, умение вслуши</w:t>
            </w:r>
            <w:r w:rsidRPr="005C5B8D">
              <w:rPr>
                <w:rStyle w:val="TimesNewRoman9pt0pt"/>
                <w:rFonts w:eastAsia="Trebuchet MS"/>
                <w:sz w:val="24"/>
                <w:szCs w:val="24"/>
              </w:rPr>
              <w:softHyphen/>
              <w:t>ваться в музыку, отвечать на вопросы по содержа</w:t>
            </w:r>
            <w:r w:rsidRPr="005C5B8D">
              <w:rPr>
                <w:rStyle w:val="TimesNewRoman9pt0pt"/>
                <w:rFonts w:eastAsia="Trebuchet MS"/>
                <w:sz w:val="24"/>
                <w:szCs w:val="24"/>
              </w:rPr>
              <w:softHyphen/>
              <w:t>нию песни. Продолжать развивать музыкальную память. Формировать творческую активность дошкольников.</w:t>
            </w:r>
          </w:p>
        </w:tc>
        <w:tc>
          <w:tcPr>
            <w:tcW w:w="0" w:type="auto"/>
          </w:tcPr>
          <w:p w:rsidR="005C5B8D" w:rsidRPr="005C5B8D" w:rsidRDefault="005C5B8D" w:rsidP="005C5B8D">
            <w:pPr>
              <w:pStyle w:val="11"/>
              <w:shd w:val="clear" w:color="auto" w:fill="auto"/>
              <w:spacing w:before="0" w:line="230" w:lineRule="exact"/>
              <w:ind w:left="60"/>
              <w:jc w:val="left"/>
              <w:rPr>
                <w:rFonts w:ascii="Times New Roman" w:hAnsi="Times New Roman" w:cs="Times New Roman"/>
                <w:sz w:val="24"/>
                <w:szCs w:val="24"/>
              </w:rPr>
            </w:pPr>
            <w:r w:rsidRPr="005C5B8D">
              <w:rPr>
                <w:rStyle w:val="TimesNewRoman9pt0pt"/>
                <w:rFonts w:eastAsia="Trebuchet MS"/>
                <w:sz w:val="24"/>
                <w:szCs w:val="24"/>
              </w:rPr>
              <w:t>Большой мишка</w:t>
            </w:r>
          </w:p>
          <w:p w:rsidR="005C5B8D" w:rsidRPr="005C5B8D" w:rsidRDefault="005C5B8D" w:rsidP="005C5B8D">
            <w:pPr>
              <w:pStyle w:val="11"/>
              <w:shd w:val="clear" w:color="auto" w:fill="auto"/>
              <w:spacing w:before="0" w:line="230" w:lineRule="exact"/>
              <w:ind w:left="60"/>
              <w:jc w:val="left"/>
              <w:rPr>
                <w:rFonts w:ascii="Times New Roman" w:hAnsi="Times New Roman" w:cs="Times New Roman"/>
                <w:sz w:val="24"/>
                <w:szCs w:val="24"/>
              </w:rPr>
            </w:pPr>
            <w:r w:rsidRPr="005C5B8D">
              <w:rPr>
                <w:rStyle w:val="TimesNewRoman9pt0pt"/>
                <w:rFonts w:eastAsia="Trebuchet MS"/>
                <w:sz w:val="24"/>
                <w:szCs w:val="24"/>
              </w:rPr>
              <w:t>бинт, большой</w:t>
            </w:r>
            <w:r w:rsidRPr="005C5B8D">
              <w:rPr>
                <w:rFonts w:ascii="Times New Roman" w:hAnsi="Times New Roman" w:cs="Times New Roman"/>
                <w:sz w:val="24"/>
                <w:szCs w:val="24"/>
              </w:rPr>
              <w:t xml:space="preserve"> </w:t>
            </w:r>
            <w:r w:rsidRPr="005C5B8D">
              <w:rPr>
                <w:rStyle w:val="TimesNewRoman9pt0pt"/>
                <w:rFonts w:eastAsia="Trebuchet MS"/>
                <w:sz w:val="24"/>
                <w:szCs w:val="24"/>
              </w:rPr>
              <w:t>платок,</w:t>
            </w:r>
          </w:p>
          <w:p w:rsidR="005C5B8D" w:rsidRPr="005C5B8D" w:rsidRDefault="005C5B8D" w:rsidP="005C5B8D">
            <w:pPr>
              <w:rPr>
                <w:rFonts w:ascii="Times New Roman" w:hAnsi="Times New Roman" w:cs="Times New Roman"/>
                <w:sz w:val="24"/>
                <w:szCs w:val="24"/>
              </w:rPr>
            </w:pPr>
            <w:r w:rsidRPr="005C5B8D">
              <w:rPr>
                <w:rFonts w:ascii="Times New Roman" w:eastAsia="Trebuchet MS" w:hAnsi="Times New Roman" w:cs="Times New Roman"/>
                <w:spacing w:val="-4"/>
                <w:sz w:val="24"/>
                <w:szCs w:val="24"/>
              </w:rPr>
              <w:t>прикрытый платком мишка</w:t>
            </w:r>
            <w:r w:rsidRPr="005C5B8D">
              <w:rPr>
                <w:rStyle w:val="TimesNewRoman9pt0pt"/>
                <w:rFonts w:eastAsia="Trebuchet MS"/>
                <w:sz w:val="24"/>
                <w:szCs w:val="24"/>
              </w:rPr>
              <w:t>.</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«Медведь». муз. В. Ребикова. «Медвежонок». муз. Л. Половинкина, сл. А. Коваленкова. «Ай, на горе-то», рус. нар. мелодия. «Плясовая», рус. нар. мелодия.</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6</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Все мы музыканты</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Вспомнить с детьми зна</w:t>
            </w:r>
            <w:r w:rsidRPr="005C5B8D">
              <w:rPr>
                <w:rStyle w:val="TimesNewRoman9pt0pt"/>
                <w:rFonts w:eastAsia="Trebuchet MS"/>
                <w:sz w:val="24"/>
                <w:szCs w:val="24"/>
              </w:rPr>
              <w:softHyphen/>
              <w:t>комые движения в танце. Двигаться в соответствии с изменением музы</w:t>
            </w:r>
            <w:r w:rsidRPr="005C5B8D">
              <w:rPr>
                <w:rStyle w:val="TimesNewRoman9pt0pt"/>
                <w:rFonts w:eastAsia="Trebuchet MS"/>
                <w:sz w:val="24"/>
                <w:szCs w:val="24"/>
              </w:rPr>
              <w:softHyphen/>
              <w:t>кальных произведений. Учить петь спокойным голосом, без крика и на</w:t>
            </w:r>
            <w:r w:rsidRPr="005C5B8D">
              <w:rPr>
                <w:rStyle w:val="TimesNewRoman9pt0pt"/>
                <w:rFonts w:eastAsia="Trebuchet MS"/>
                <w:sz w:val="24"/>
                <w:szCs w:val="24"/>
              </w:rPr>
              <w:softHyphen/>
              <w:t>пряжения: ласково про кошечку, весело, нежно про птичек. Развивать память, закреплять на</w:t>
            </w:r>
            <w:r w:rsidRPr="005C5B8D">
              <w:rPr>
                <w:rStyle w:val="TimesNewRoman9pt0pt"/>
                <w:rFonts w:eastAsia="Trebuchet MS"/>
                <w:sz w:val="24"/>
                <w:szCs w:val="24"/>
              </w:rPr>
              <w:softHyphen/>
              <w:t>звания музыкальных ин</w:t>
            </w:r>
            <w:r w:rsidRPr="005C5B8D">
              <w:rPr>
                <w:rStyle w:val="TimesNewRoman9pt0pt"/>
                <w:rFonts w:eastAsia="Trebuchet MS"/>
                <w:sz w:val="24"/>
                <w:szCs w:val="24"/>
              </w:rPr>
              <w:softHyphen/>
              <w:t>струментов</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Барабан, бала</w:t>
            </w:r>
            <w:r w:rsidRPr="005C5B8D">
              <w:rPr>
                <w:rStyle w:val="TimesNewRoman9pt0pt"/>
                <w:rFonts w:eastAsia="Trebuchet MS"/>
                <w:sz w:val="24"/>
                <w:szCs w:val="24"/>
              </w:rPr>
              <w:softHyphen/>
              <w:t>лайка, игрушки— кошка и птичка, блюдце.</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«Марш и бег», муз. Р. Рустамо</w:t>
            </w:r>
            <w:r w:rsidRPr="005C5B8D">
              <w:rPr>
                <w:rStyle w:val="TimesNewRoman9pt0pt"/>
                <w:rFonts w:eastAsia="Trebuchet MS"/>
                <w:sz w:val="24"/>
                <w:szCs w:val="24"/>
              </w:rPr>
              <w:softHyphen/>
              <w:t>ва. «Кошка», муз. А. Александрова. «Птички», «Во саду ли, в огороде», рус. нар. мелодия.</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7</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Мой веселый, звонкий мяч</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Учить двигаться в соот</w:t>
            </w:r>
            <w:r w:rsidRPr="005C5B8D">
              <w:rPr>
                <w:rStyle w:val="TimesNewRoman9pt0pt"/>
                <w:rFonts w:eastAsia="Trebuchet MS"/>
                <w:sz w:val="24"/>
                <w:szCs w:val="24"/>
              </w:rPr>
              <w:softHyphen/>
              <w:t>ветствии с характером музыки марша, бега; легко прыгать на двух ногах — как «мячики». Формировать эмоцио</w:t>
            </w:r>
            <w:r w:rsidRPr="005C5B8D">
              <w:rPr>
                <w:rStyle w:val="TimesNewRoman9pt0pt"/>
                <w:rFonts w:eastAsia="Trebuchet MS"/>
                <w:sz w:val="24"/>
                <w:szCs w:val="24"/>
              </w:rPr>
              <w:softHyphen/>
              <w:t>нальную отзывчивость на музыкальное произведе</w:t>
            </w:r>
            <w:r w:rsidRPr="005C5B8D">
              <w:rPr>
                <w:rStyle w:val="TimesNewRoman9pt0pt"/>
                <w:rFonts w:eastAsia="Trebuchet MS"/>
                <w:sz w:val="24"/>
                <w:szCs w:val="24"/>
              </w:rPr>
              <w:softHyphen/>
              <w:t>ние. Развивать звуковы</w:t>
            </w:r>
            <w:r w:rsidRPr="005C5B8D">
              <w:rPr>
                <w:rStyle w:val="TimesNewRoman9pt0pt"/>
                <w:rFonts w:eastAsia="Trebuchet MS"/>
                <w:sz w:val="24"/>
                <w:szCs w:val="24"/>
              </w:rPr>
              <w:softHyphen/>
              <w:t>сотный слух. Поддержи</w:t>
            </w:r>
            <w:r w:rsidRPr="005C5B8D">
              <w:rPr>
                <w:rStyle w:val="TimesNewRoman9pt0pt"/>
                <w:rFonts w:eastAsia="Trebuchet MS"/>
                <w:sz w:val="24"/>
                <w:szCs w:val="24"/>
              </w:rPr>
              <w:softHyphen/>
              <w:t>вать инициативность.</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Кукла, мяч, шир</w:t>
            </w:r>
            <w:r w:rsidRPr="005C5B8D">
              <w:rPr>
                <w:rStyle w:val="TimesNewRoman9pt0pt"/>
                <w:rFonts w:eastAsia="Trebuchet MS"/>
                <w:sz w:val="24"/>
                <w:szCs w:val="24"/>
              </w:rPr>
              <w:softHyphen/>
              <w:t>ма, журнальный стол.</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«Марш», муз. Е. Бер</w:t>
            </w:r>
            <w:r w:rsidRPr="005C5B8D">
              <w:rPr>
                <w:rStyle w:val="TimesNewRoman9pt0pt"/>
                <w:rFonts w:eastAsia="Trebuchet MS"/>
                <w:sz w:val="24"/>
                <w:szCs w:val="24"/>
              </w:rPr>
              <w:softHyphen/>
              <w:t>ковича. «Бег», муз. Е. Тиличеевой. «По</w:t>
            </w:r>
            <w:r w:rsidRPr="005C5B8D">
              <w:rPr>
                <w:rStyle w:val="TimesNewRoman9pt0pt"/>
                <w:rFonts w:eastAsia="Trebuchet MS"/>
                <w:sz w:val="24"/>
                <w:szCs w:val="24"/>
              </w:rPr>
              <w:softHyphen/>
              <w:t>прыгаем», муз. «Этюд» Л. Шитге. «Мяч», муз. М. Красева. «Колы</w:t>
            </w:r>
            <w:r w:rsidRPr="005C5B8D">
              <w:rPr>
                <w:rStyle w:val="TimesNewRoman9pt0pt"/>
                <w:rFonts w:eastAsia="Trebuchet MS"/>
                <w:sz w:val="24"/>
                <w:szCs w:val="24"/>
              </w:rPr>
              <w:softHyphen/>
              <w:t>бельная», муз. Е. Ти</w:t>
            </w:r>
            <w:r w:rsidRPr="005C5B8D">
              <w:rPr>
                <w:rStyle w:val="TimesNewRoman9pt0pt"/>
                <w:rFonts w:eastAsia="Trebuchet MS"/>
                <w:sz w:val="24"/>
                <w:szCs w:val="24"/>
              </w:rPr>
              <w:softHyphen/>
              <w:t>личеевой. «Баю-баю», муз. М. Карасева. «Как у наших у ворот», рус. нар. мелодия, обр. Т. Ломовой. «Ладуш</w:t>
            </w:r>
            <w:r w:rsidRPr="005C5B8D">
              <w:rPr>
                <w:rStyle w:val="TimesNewRoman9pt0pt"/>
                <w:rFonts w:eastAsia="Trebuchet MS"/>
                <w:sz w:val="24"/>
                <w:szCs w:val="24"/>
              </w:rPr>
              <w:softHyphen/>
              <w:t>ки», рус. нар. песня. «Пальчики и ручки», рус. нар. мелодия. «Ой, на горе-то», обр. М. Раухвергера.</w:t>
            </w:r>
          </w:p>
        </w:tc>
      </w:tr>
      <w:tr w:rsidR="005C5B8D" w:rsidRPr="005C5B8D" w:rsidTr="005C5B8D">
        <w:tc>
          <w:tcPr>
            <w:tcW w:w="0" w:type="auto"/>
          </w:tcPr>
          <w:p w:rsidR="005C5B8D" w:rsidRPr="005C5B8D" w:rsidRDefault="005C5B8D" w:rsidP="005C5B8D">
            <w:pPr>
              <w:jc w:val="center"/>
              <w:rPr>
                <w:rFonts w:ascii="Times New Roman" w:hAnsi="Times New Roman" w:cs="Times New Roman"/>
                <w:sz w:val="24"/>
                <w:szCs w:val="24"/>
              </w:rPr>
            </w:pPr>
            <w:r w:rsidRPr="005C5B8D">
              <w:rPr>
                <w:rFonts w:ascii="Times New Roman" w:hAnsi="Times New Roman" w:cs="Times New Roman"/>
                <w:sz w:val="24"/>
                <w:szCs w:val="24"/>
              </w:rPr>
              <w:t>8</w:t>
            </w:r>
          </w:p>
        </w:tc>
        <w:tc>
          <w:tcPr>
            <w:tcW w:w="0" w:type="auto"/>
          </w:tcPr>
          <w:p w:rsidR="005C5B8D" w:rsidRPr="005C5B8D" w:rsidRDefault="005C5B8D" w:rsidP="005C5B8D">
            <w:pPr>
              <w:rPr>
                <w:rFonts w:ascii="Times New Roman" w:hAnsi="Times New Roman" w:cs="Times New Roman"/>
                <w:sz w:val="24"/>
                <w:szCs w:val="24"/>
              </w:rPr>
            </w:pPr>
            <w:r w:rsidRPr="005C5B8D">
              <w:rPr>
                <w:rFonts w:ascii="Times New Roman" w:hAnsi="Times New Roman" w:cs="Times New Roman"/>
                <w:sz w:val="24"/>
                <w:szCs w:val="24"/>
              </w:rPr>
              <w:t>Здравствуй, лето красное!</w:t>
            </w:r>
          </w:p>
        </w:tc>
        <w:tc>
          <w:tcPr>
            <w:tcW w:w="0" w:type="auto"/>
          </w:tcPr>
          <w:p w:rsidR="00741544" w:rsidRDefault="005C5B8D" w:rsidP="005C5B8D">
            <w:pPr>
              <w:rPr>
                <w:rStyle w:val="TimesNewRoman9pt0pt"/>
                <w:rFonts w:eastAsia="Trebuchet MS"/>
                <w:sz w:val="24"/>
                <w:szCs w:val="24"/>
              </w:rPr>
            </w:pPr>
            <w:r w:rsidRPr="005C5B8D">
              <w:rPr>
                <w:rStyle w:val="TimesNewRoman9pt0pt"/>
                <w:rFonts w:eastAsia="Trebuchet MS"/>
                <w:sz w:val="24"/>
                <w:szCs w:val="24"/>
              </w:rPr>
              <w:t>Учить детей ритмично двигаться, хлопать в ла</w:t>
            </w:r>
            <w:r w:rsidRPr="005C5B8D">
              <w:rPr>
                <w:rStyle w:val="TimesNewRoman9pt0pt"/>
                <w:rFonts w:eastAsia="Trebuchet MS"/>
                <w:sz w:val="24"/>
                <w:szCs w:val="24"/>
              </w:rPr>
              <w:softHyphen/>
              <w:t xml:space="preserve">доши. Начать знакомить с </w:t>
            </w:r>
          </w:p>
          <w:p w:rsidR="00741544" w:rsidRDefault="00741544" w:rsidP="005C5B8D">
            <w:pPr>
              <w:rPr>
                <w:rStyle w:val="TimesNewRoman9pt0pt"/>
                <w:rFonts w:eastAsia="Trebuchet MS"/>
                <w:sz w:val="24"/>
                <w:szCs w:val="24"/>
              </w:rPr>
            </w:pPr>
          </w:p>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сезоном лето. Воспиты</w:t>
            </w:r>
            <w:r w:rsidRPr="005C5B8D">
              <w:rPr>
                <w:rStyle w:val="TimesNewRoman9pt0pt"/>
                <w:rFonts w:eastAsia="Trebuchet MS"/>
                <w:sz w:val="24"/>
                <w:szCs w:val="24"/>
              </w:rPr>
              <w:softHyphen/>
              <w:t>вать интерес и желание приходить на музыкаль</w:t>
            </w:r>
            <w:r w:rsidRPr="005C5B8D">
              <w:rPr>
                <w:rStyle w:val="TimesNewRoman9pt0pt"/>
                <w:rFonts w:eastAsia="Trebuchet MS"/>
                <w:sz w:val="24"/>
                <w:szCs w:val="24"/>
              </w:rPr>
              <w:softHyphen/>
              <w:t>ные занятия. Продолжать развивать чувство ритма, умение ориентироваться в пространстве. Учить петь выразительно, согласовы</w:t>
            </w:r>
            <w:r w:rsidRPr="005C5B8D">
              <w:rPr>
                <w:rStyle w:val="TimesNewRoman9pt0pt"/>
                <w:rFonts w:eastAsia="Trebuchet MS"/>
                <w:sz w:val="24"/>
                <w:szCs w:val="24"/>
              </w:rPr>
              <w:softHyphen/>
              <w:t>вать движения с пением.</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Цветы (по 2 на каждого ребенка), игрушка птичка.</w:t>
            </w:r>
          </w:p>
        </w:tc>
        <w:tc>
          <w:tcPr>
            <w:tcW w:w="0" w:type="auto"/>
          </w:tcPr>
          <w:p w:rsidR="005C5B8D" w:rsidRPr="005C5B8D" w:rsidRDefault="005C5B8D" w:rsidP="005C5B8D">
            <w:pPr>
              <w:rPr>
                <w:rFonts w:ascii="Times New Roman" w:hAnsi="Times New Roman" w:cs="Times New Roman"/>
                <w:sz w:val="24"/>
                <w:szCs w:val="24"/>
              </w:rPr>
            </w:pPr>
            <w:r w:rsidRPr="005C5B8D">
              <w:rPr>
                <w:rStyle w:val="TimesNewRoman9pt0pt"/>
                <w:rFonts w:eastAsia="Trebuchet MS"/>
                <w:sz w:val="24"/>
                <w:szCs w:val="24"/>
              </w:rPr>
              <w:t>«Греет солнышко те</w:t>
            </w:r>
            <w:r w:rsidRPr="005C5B8D">
              <w:rPr>
                <w:rStyle w:val="TimesNewRoman9pt0pt"/>
                <w:rFonts w:eastAsia="Trebuchet MS"/>
                <w:sz w:val="24"/>
                <w:szCs w:val="24"/>
              </w:rPr>
              <w:softHyphen/>
              <w:t>плей», муз. Т. Вилькорейской, сл. О. Высот</w:t>
            </w:r>
            <w:r w:rsidRPr="005C5B8D">
              <w:rPr>
                <w:rStyle w:val="TimesNewRoman9pt0pt"/>
                <w:rFonts w:eastAsia="Trebuchet MS"/>
                <w:sz w:val="24"/>
                <w:szCs w:val="24"/>
              </w:rPr>
              <w:softHyphen/>
              <w:t xml:space="preserve">ской. «Летняя», муз. М. Иорданского, сл. </w:t>
            </w:r>
            <w:r w:rsidRPr="005C5B8D">
              <w:rPr>
                <w:rStyle w:val="TimesNewRoman85pt0pt"/>
                <w:rFonts w:eastAsia="Trebuchet MS"/>
                <w:sz w:val="24"/>
                <w:szCs w:val="24"/>
              </w:rPr>
              <w:t xml:space="preserve">О. </w:t>
            </w:r>
            <w:r w:rsidRPr="005C5B8D">
              <w:rPr>
                <w:rStyle w:val="TimesNewRoman9pt0pt"/>
                <w:rFonts w:eastAsia="Trebuchet MS"/>
                <w:sz w:val="24"/>
                <w:szCs w:val="24"/>
              </w:rPr>
              <w:t>Высотской. «Птич</w:t>
            </w:r>
            <w:r w:rsidRPr="005C5B8D">
              <w:rPr>
                <w:rStyle w:val="TimesNewRoman9pt0pt"/>
                <w:rFonts w:eastAsia="Trebuchet MS"/>
                <w:sz w:val="24"/>
                <w:szCs w:val="24"/>
              </w:rPr>
              <w:softHyphen/>
              <w:t>ки летают. Птички клюют», муз. Р. Рус</w:t>
            </w:r>
            <w:r w:rsidRPr="005C5B8D">
              <w:rPr>
                <w:rStyle w:val="TimesNewRoman9pt0pt"/>
                <w:rFonts w:eastAsia="Trebuchet MS"/>
                <w:sz w:val="24"/>
                <w:szCs w:val="24"/>
              </w:rPr>
              <w:softHyphen/>
              <w:t>тамова. «Птичка», муз. М. Раухвергера, сл. А. Барто.</w:t>
            </w:r>
          </w:p>
        </w:tc>
      </w:tr>
    </w:tbl>
    <w:p w:rsidR="00FB25C2" w:rsidRDefault="00FB25C2" w:rsidP="008A132F">
      <w:pPr>
        <w:spacing w:after="150" w:line="240" w:lineRule="auto"/>
        <w:rPr>
          <w:rFonts w:ascii="&amp;quot" w:eastAsia="Times New Roman" w:hAnsi="&amp;quot" w:cs="Times New Roman"/>
          <w:b/>
          <w:bCs/>
          <w:color w:val="676A6C"/>
          <w:sz w:val="21"/>
        </w:rPr>
      </w:pPr>
    </w:p>
    <w:p w:rsidR="00741544" w:rsidRPr="00652CE5" w:rsidRDefault="00741544" w:rsidP="00741544">
      <w:pPr>
        <w:pStyle w:val="13"/>
        <w:framePr w:w="7193" w:h="853" w:hRule="exact" w:wrap="none" w:vAnchor="page" w:hAnchor="page" w:x="3316" w:y="4366"/>
        <w:shd w:val="clear" w:color="auto" w:fill="auto"/>
        <w:spacing w:after="0"/>
        <w:ind w:left="340" w:right="360"/>
        <w:rPr>
          <w:rFonts w:ascii="Times New Roman" w:hAnsi="Times New Roman" w:cs="Times New Roman"/>
          <w:sz w:val="24"/>
          <w:szCs w:val="24"/>
        </w:rPr>
      </w:pPr>
      <w:bookmarkStart w:id="1" w:name="bookmark0"/>
      <w:r w:rsidRPr="00652CE5">
        <w:rPr>
          <w:rFonts w:ascii="Times New Roman" w:hAnsi="Times New Roman" w:cs="Times New Roman"/>
          <w:sz w:val="24"/>
          <w:szCs w:val="24"/>
        </w:rPr>
        <w:t>Примерное комплексно-тематическое планирование работы с детьми 5-6 лет</w:t>
      </w:r>
      <w:bookmarkEnd w:id="1"/>
    </w:p>
    <w:p w:rsidR="00741544" w:rsidRPr="00652CE5" w:rsidRDefault="00741544" w:rsidP="00741544">
      <w:pPr>
        <w:pStyle w:val="20"/>
        <w:framePr w:w="8086" w:h="496" w:hRule="exact" w:wrap="none" w:vAnchor="page" w:hAnchor="page" w:x="1861" w:y="5836"/>
        <w:shd w:val="clear" w:color="auto" w:fill="auto"/>
        <w:spacing w:before="0" w:after="0" w:line="310" w:lineRule="exact"/>
        <w:ind w:left="20"/>
        <w:rPr>
          <w:rFonts w:ascii="Times New Roman" w:hAnsi="Times New Roman" w:cs="Times New Roman"/>
          <w:sz w:val="24"/>
          <w:szCs w:val="24"/>
        </w:rPr>
      </w:pPr>
      <w:bookmarkStart w:id="2" w:name="bookmark1"/>
      <w:r w:rsidRPr="00652CE5">
        <w:rPr>
          <w:rFonts w:ascii="Times New Roman" w:hAnsi="Times New Roman" w:cs="Times New Roman"/>
          <w:sz w:val="24"/>
          <w:szCs w:val="24"/>
        </w:rPr>
        <w:t>Сентябрь</w:t>
      </w:r>
      <w:bookmarkEnd w:id="2"/>
    </w:p>
    <w:p w:rsidR="00FB25C2" w:rsidRDefault="00FB25C2" w:rsidP="008A132F">
      <w:pPr>
        <w:spacing w:after="150" w:line="240" w:lineRule="auto"/>
        <w:rPr>
          <w:rFonts w:ascii="&amp;quot" w:eastAsia="Times New Roman" w:hAnsi="&amp;quot" w:cs="Times New Roman"/>
          <w:b/>
          <w:bCs/>
          <w:color w:val="676A6C"/>
          <w:sz w:val="21"/>
        </w:rPr>
      </w:pPr>
    </w:p>
    <w:p w:rsidR="00FB25C2" w:rsidRPr="00652CE5" w:rsidRDefault="00FB25C2" w:rsidP="00FB25C2">
      <w:pPr>
        <w:pStyle w:val="22"/>
        <w:framePr w:wrap="none" w:vAnchor="page" w:hAnchor="page" w:x="4769" w:y="14852"/>
        <w:shd w:val="clear" w:color="auto" w:fill="auto"/>
        <w:spacing w:line="190" w:lineRule="exact"/>
        <w:rPr>
          <w:rFonts w:ascii="Times New Roman" w:hAnsi="Times New Roman" w:cs="Times New Roman"/>
          <w:sz w:val="24"/>
          <w:szCs w:val="24"/>
        </w:rPr>
      </w:pPr>
    </w:p>
    <w:tbl>
      <w:tblPr>
        <w:tblpPr w:leftFromText="180" w:rightFromText="180" w:vertAnchor="text" w:horzAnchor="page" w:tblpX="1086" w:tblpY="2476"/>
        <w:tblOverlap w:val="never"/>
        <w:tblW w:w="0" w:type="auto"/>
        <w:tblLayout w:type="fixed"/>
        <w:tblCellMar>
          <w:left w:w="10" w:type="dxa"/>
          <w:right w:w="10" w:type="dxa"/>
        </w:tblCellMar>
        <w:tblLook w:val="04A0" w:firstRow="1" w:lastRow="0" w:firstColumn="1" w:lastColumn="0" w:noHBand="0" w:noVBand="1"/>
      </w:tblPr>
      <w:tblGrid>
        <w:gridCol w:w="346"/>
        <w:gridCol w:w="1051"/>
        <w:gridCol w:w="3291"/>
        <w:gridCol w:w="2126"/>
        <w:gridCol w:w="2694"/>
      </w:tblGrid>
      <w:tr w:rsidR="00FB25C2" w:rsidRPr="00652CE5" w:rsidTr="00FB25C2">
        <w:trPr>
          <w:trHeight w:hRule="exact" w:val="407"/>
        </w:trPr>
        <w:tc>
          <w:tcPr>
            <w:tcW w:w="346"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20"/>
              <w:rPr>
                <w:sz w:val="24"/>
                <w:szCs w:val="24"/>
              </w:rPr>
            </w:pPr>
            <w:r w:rsidRPr="00652CE5">
              <w:rPr>
                <w:rStyle w:val="23"/>
                <w:sz w:val="24"/>
                <w:szCs w:val="24"/>
              </w:rPr>
              <w:t>№</w:t>
            </w:r>
          </w:p>
        </w:tc>
        <w:tc>
          <w:tcPr>
            <w:tcW w:w="105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0pt"/>
                <w:sz w:val="24"/>
                <w:szCs w:val="24"/>
              </w:rPr>
              <w:t>Название</w:t>
            </w:r>
          </w:p>
        </w:tc>
        <w:tc>
          <w:tcPr>
            <w:tcW w:w="329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200"/>
              <w:rPr>
                <w:sz w:val="24"/>
                <w:szCs w:val="24"/>
              </w:rPr>
            </w:pPr>
            <w:r w:rsidRPr="00652CE5">
              <w:rPr>
                <w:rStyle w:val="0pt"/>
                <w:sz w:val="24"/>
                <w:szCs w:val="24"/>
              </w:rPr>
              <w:t>Программное содержание</w:t>
            </w:r>
          </w:p>
        </w:tc>
        <w:tc>
          <w:tcPr>
            <w:tcW w:w="2126"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200"/>
              <w:rPr>
                <w:sz w:val="24"/>
                <w:szCs w:val="24"/>
              </w:rPr>
            </w:pPr>
            <w:r w:rsidRPr="00652CE5">
              <w:rPr>
                <w:rStyle w:val="0pt"/>
                <w:sz w:val="24"/>
                <w:szCs w:val="24"/>
              </w:rPr>
              <w:t>Оборудование</w:t>
            </w:r>
          </w:p>
        </w:tc>
        <w:tc>
          <w:tcPr>
            <w:tcW w:w="2694"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0pt"/>
                <w:sz w:val="24"/>
                <w:szCs w:val="24"/>
              </w:rPr>
              <w:t>Репертуар</w:t>
            </w:r>
          </w:p>
        </w:tc>
      </w:tr>
      <w:tr w:rsidR="00FB25C2" w:rsidRPr="00652CE5" w:rsidTr="00FB25C2">
        <w:trPr>
          <w:trHeight w:hRule="exact" w:val="3857"/>
        </w:trPr>
        <w:tc>
          <w:tcPr>
            <w:tcW w:w="346"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20"/>
              <w:rPr>
                <w:sz w:val="24"/>
                <w:szCs w:val="24"/>
              </w:rPr>
            </w:pPr>
            <w:r w:rsidRPr="00652CE5">
              <w:rPr>
                <w:rStyle w:val="23"/>
                <w:sz w:val="24"/>
                <w:szCs w:val="24"/>
              </w:rPr>
              <w:t>1.</w:t>
            </w:r>
          </w:p>
        </w:tc>
        <w:tc>
          <w:tcPr>
            <w:tcW w:w="105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after="60" w:line="150" w:lineRule="exact"/>
              <w:rPr>
                <w:sz w:val="24"/>
                <w:szCs w:val="24"/>
              </w:rPr>
            </w:pPr>
            <w:r w:rsidRPr="00652CE5">
              <w:rPr>
                <w:rStyle w:val="23"/>
                <w:sz w:val="24"/>
                <w:szCs w:val="24"/>
              </w:rPr>
              <w:t>День</w:t>
            </w:r>
          </w:p>
          <w:p w:rsidR="00FB25C2" w:rsidRPr="00652CE5" w:rsidRDefault="00FB25C2" w:rsidP="00FB25C2">
            <w:pPr>
              <w:pStyle w:val="37"/>
              <w:shd w:val="clear" w:color="auto" w:fill="auto"/>
              <w:spacing w:before="60" w:line="150" w:lineRule="exact"/>
              <w:rPr>
                <w:sz w:val="24"/>
                <w:szCs w:val="24"/>
              </w:rPr>
            </w:pPr>
            <w:r w:rsidRPr="00652CE5">
              <w:rPr>
                <w:rStyle w:val="23"/>
                <w:sz w:val="24"/>
                <w:szCs w:val="24"/>
              </w:rPr>
              <w:t>знаний</w:t>
            </w:r>
          </w:p>
        </w:tc>
        <w:tc>
          <w:tcPr>
            <w:tcW w:w="329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Познакомить детей со сло</w:t>
            </w:r>
            <w:r w:rsidRPr="00652CE5">
              <w:rPr>
                <w:rStyle w:val="23"/>
                <w:sz w:val="24"/>
                <w:szCs w:val="24"/>
              </w:rPr>
              <w:softHyphen/>
              <w:t>вом «знания», рассказать о Дне знаний, о том, что в детском саду получают зна</w:t>
            </w:r>
            <w:r w:rsidRPr="00652CE5">
              <w:rPr>
                <w:rStyle w:val="23"/>
                <w:sz w:val="24"/>
                <w:szCs w:val="24"/>
              </w:rPr>
              <w:softHyphen/>
              <w:t>ния: учатся петь, танцевать, играть на музыкальных ин</w:t>
            </w:r>
            <w:r w:rsidRPr="00652CE5">
              <w:rPr>
                <w:rStyle w:val="23"/>
                <w:sz w:val="24"/>
                <w:szCs w:val="24"/>
              </w:rPr>
              <w:softHyphen/>
              <w:t>струментах. Воспитывать ин</w:t>
            </w:r>
            <w:r w:rsidRPr="00652CE5">
              <w:rPr>
                <w:rStyle w:val="23"/>
                <w:sz w:val="24"/>
                <w:szCs w:val="24"/>
              </w:rPr>
              <w:softHyphen/>
              <w:t>терес к получению знаний. Развивать умение участво</w:t>
            </w:r>
            <w:r w:rsidRPr="00652CE5">
              <w:rPr>
                <w:rStyle w:val="23"/>
                <w:sz w:val="24"/>
                <w:szCs w:val="24"/>
              </w:rPr>
              <w:softHyphen/>
              <w:t>вать в беседе. Прививать лю</w:t>
            </w:r>
            <w:r w:rsidRPr="00652CE5">
              <w:rPr>
                <w:rStyle w:val="23"/>
                <w:sz w:val="24"/>
                <w:szCs w:val="24"/>
              </w:rPr>
              <w:softHyphen/>
              <w:t>бовь к родному городу.</w:t>
            </w:r>
          </w:p>
        </w:tc>
        <w:tc>
          <w:tcPr>
            <w:tcW w:w="2126"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Наборы детских музыкальных инструментов. Набор строительного материала.</w:t>
            </w:r>
          </w:p>
        </w:tc>
        <w:tc>
          <w:tcPr>
            <w:tcW w:w="2694"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«Марш», муз. П. Чайковского; «Мы на луг ходили», муз. А. Филиппенко.</w:t>
            </w:r>
          </w:p>
        </w:tc>
      </w:tr>
      <w:tr w:rsidR="00FB25C2" w:rsidRPr="00652CE5" w:rsidTr="00FB25C2">
        <w:trPr>
          <w:trHeight w:hRule="exact" w:val="3118"/>
        </w:trPr>
        <w:tc>
          <w:tcPr>
            <w:tcW w:w="346"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20"/>
              <w:rPr>
                <w:sz w:val="24"/>
                <w:szCs w:val="24"/>
              </w:rPr>
            </w:pPr>
            <w:r w:rsidRPr="00652CE5">
              <w:rPr>
                <w:rStyle w:val="23"/>
                <w:sz w:val="24"/>
                <w:szCs w:val="24"/>
              </w:rPr>
              <w:t>2.</w:t>
            </w:r>
          </w:p>
        </w:tc>
        <w:tc>
          <w:tcPr>
            <w:tcW w:w="105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Мы играем в детский сад</w:t>
            </w:r>
          </w:p>
        </w:tc>
        <w:tc>
          <w:tcPr>
            <w:tcW w:w="329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Закреплять понятия о том, что в детском саду дети не только играют, но и приобре</w:t>
            </w:r>
            <w:r w:rsidRPr="00652CE5">
              <w:rPr>
                <w:rStyle w:val="23"/>
                <w:sz w:val="24"/>
                <w:szCs w:val="24"/>
              </w:rPr>
              <w:softHyphen/>
              <w:t>тают знания и умения. Про</w:t>
            </w:r>
            <w:r w:rsidRPr="00652CE5">
              <w:rPr>
                <w:rStyle w:val="23"/>
                <w:sz w:val="24"/>
                <w:szCs w:val="24"/>
              </w:rPr>
              <w:softHyphen/>
              <w:t>должать воспитывать любовь к детскому саду и желание его посещать. Развивать эмоциональную отзывчи</w:t>
            </w:r>
            <w:r w:rsidRPr="00652CE5">
              <w:rPr>
                <w:rStyle w:val="23"/>
                <w:sz w:val="24"/>
                <w:szCs w:val="24"/>
              </w:rPr>
              <w:softHyphen/>
              <w:t>вость на музыку; закреплять певческие и музыкально</w:t>
            </w:r>
            <w:r w:rsidRPr="00652CE5">
              <w:rPr>
                <w:rStyle w:val="23"/>
                <w:sz w:val="24"/>
                <w:szCs w:val="24"/>
              </w:rPr>
              <w:softHyphen/>
              <w:t xml:space="preserve"> ритмические навыки.</w:t>
            </w:r>
          </w:p>
        </w:tc>
        <w:tc>
          <w:tcPr>
            <w:tcW w:w="2126"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Игрушки: зайка, лошадка, грузовик, мишка, коз</w:t>
            </w:r>
            <w:r w:rsidRPr="00652CE5">
              <w:rPr>
                <w:rStyle w:val="23"/>
                <w:sz w:val="24"/>
                <w:szCs w:val="24"/>
              </w:rPr>
              <w:softHyphen/>
              <w:t>ленок, слон, мя</w:t>
            </w:r>
            <w:r w:rsidRPr="00652CE5">
              <w:rPr>
                <w:rStyle w:val="23"/>
                <w:sz w:val="24"/>
                <w:szCs w:val="24"/>
              </w:rPr>
              <w:softHyphen/>
              <w:t>чик; геометриче</w:t>
            </w:r>
            <w:r w:rsidRPr="00652CE5">
              <w:rPr>
                <w:rStyle w:val="23"/>
                <w:sz w:val="24"/>
                <w:szCs w:val="24"/>
              </w:rPr>
              <w:softHyphen/>
              <w:t>ские фигуры.</w:t>
            </w:r>
          </w:p>
        </w:tc>
        <w:tc>
          <w:tcPr>
            <w:tcW w:w="2694"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«Листья золотые», муз. Т. Попатенко, сл. Н. Найденовой; «Осень», муз. И. Кишко, сл. И.Плакиды; «Чей кружок скорей соберется»; «Полянка», рус. нар. мело</w:t>
            </w:r>
            <w:r w:rsidRPr="00652CE5">
              <w:rPr>
                <w:rStyle w:val="23"/>
                <w:sz w:val="24"/>
                <w:szCs w:val="24"/>
              </w:rPr>
              <w:softHyphen/>
              <w:t>дия; «Полька», муз. М. Глинки.</w:t>
            </w:r>
          </w:p>
        </w:tc>
      </w:tr>
      <w:tr w:rsidR="00FB25C2" w:rsidRPr="00652CE5" w:rsidTr="00FB25C2">
        <w:trPr>
          <w:trHeight w:hRule="exact" w:val="4111"/>
        </w:trPr>
        <w:tc>
          <w:tcPr>
            <w:tcW w:w="346"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150" w:lineRule="exact"/>
              <w:ind w:left="120"/>
              <w:rPr>
                <w:rStyle w:val="23"/>
                <w:sz w:val="24"/>
                <w:szCs w:val="24"/>
              </w:rPr>
            </w:pPr>
          </w:p>
          <w:p w:rsidR="00FB25C2" w:rsidRPr="00652CE5" w:rsidRDefault="00741544" w:rsidP="00FB25C2">
            <w:pPr>
              <w:pStyle w:val="37"/>
              <w:shd w:val="clear" w:color="auto" w:fill="auto"/>
              <w:spacing w:line="150" w:lineRule="exact"/>
              <w:ind w:left="120"/>
              <w:rPr>
                <w:sz w:val="24"/>
                <w:szCs w:val="24"/>
              </w:rPr>
            </w:pPr>
            <w:r w:rsidRPr="00652CE5">
              <w:rPr>
                <w:rStyle w:val="23"/>
                <w:sz w:val="24"/>
                <w:szCs w:val="24"/>
              </w:rPr>
              <w:t xml:space="preserve"> </w:t>
            </w:r>
            <w:r w:rsidR="00FB25C2" w:rsidRPr="00652CE5">
              <w:rPr>
                <w:rStyle w:val="23"/>
                <w:sz w:val="24"/>
                <w:szCs w:val="24"/>
              </w:rPr>
              <w:t>3</w:t>
            </w:r>
          </w:p>
        </w:tc>
        <w:tc>
          <w:tcPr>
            <w:tcW w:w="1051"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12" w:lineRule="exact"/>
              <w:ind w:left="60"/>
              <w:rPr>
                <w:sz w:val="24"/>
                <w:szCs w:val="24"/>
              </w:rPr>
            </w:pPr>
            <w:r w:rsidRPr="00652CE5">
              <w:rPr>
                <w:rStyle w:val="23"/>
                <w:sz w:val="24"/>
                <w:szCs w:val="24"/>
              </w:rPr>
              <w:t>В мире звуков</w:t>
            </w:r>
          </w:p>
        </w:tc>
        <w:tc>
          <w:tcPr>
            <w:tcW w:w="3291"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Закреплять представления о том, что в мире есть разные звуки (музыкальные и шу</w:t>
            </w:r>
            <w:r w:rsidRPr="00652CE5">
              <w:rPr>
                <w:rStyle w:val="23"/>
                <w:sz w:val="24"/>
                <w:szCs w:val="24"/>
              </w:rPr>
              <w:softHyphen/>
              <w:t>мовые); формировать инте</w:t>
            </w:r>
            <w:r w:rsidRPr="00652CE5">
              <w:rPr>
                <w:rStyle w:val="23"/>
                <w:sz w:val="24"/>
                <w:szCs w:val="24"/>
              </w:rPr>
              <w:softHyphen/>
              <w:t>рес к их восприятию; приу</w:t>
            </w:r>
            <w:r w:rsidRPr="00652CE5">
              <w:rPr>
                <w:rStyle w:val="23"/>
                <w:sz w:val="24"/>
                <w:szCs w:val="24"/>
              </w:rPr>
              <w:softHyphen/>
              <w:t>чать слушать и различать их. Формировать культуру слу</w:t>
            </w:r>
            <w:r w:rsidRPr="00652CE5">
              <w:rPr>
                <w:rStyle w:val="23"/>
                <w:sz w:val="24"/>
                <w:szCs w:val="24"/>
              </w:rPr>
              <w:softHyphen/>
              <w:t>шания музыки (не включать музыку слишком громко, не производить лишнего шу</w:t>
            </w:r>
            <w:r w:rsidRPr="00652CE5">
              <w:rPr>
                <w:rStyle w:val="23"/>
                <w:sz w:val="24"/>
                <w:szCs w:val="24"/>
              </w:rPr>
              <w:softHyphen/>
              <w:t>ма). Учить отличать музы</w:t>
            </w:r>
            <w:r w:rsidRPr="00652CE5">
              <w:rPr>
                <w:rStyle w:val="23"/>
                <w:sz w:val="24"/>
                <w:szCs w:val="24"/>
              </w:rPr>
              <w:softHyphen/>
              <w:t>кальные звуки от шумовых, различать звучание разных музыкальных инструментов.</w:t>
            </w:r>
          </w:p>
        </w:tc>
        <w:tc>
          <w:tcPr>
            <w:tcW w:w="2126"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Шумовые инструменты: погре</w:t>
            </w:r>
            <w:r w:rsidRPr="00652CE5">
              <w:rPr>
                <w:rStyle w:val="23"/>
                <w:sz w:val="24"/>
                <w:szCs w:val="24"/>
              </w:rPr>
              <w:softHyphen/>
              <w:t>мушки, трещот</w:t>
            </w:r>
            <w:r w:rsidRPr="00652CE5">
              <w:rPr>
                <w:rStyle w:val="23"/>
                <w:sz w:val="24"/>
                <w:szCs w:val="24"/>
              </w:rPr>
              <w:softHyphen/>
              <w:t>ки, шумовые коробочки, бубны и др. Картинки с изображением дождя, грузовика, будильника, поющей девоч</w:t>
            </w:r>
            <w:r w:rsidRPr="00652CE5">
              <w:rPr>
                <w:rStyle w:val="23"/>
                <w:sz w:val="24"/>
                <w:szCs w:val="24"/>
              </w:rPr>
              <w:softHyphen/>
              <w:t>ки, мальчика, играющего на скрипке, танцующих детей.</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«Марш», муз. Д. Льво</w:t>
            </w:r>
            <w:r w:rsidRPr="00652CE5">
              <w:rPr>
                <w:rStyle w:val="1pt"/>
                <w:sz w:val="24"/>
                <w:szCs w:val="24"/>
              </w:rPr>
              <w:t xml:space="preserve">ва-Компанейца; </w:t>
            </w:r>
            <w:r w:rsidRPr="00652CE5">
              <w:rPr>
                <w:rStyle w:val="23"/>
                <w:sz w:val="24"/>
                <w:szCs w:val="24"/>
              </w:rPr>
              <w:t xml:space="preserve">«Бег», муз. Т. Ломовой; «Вальс», муз. Д. </w:t>
            </w:r>
            <w:r w:rsidRPr="00652CE5">
              <w:rPr>
                <w:rStyle w:val="1pt"/>
                <w:sz w:val="24"/>
                <w:szCs w:val="24"/>
              </w:rPr>
              <w:t xml:space="preserve">Кабалевского; </w:t>
            </w:r>
            <w:r w:rsidRPr="00652CE5">
              <w:rPr>
                <w:rStyle w:val="23"/>
                <w:sz w:val="24"/>
                <w:szCs w:val="24"/>
              </w:rPr>
              <w:t>«Ах вы, сени», рус. нар. песня.</w:t>
            </w:r>
          </w:p>
        </w:tc>
      </w:tr>
    </w:tbl>
    <w:tbl>
      <w:tblPr>
        <w:tblpPr w:leftFromText="180" w:rightFromText="180" w:vertAnchor="text" w:horzAnchor="margin" w:tblpXSpec="center" w:tblpY="4437"/>
        <w:tblOverlap w:val="never"/>
        <w:tblW w:w="9649" w:type="dxa"/>
        <w:tblLayout w:type="fixed"/>
        <w:tblCellMar>
          <w:left w:w="10" w:type="dxa"/>
          <w:right w:w="10" w:type="dxa"/>
        </w:tblCellMar>
        <w:tblLook w:val="04A0" w:firstRow="1" w:lastRow="0" w:firstColumn="1" w:lastColumn="0" w:noHBand="0" w:noVBand="1"/>
      </w:tblPr>
      <w:tblGrid>
        <w:gridCol w:w="335"/>
        <w:gridCol w:w="1051"/>
        <w:gridCol w:w="3160"/>
        <w:gridCol w:w="2268"/>
        <w:gridCol w:w="2835"/>
      </w:tblGrid>
      <w:tr w:rsidR="00741544" w:rsidRPr="00652CE5" w:rsidTr="00AB3F30">
        <w:trPr>
          <w:trHeight w:hRule="exact" w:val="864"/>
        </w:trPr>
        <w:tc>
          <w:tcPr>
            <w:tcW w:w="335" w:type="dxa"/>
            <w:tcBorders>
              <w:top w:val="single" w:sz="4" w:space="0" w:color="auto"/>
              <w:left w:val="single" w:sz="4" w:space="0" w:color="auto"/>
            </w:tcBorders>
            <w:shd w:val="clear" w:color="auto" w:fill="FFFFFF"/>
          </w:tcPr>
          <w:p w:rsidR="00741544" w:rsidRPr="00652CE5" w:rsidRDefault="00741544" w:rsidP="00AB3F30">
            <w:pPr>
              <w:pStyle w:val="37"/>
              <w:shd w:val="clear" w:color="auto" w:fill="auto"/>
              <w:spacing w:line="150" w:lineRule="exact"/>
              <w:ind w:left="100"/>
              <w:rPr>
                <w:sz w:val="24"/>
                <w:szCs w:val="24"/>
              </w:rPr>
            </w:pPr>
            <w:r w:rsidRPr="00652CE5">
              <w:rPr>
                <w:rStyle w:val="23"/>
                <w:sz w:val="24"/>
                <w:szCs w:val="24"/>
              </w:rPr>
              <w:t>№</w:t>
            </w:r>
          </w:p>
        </w:tc>
        <w:tc>
          <w:tcPr>
            <w:tcW w:w="1051" w:type="dxa"/>
            <w:tcBorders>
              <w:top w:val="single" w:sz="4" w:space="0" w:color="auto"/>
              <w:left w:val="single" w:sz="4" w:space="0" w:color="auto"/>
            </w:tcBorders>
            <w:shd w:val="clear" w:color="auto" w:fill="FFFFFF"/>
          </w:tcPr>
          <w:p w:rsidR="00741544" w:rsidRPr="00652CE5" w:rsidRDefault="00741544" w:rsidP="00AB3F30">
            <w:pPr>
              <w:pStyle w:val="37"/>
              <w:shd w:val="clear" w:color="auto" w:fill="auto"/>
              <w:spacing w:line="150" w:lineRule="exact"/>
              <w:rPr>
                <w:sz w:val="24"/>
                <w:szCs w:val="24"/>
              </w:rPr>
            </w:pPr>
            <w:r w:rsidRPr="00652CE5">
              <w:rPr>
                <w:rStyle w:val="23"/>
                <w:sz w:val="24"/>
                <w:szCs w:val="24"/>
              </w:rPr>
              <w:t>Название</w:t>
            </w:r>
          </w:p>
        </w:tc>
        <w:tc>
          <w:tcPr>
            <w:tcW w:w="3160" w:type="dxa"/>
            <w:tcBorders>
              <w:top w:val="single" w:sz="4" w:space="0" w:color="auto"/>
              <w:left w:val="single" w:sz="4" w:space="0" w:color="auto"/>
            </w:tcBorders>
            <w:shd w:val="clear" w:color="auto" w:fill="FFFFFF"/>
          </w:tcPr>
          <w:p w:rsidR="00741544" w:rsidRPr="00652CE5" w:rsidRDefault="00741544" w:rsidP="00AB3F30">
            <w:pPr>
              <w:pStyle w:val="37"/>
              <w:shd w:val="clear" w:color="auto" w:fill="auto"/>
              <w:spacing w:line="150" w:lineRule="exact"/>
              <w:rPr>
                <w:sz w:val="24"/>
                <w:szCs w:val="24"/>
              </w:rPr>
            </w:pPr>
            <w:r w:rsidRPr="00652CE5">
              <w:rPr>
                <w:rStyle w:val="23"/>
                <w:sz w:val="24"/>
                <w:szCs w:val="24"/>
              </w:rPr>
              <w:t>Программное содержание</w:t>
            </w:r>
          </w:p>
        </w:tc>
        <w:tc>
          <w:tcPr>
            <w:tcW w:w="2268" w:type="dxa"/>
            <w:tcBorders>
              <w:top w:val="single" w:sz="4" w:space="0" w:color="auto"/>
              <w:left w:val="single" w:sz="4" w:space="0" w:color="auto"/>
            </w:tcBorders>
            <w:shd w:val="clear" w:color="auto" w:fill="FFFFFF"/>
          </w:tcPr>
          <w:p w:rsidR="00741544" w:rsidRPr="00652CE5" w:rsidRDefault="00741544" w:rsidP="00AB3F30">
            <w:pPr>
              <w:pStyle w:val="37"/>
              <w:shd w:val="clear" w:color="auto" w:fill="auto"/>
              <w:spacing w:line="150" w:lineRule="exact"/>
              <w:ind w:left="220"/>
              <w:rPr>
                <w:sz w:val="24"/>
                <w:szCs w:val="24"/>
              </w:rPr>
            </w:pPr>
            <w:r w:rsidRPr="00652CE5">
              <w:rPr>
                <w:rStyle w:val="23"/>
                <w:sz w:val="24"/>
                <w:szCs w:val="24"/>
              </w:rPr>
              <w:t>Оборудование</w:t>
            </w:r>
          </w:p>
        </w:tc>
        <w:tc>
          <w:tcPr>
            <w:tcW w:w="2835" w:type="dxa"/>
            <w:tcBorders>
              <w:top w:val="single" w:sz="4" w:space="0" w:color="auto"/>
              <w:left w:val="single" w:sz="4" w:space="0" w:color="auto"/>
              <w:right w:val="single" w:sz="4" w:space="0" w:color="auto"/>
            </w:tcBorders>
            <w:shd w:val="clear" w:color="auto" w:fill="FFFFFF"/>
          </w:tcPr>
          <w:p w:rsidR="00741544" w:rsidRPr="00652CE5" w:rsidRDefault="00741544" w:rsidP="00AB3F30">
            <w:pPr>
              <w:pStyle w:val="37"/>
              <w:shd w:val="clear" w:color="auto" w:fill="auto"/>
              <w:spacing w:line="150" w:lineRule="exact"/>
              <w:rPr>
                <w:sz w:val="24"/>
                <w:szCs w:val="24"/>
              </w:rPr>
            </w:pPr>
            <w:r w:rsidRPr="00652CE5">
              <w:rPr>
                <w:rStyle w:val="23"/>
                <w:sz w:val="24"/>
                <w:szCs w:val="24"/>
              </w:rPr>
              <w:t>Репертуар</w:t>
            </w:r>
          </w:p>
        </w:tc>
      </w:tr>
      <w:tr w:rsidR="00741544" w:rsidRPr="00652CE5" w:rsidTr="00AB3F30">
        <w:trPr>
          <w:trHeight w:hRule="exact" w:val="2832"/>
        </w:trPr>
        <w:tc>
          <w:tcPr>
            <w:tcW w:w="335" w:type="dxa"/>
            <w:tcBorders>
              <w:top w:val="single" w:sz="4" w:space="0" w:color="auto"/>
              <w:left w:val="single" w:sz="4" w:space="0" w:color="auto"/>
            </w:tcBorders>
            <w:shd w:val="clear" w:color="auto" w:fill="FFFFFF"/>
          </w:tcPr>
          <w:p w:rsidR="00741544" w:rsidRPr="00652CE5" w:rsidRDefault="00741544" w:rsidP="00AB3F30">
            <w:pPr>
              <w:pStyle w:val="37"/>
              <w:shd w:val="clear" w:color="auto" w:fill="auto"/>
              <w:spacing w:line="150" w:lineRule="exact"/>
              <w:ind w:left="100"/>
              <w:rPr>
                <w:sz w:val="24"/>
                <w:szCs w:val="24"/>
              </w:rPr>
            </w:pPr>
            <w:r w:rsidRPr="00652CE5">
              <w:rPr>
                <w:rStyle w:val="23"/>
                <w:sz w:val="24"/>
                <w:szCs w:val="24"/>
              </w:rPr>
              <w:t>4.</w:t>
            </w:r>
          </w:p>
        </w:tc>
        <w:tc>
          <w:tcPr>
            <w:tcW w:w="1051" w:type="dxa"/>
            <w:tcBorders>
              <w:top w:val="single" w:sz="4" w:space="0" w:color="auto"/>
              <w:left w:val="single" w:sz="4" w:space="0" w:color="auto"/>
            </w:tcBorders>
            <w:shd w:val="clear" w:color="auto" w:fill="FFFFFF"/>
          </w:tcPr>
          <w:p w:rsidR="00741544" w:rsidRPr="00652CE5" w:rsidRDefault="00741544" w:rsidP="00AB3F30">
            <w:pPr>
              <w:pStyle w:val="37"/>
              <w:shd w:val="clear" w:color="auto" w:fill="auto"/>
              <w:spacing w:line="230" w:lineRule="exact"/>
              <w:rPr>
                <w:sz w:val="24"/>
                <w:szCs w:val="24"/>
              </w:rPr>
            </w:pPr>
            <w:r w:rsidRPr="00652CE5">
              <w:rPr>
                <w:rStyle w:val="23"/>
                <w:sz w:val="24"/>
                <w:szCs w:val="24"/>
              </w:rPr>
              <w:t>Музыкаль</w:t>
            </w:r>
            <w:r w:rsidRPr="00652CE5">
              <w:rPr>
                <w:rStyle w:val="23"/>
                <w:sz w:val="24"/>
                <w:szCs w:val="24"/>
              </w:rPr>
              <w:softHyphen/>
              <w:t>ные звуки</w:t>
            </w:r>
          </w:p>
        </w:tc>
        <w:tc>
          <w:tcPr>
            <w:tcW w:w="3160" w:type="dxa"/>
            <w:tcBorders>
              <w:top w:val="single" w:sz="4" w:space="0" w:color="auto"/>
              <w:left w:val="single" w:sz="4" w:space="0" w:color="auto"/>
            </w:tcBorders>
            <w:shd w:val="clear" w:color="auto" w:fill="FFFFFF"/>
          </w:tcPr>
          <w:p w:rsidR="00741544" w:rsidRPr="00652CE5" w:rsidRDefault="00741544" w:rsidP="00AB3F30">
            <w:pPr>
              <w:pStyle w:val="37"/>
              <w:shd w:val="clear" w:color="auto" w:fill="auto"/>
              <w:spacing w:line="227" w:lineRule="exact"/>
              <w:rPr>
                <w:sz w:val="24"/>
                <w:szCs w:val="24"/>
              </w:rPr>
            </w:pPr>
            <w:r w:rsidRPr="00652CE5">
              <w:rPr>
                <w:rStyle w:val="23"/>
                <w:sz w:val="24"/>
                <w:szCs w:val="24"/>
              </w:rPr>
              <w:t>Дать четкие представления о музыкальных звуках. Вос</w:t>
            </w:r>
            <w:r w:rsidRPr="00652CE5">
              <w:rPr>
                <w:rStyle w:val="23"/>
                <w:sz w:val="24"/>
                <w:szCs w:val="24"/>
              </w:rPr>
              <w:softHyphen/>
              <w:t>питывать культуру слушания музыки (не включать музыку слишком громко). Продол</w:t>
            </w:r>
            <w:r w:rsidRPr="00652CE5">
              <w:rPr>
                <w:rStyle w:val="23"/>
                <w:sz w:val="24"/>
                <w:szCs w:val="24"/>
              </w:rPr>
              <w:softHyphen/>
              <w:t>жать формировать интерес к слушанию музыки.</w:t>
            </w:r>
          </w:p>
        </w:tc>
        <w:tc>
          <w:tcPr>
            <w:tcW w:w="2268" w:type="dxa"/>
            <w:tcBorders>
              <w:top w:val="single" w:sz="4" w:space="0" w:color="auto"/>
              <w:left w:val="single" w:sz="4" w:space="0" w:color="auto"/>
            </w:tcBorders>
            <w:shd w:val="clear" w:color="auto" w:fill="FFFFFF"/>
          </w:tcPr>
          <w:p w:rsidR="00741544" w:rsidRPr="00652CE5" w:rsidRDefault="00741544" w:rsidP="00AB3F30">
            <w:pPr>
              <w:pStyle w:val="37"/>
              <w:shd w:val="clear" w:color="auto" w:fill="auto"/>
              <w:spacing w:line="150" w:lineRule="exact"/>
              <w:rPr>
                <w:sz w:val="24"/>
                <w:szCs w:val="24"/>
              </w:rPr>
            </w:pPr>
            <w:r w:rsidRPr="00652CE5">
              <w:rPr>
                <w:rStyle w:val="23"/>
                <w:sz w:val="24"/>
                <w:szCs w:val="24"/>
              </w:rPr>
              <w:t>Шапочки зверей.</w:t>
            </w:r>
          </w:p>
        </w:tc>
        <w:tc>
          <w:tcPr>
            <w:tcW w:w="2835" w:type="dxa"/>
            <w:tcBorders>
              <w:top w:val="single" w:sz="4" w:space="0" w:color="auto"/>
              <w:left w:val="single" w:sz="4" w:space="0" w:color="auto"/>
              <w:right w:val="single" w:sz="4" w:space="0" w:color="auto"/>
            </w:tcBorders>
            <w:shd w:val="clear" w:color="auto" w:fill="FFFFFF"/>
          </w:tcPr>
          <w:p w:rsidR="00741544" w:rsidRPr="00652CE5" w:rsidRDefault="00741544" w:rsidP="00AB3F30">
            <w:pPr>
              <w:pStyle w:val="37"/>
              <w:shd w:val="clear" w:color="auto" w:fill="auto"/>
              <w:spacing w:line="227" w:lineRule="exact"/>
              <w:rPr>
                <w:sz w:val="24"/>
                <w:szCs w:val="24"/>
              </w:rPr>
            </w:pPr>
            <w:r w:rsidRPr="00652CE5">
              <w:rPr>
                <w:rStyle w:val="23"/>
                <w:sz w:val="24"/>
                <w:szCs w:val="24"/>
              </w:rPr>
              <w:t>«Полет шмеля», муз. Н. Римского - Корсакова; «Ходим- бегаем», муз. Т. Ломовой; «Кошечка», муз. В. Витлина, сл. Н. Найденовой; «Листья золотые», муз. Т. Попатенко, сл. Н. Найденовой.</w:t>
            </w:r>
          </w:p>
        </w:tc>
      </w:tr>
      <w:tr w:rsidR="00741544" w:rsidRPr="00652CE5" w:rsidTr="00AB3F30">
        <w:trPr>
          <w:trHeight w:hRule="exact" w:val="3254"/>
        </w:trPr>
        <w:tc>
          <w:tcPr>
            <w:tcW w:w="335" w:type="dxa"/>
            <w:tcBorders>
              <w:top w:val="single" w:sz="4" w:space="0" w:color="auto"/>
              <w:left w:val="single" w:sz="4" w:space="0" w:color="auto"/>
            </w:tcBorders>
            <w:shd w:val="clear" w:color="auto" w:fill="FFFFFF"/>
          </w:tcPr>
          <w:p w:rsidR="00741544" w:rsidRPr="00652CE5" w:rsidRDefault="00741544" w:rsidP="00AB3F30">
            <w:pPr>
              <w:pStyle w:val="37"/>
              <w:shd w:val="clear" w:color="auto" w:fill="auto"/>
              <w:spacing w:line="150" w:lineRule="exact"/>
              <w:ind w:left="100"/>
              <w:rPr>
                <w:sz w:val="24"/>
                <w:szCs w:val="24"/>
              </w:rPr>
            </w:pPr>
            <w:r w:rsidRPr="00652CE5">
              <w:rPr>
                <w:rStyle w:val="23"/>
                <w:sz w:val="24"/>
                <w:szCs w:val="24"/>
              </w:rPr>
              <w:t>5.</w:t>
            </w:r>
          </w:p>
        </w:tc>
        <w:tc>
          <w:tcPr>
            <w:tcW w:w="1051" w:type="dxa"/>
            <w:tcBorders>
              <w:top w:val="single" w:sz="4" w:space="0" w:color="auto"/>
              <w:left w:val="single" w:sz="4" w:space="0" w:color="auto"/>
              <w:bottom w:val="single" w:sz="4" w:space="0" w:color="auto"/>
            </w:tcBorders>
            <w:shd w:val="clear" w:color="auto" w:fill="FFFFFF"/>
          </w:tcPr>
          <w:p w:rsidR="00741544" w:rsidRPr="00652CE5" w:rsidRDefault="00741544" w:rsidP="00AB3F30">
            <w:pPr>
              <w:pStyle w:val="37"/>
              <w:shd w:val="clear" w:color="auto" w:fill="auto"/>
              <w:spacing w:after="60" w:line="150" w:lineRule="exact"/>
              <w:rPr>
                <w:sz w:val="24"/>
                <w:szCs w:val="24"/>
              </w:rPr>
            </w:pPr>
            <w:r w:rsidRPr="00652CE5">
              <w:rPr>
                <w:rStyle w:val="23"/>
                <w:sz w:val="24"/>
                <w:szCs w:val="24"/>
              </w:rPr>
              <w:t>Здравствуй,</w:t>
            </w:r>
          </w:p>
          <w:p w:rsidR="00741544" w:rsidRPr="00652CE5" w:rsidRDefault="00741544" w:rsidP="00AB3F30">
            <w:pPr>
              <w:pStyle w:val="37"/>
              <w:shd w:val="clear" w:color="auto" w:fill="auto"/>
              <w:spacing w:before="60" w:line="150" w:lineRule="exact"/>
              <w:rPr>
                <w:sz w:val="24"/>
                <w:szCs w:val="24"/>
              </w:rPr>
            </w:pPr>
            <w:r w:rsidRPr="00652CE5">
              <w:rPr>
                <w:rStyle w:val="23"/>
                <w:sz w:val="24"/>
                <w:szCs w:val="24"/>
              </w:rPr>
              <w:t>осень!</w:t>
            </w:r>
          </w:p>
        </w:tc>
        <w:tc>
          <w:tcPr>
            <w:tcW w:w="3160" w:type="dxa"/>
            <w:tcBorders>
              <w:top w:val="single" w:sz="4" w:space="0" w:color="auto"/>
              <w:left w:val="single" w:sz="4" w:space="0" w:color="auto"/>
            </w:tcBorders>
            <w:shd w:val="clear" w:color="auto" w:fill="FFFFFF"/>
          </w:tcPr>
          <w:p w:rsidR="00741544" w:rsidRPr="00652CE5" w:rsidRDefault="00741544" w:rsidP="00AB3F30">
            <w:pPr>
              <w:pStyle w:val="37"/>
              <w:shd w:val="clear" w:color="auto" w:fill="auto"/>
              <w:spacing w:line="227" w:lineRule="exact"/>
              <w:rPr>
                <w:sz w:val="24"/>
                <w:szCs w:val="24"/>
              </w:rPr>
            </w:pPr>
            <w:r w:rsidRPr="00652CE5">
              <w:rPr>
                <w:rStyle w:val="23"/>
                <w:sz w:val="24"/>
                <w:szCs w:val="24"/>
              </w:rPr>
              <w:t>Расширять представления о красивейшем времени года — осени. Продолжать приобщать к музыкально</w:t>
            </w:r>
            <w:r w:rsidRPr="00652CE5">
              <w:rPr>
                <w:rStyle w:val="23"/>
                <w:sz w:val="24"/>
                <w:szCs w:val="24"/>
              </w:rPr>
              <w:softHyphen/>
              <w:t>му искусству. Воспитывать эмоциональное восприятие музыки лирического харак</w:t>
            </w:r>
            <w:r w:rsidRPr="00652CE5">
              <w:rPr>
                <w:rStyle w:val="23"/>
                <w:sz w:val="24"/>
                <w:szCs w:val="24"/>
              </w:rPr>
              <w:softHyphen/>
              <w:t>тера. Развивать музыкаль</w:t>
            </w:r>
            <w:r w:rsidRPr="00652CE5">
              <w:rPr>
                <w:rStyle w:val="23"/>
                <w:sz w:val="24"/>
                <w:szCs w:val="24"/>
              </w:rPr>
              <w:softHyphen/>
              <w:t>ные способности, желание слушать музыку, петь. Фор</w:t>
            </w:r>
            <w:r w:rsidRPr="00652CE5">
              <w:rPr>
                <w:rStyle w:val="23"/>
                <w:sz w:val="24"/>
                <w:szCs w:val="24"/>
              </w:rPr>
              <w:softHyphen/>
              <w:t>мировать чувство красоты.</w:t>
            </w:r>
          </w:p>
        </w:tc>
        <w:tc>
          <w:tcPr>
            <w:tcW w:w="2268" w:type="dxa"/>
            <w:tcBorders>
              <w:top w:val="single" w:sz="4" w:space="0" w:color="auto"/>
              <w:left w:val="single" w:sz="4" w:space="0" w:color="auto"/>
            </w:tcBorders>
            <w:shd w:val="clear" w:color="auto" w:fill="FFFFFF"/>
          </w:tcPr>
          <w:p w:rsidR="00741544" w:rsidRPr="00652CE5" w:rsidRDefault="00741544" w:rsidP="00AB3F30">
            <w:pPr>
              <w:pStyle w:val="37"/>
              <w:shd w:val="clear" w:color="auto" w:fill="auto"/>
              <w:spacing w:line="227" w:lineRule="exact"/>
              <w:rPr>
                <w:sz w:val="24"/>
                <w:szCs w:val="24"/>
              </w:rPr>
            </w:pPr>
            <w:r w:rsidRPr="00652CE5">
              <w:rPr>
                <w:rStyle w:val="1pt"/>
                <w:sz w:val="24"/>
                <w:szCs w:val="24"/>
              </w:rPr>
              <w:t>Иллюстратив</w:t>
            </w:r>
            <w:r w:rsidRPr="00652CE5">
              <w:rPr>
                <w:rStyle w:val="23"/>
                <w:sz w:val="24"/>
                <w:szCs w:val="24"/>
              </w:rPr>
              <w:t>ный материал, шапочка ворона.</w:t>
            </w:r>
          </w:p>
        </w:tc>
        <w:tc>
          <w:tcPr>
            <w:tcW w:w="2835" w:type="dxa"/>
            <w:tcBorders>
              <w:top w:val="single" w:sz="4" w:space="0" w:color="auto"/>
              <w:left w:val="single" w:sz="4" w:space="0" w:color="auto"/>
              <w:right w:val="single" w:sz="4" w:space="0" w:color="auto"/>
            </w:tcBorders>
            <w:shd w:val="clear" w:color="auto" w:fill="FFFFFF"/>
          </w:tcPr>
          <w:p w:rsidR="00741544" w:rsidRPr="00652CE5" w:rsidRDefault="00741544" w:rsidP="00AB3F30">
            <w:pPr>
              <w:pStyle w:val="37"/>
              <w:shd w:val="clear" w:color="auto" w:fill="auto"/>
              <w:spacing w:line="227" w:lineRule="exact"/>
              <w:rPr>
                <w:sz w:val="24"/>
                <w:szCs w:val="24"/>
              </w:rPr>
            </w:pPr>
            <w:r w:rsidRPr="00652CE5">
              <w:rPr>
                <w:rStyle w:val="23"/>
                <w:sz w:val="24"/>
                <w:szCs w:val="24"/>
              </w:rPr>
              <w:t>«Осенняя песня», муз. П. Чайковского; «Листья золотые», муз.Т. Попатенко, сл. Н. Найденовой; «Журавли», муз. А. Лив</w:t>
            </w:r>
            <w:r w:rsidRPr="00652CE5">
              <w:rPr>
                <w:rStyle w:val="23"/>
                <w:sz w:val="24"/>
                <w:szCs w:val="24"/>
              </w:rPr>
              <w:softHyphen/>
              <w:t>шица, сл. М. Познанской.</w:t>
            </w:r>
          </w:p>
        </w:tc>
      </w:tr>
      <w:tr w:rsidR="00741544" w:rsidRPr="00652CE5" w:rsidTr="00AB3F30">
        <w:trPr>
          <w:trHeight w:hRule="exact" w:val="2970"/>
        </w:trPr>
        <w:tc>
          <w:tcPr>
            <w:tcW w:w="335" w:type="dxa"/>
            <w:tcBorders>
              <w:top w:val="single" w:sz="4" w:space="0" w:color="auto"/>
              <w:left w:val="single" w:sz="4" w:space="0" w:color="auto"/>
              <w:bottom w:val="single" w:sz="4" w:space="0" w:color="auto"/>
            </w:tcBorders>
            <w:shd w:val="clear" w:color="auto" w:fill="FFFFFF"/>
          </w:tcPr>
          <w:p w:rsidR="00741544" w:rsidRPr="00652CE5" w:rsidRDefault="00741544" w:rsidP="00AB3F30">
            <w:pPr>
              <w:pStyle w:val="37"/>
              <w:shd w:val="clear" w:color="auto" w:fill="auto"/>
              <w:spacing w:line="150" w:lineRule="exact"/>
              <w:ind w:left="100"/>
              <w:rPr>
                <w:sz w:val="24"/>
                <w:szCs w:val="24"/>
              </w:rPr>
            </w:pPr>
            <w:r w:rsidRPr="00652CE5">
              <w:rPr>
                <w:rStyle w:val="23"/>
                <w:sz w:val="24"/>
                <w:szCs w:val="24"/>
              </w:rPr>
              <w:t>6.</w:t>
            </w:r>
          </w:p>
        </w:tc>
        <w:tc>
          <w:tcPr>
            <w:tcW w:w="1051" w:type="dxa"/>
            <w:tcBorders>
              <w:top w:val="single" w:sz="4" w:space="0" w:color="auto"/>
              <w:left w:val="single" w:sz="4" w:space="0" w:color="auto"/>
              <w:bottom w:val="single" w:sz="4" w:space="0" w:color="auto"/>
            </w:tcBorders>
            <w:shd w:val="clear" w:color="auto" w:fill="FFFFFF"/>
          </w:tcPr>
          <w:p w:rsidR="00741544" w:rsidRPr="00652CE5" w:rsidRDefault="00741544" w:rsidP="00AB3F30">
            <w:pPr>
              <w:pStyle w:val="37"/>
              <w:shd w:val="clear" w:color="auto" w:fill="auto"/>
              <w:spacing w:after="60" w:line="150" w:lineRule="exact"/>
              <w:rPr>
                <w:rStyle w:val="23"/>
                <w:sz w:val="24"/>
                <w:szCs w:val="24"/>
              </w:rPr>
            </w:pPr>
          </w:p>
          <w:p w:rsidR="00741544" w:rsidRPr="00652CE5" w:rsidRDefault="00741544" w:rsidP="00AB3F30">
            <w:pPr>
              <w:pStyle w:val="37"/>
              <w:shd w:val="clear" w:color="auto" w:fill="auto"/>
              <w:spacing w:after="60" w:line="150" w:lineRule="exact"/>
              <w:rPr>
                <w:rStyle w:val="23"/>
                <w:sz w:val="24"/>
                <w:szCs w:val="24"/>
              </w:rPr>
            </w:pPr>
            <w:r w:rsidRPr="00652CE5">
              <w:rPr>
                <w:rStyle w:val="23"/>
                <w:sz w:val="24"/>
                <w:szCs w:val="24"/>
              </w:rPr>
              <w:t>Шум дождя</w:t>
            </w:r>
          </w:p>
          <w:p w:rsidR="00741544" w:rsidRPr="00652CE5" w:rsidRDefault="00741544" w:rsidP="00AB3F30">
            <w:pPr>
              <w:pStyle w:val="37"/>
              <w:shd w:val="clear" w:color="auto" w:fill="auto"/>
              <w:spacing w:after="60" w:line="150" w:lineRule="exact"/>
              <w:rPr>
                <w:rStyle w:val="23"/>
                <w:sz w:val="24"/>
                <w:szCs w:val="24"/>
              </w:rPr>
            </w:pPr>
          </w:p>
          <w:p w:rsidR="00741544" w:rsidRPr="00652CE5" w:rsidRDefault="00741544" w:rsidP="00AB3F30">
            <w:pPr>
              <w:pStyle w:val="37"/>
              <w:shd w:val="clear" w:color="auto" w:fill="auto"/>
              <w:spacing w:after="60" w:line="150" w:lineRule="exact"/>
              <w:rPr>
                <w:sz w:val="24"/>
                <w:szCs w:val="24"/>
              </w:rPr>
            </w:pPr>
          </w:p>
        </w:tc>
        <w:tc>
          <w:tcPr>
            <w:tcW w:w="3160" w:type="dxa"/>
            <w:tcBorders>
              <w:top w:val="single" w:sz="4" w:space="0" w:color="auto"/>
              <w:left w:val="single" w:sz="4" w:space="0" w:color="auto"/>
              <w:bottom w:val="single" w:sz="4" w:space="0" w:color="auto"/>
            </w:tcBorders>
            <w:shd w:val="clear" w:color="auto" w:fill="FFFFFF"/>
          </w:tcPr>
          <w:p w:rsidR="00741544" w:rsidRPr="00652CE5" w:rsidRDefault="00741544" w:rsidP="00AB3F30">
            <w:pPr>
              <w:pStyle w:val="37"/>
              <w:shd w:val="clear" w:color="auto" w:fill="auto"/>
              <w:spacing w:line="227" w:lineRule="exact"/>
              <w:rPr>
                <w:sz w:val="24"/>
                <w:szCs w:val="24"/>
              </w:rPr>
            </w:pPr>
            <w:r w:rsidRPr="00652CE5">
              <w:rPr>
                <w:rStyle w:val="23"/>
                <w:sz w:val="24"/>
                <w:szCs w:val="24"/>
              </w:rPr>
              <w:t>Развивать восприятие художественного образа в му</w:t>
            </w:r>
            <w:r w:rsidRPr="00652CE5">
              <w:rPr>
                <w:rStyle w:val="23"/>
                <w:sz w:val="24"/>
                <w:szCs w:val="24"/>
              </w:rPr>
              <w:softHyphen/>
              <w:t>зыке и изобразительном искусстве. Развивать художественно-эстетическую культуру. Формировать уме</w:t>
            </w:r>
            <w:r w:rsidRPr="00652CE5">
              <w:rPr>
                <w:rStyle w:val="23"/>
                <w:sz w:val="24"/>
                <w:szCs w:val="24"/>
              </w:rPr>
              <w:softHyphen/>
              <w:t>ние различать изобразитель</w:t>
            </w:r>
            <w:r w:rsidRPr="00652CE5">
              <w:rPr>
                <w:rStyle w:val="23"/>
                <w:sz w:val="24"/>
                <w:szCs w:val="24"/>
              </w:rPr>
              <w:softHyphen/>
              <w:t>ность в музыке, средства музыкальной выразительности.</w:t>
            </w:r>
          </w:p>
        </w:tc>
        <w:tc>
          <w:tcPr>
            <w:tcW w:w="2268" w:type="dxa"/>
            <w:tcBorders>
              <w:top w:val="single" w:sz="4" w:space="0" w:color="auto"/>
              <w:left w:val="single" w:sz="4" w:space="0" w:color="auto"/>
              <w:bottom w:val="single" w:sz="4" w:space="0" w:color="auto"/>
            </w:tcBorders>
            <w:shd w:val="clear" w:color="auto" w:fill="FFFFFF"/>
          </w:tcPr>
          <w:p w:rsidR="00741544" w:rsidRPr="00652CE5" w:rsidRDefault="00741544" w:rsidP="00AB3F30">
            <w:pPr>
              <w:pStyle w:val="37"/>
              <w:shd w:val="clear" w:color="auto" w:fill="auto"/>
              <w:spacing w:line="227" w:lineRule="exact"/>
              <w:rPr>
                <w:sz w:val="24"/>
                <w:szCs w:val="24"/>
              </w:rPr>
            </w:pPr>
            <w:r w:rsidRPr="00652CE5">
              <w:rPr>
                <w:rStyle w:val="1pt"/>
                <w:sz w:val="24"/>
                <w:szCs w:val="24"/>
              </w:rPr>
              <w:t xml:space="preserve">Иллюстрация: </w:t>
            </w:r>
            <w:r w:rsidRPr="00652CE5">
              <w:rPr>
                <w:rStyle w:val="23"/>
                <w:sz w:val="24"/>
                <w:szCs w:val="24"/>
              </w:rPr>
              <w:t>Ф. Васильев «Перед дождем». Ил</w:t>
            </w:r>
            <w:r w:rsidRPr="00652CE5">
              <w:rPr>
                <w:rStyle w:val="23"/>
                <w:sz w:val="24"/>
                <w:szCs w:val="24"/>
              </w:rPr>
              <w:softHyphen/>
              <w:t>люстрация с изо</w:t>
            </w:r>
            <w:r w:rsidRPr="00652CE5">
              <w:rPr>
                <w:rStyle w:val="23"/>
                <w:sz w:val="24"/>
                <w:szCs w:val="24"/>
              </w:rPr>
              <w:softHyphen/>
              <w:t>бражением осен</w:t>
            </w:r>
            <w:r w:rsidRPr="00652CE5">
              <w:rPr>
                <w:rStyle w:val="23"/>
                <w:sz w:val="24"/>
                <w:szCs w:val="24"/>
              </w:rPr>
              <w:softHyphen/>
              <w:t>него дождя. Про</w:t>
            </w:r>
            <w:r w:rsidRPr="00652CE5">
              <w:rPr>
                <w:rStyle w:val="23"/>
                <w:sz w:val="24"/>
                <w:szCs w:val="24"/>
              </w:rPr>
              <w:softHyphen/>
              <w:t>ектор, компью</w:t>
            </w:r>
            <w:r w:rsidRPr="00652CE5">
              <w:rPr>
                <w:rStyle w:val="23"/>
                <w:sz w:val="24"/>
                <w:szCs w:val="24"/>
              </w:rPr>
              <w:softHyphen/>
              <w:t>тер.</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741544" w:rsidRPr="00652CE5" w:rsidRDefault="00741544" w:rsidP="00AB3F30">
            <w:pPr>
              <w:pStyle w:val="37"/>
              <w:shd w:val="clear" w:color="auto" w:fill="auto"/>
              <w:spacing w:line="227" w:lineRule="exact"/>
              <w:rPr>
                <w:sz w:val="24"/>
                <w:szCs w:val="24"/>
              </w:rPr>
            </w:pPr>
            <w:r w:rsidRPr="00652CE5">
              <w:rPr>
                <w:rStyle w:val="23"/>
                <w:sz w:val="24"/>
                <w:szCs w:val="24"/>
              </w:rPr>
              <w:t>«Дожди», муз. Г. Свиридова; «Облака плывут», муз. С. Майка- пара.</w:t>
            </w:r>
          </w:p>
        </w:tc>
      </w:tr>
      <w:tr w:rsidR="00AB3F30" w:rsidRPr="00652CE5" w:rsidTr="00AB3F30">
        <w:tc>
          <w:tcPr>
            <w:tcW w:w="335" w:type="dxa"/>
            <w:tcBorders>
              <w:top w:val="single" w:sz="4" w:space="0" w:color="auto"/>
              <w:left w:val="single" w:sz="4" w:space="0" w:color="auto"/>
            </w:tcBorders>
            <w:shd w:val="clear" w:color="auto" w:fill="FFFFFF"/>
          </w:tcPr>
          <w:p w:rsidR="00AB3F30" w:rsidRPr="00652CE5" w:rsidRDefault="00AB3F30" w:rsidP="00AB3F30">
            <w:pPr>
              <w:pStyle w:val="37"/>
              <w:spacing w:line="150" w:lineRule="exact"/>
              <w:ind w:left="100"/>
              <w:rPr>
                <w:rStyle w:val="23"/>
                <w:sz w:val="24"/>
                <w:szCs w:val="24"/>
              </w:rPr>
            </w:pPr>
          </w:p>
        </w:tc>
        <w:tc>
          <w:tcPr>
            <w:tcW w:w="1051" w:type="dxa"/>
            <w:tcBorders>
              <w:top w:val="single" w:sz="4" w:space="0" w:color="auto"/>
              <w:left w:val="single" w:sz="4" w:space="0" w:color="auto"/>
            </w:tcBorders>
            <w:shd w:val="clear" w:color="auto" w:fill="FFFFFF"/>
          </w:tcPr>
          <w:p w:rsidR="00AB3F30" w:rsidRPr="00652CE5" w:rsidRDefault="00AB3F30" w:rsidP="00AB3F30">
            <w:pPr>
              <w:pStyle w:val="37"/>
              <w:spacing w:after="60" w:line="150" w:lineRule="exact"/>
              <w:rPr>
                <w:rStyle w:val="23"/>
                <w:sz w:val="24"/>
                <w:szCs w:val="24"/>
              </w:rPr>
            </w:pPr>
          </w:p>
        </w:tc>
        <w:tc>
          <w:tcPr>
            <w:tcW w:w="3160" w:type="dxa"/>
            <w:tcBorders>
              <w:top w:val="single" w:sz="4" w:space="0" w:color="auto"/>
              <w:left w:val="single" w:sz="4" w:space="0" w:color="auto"/>
            </w:tcBorders>
            <w:shd w:val="clear" w:color="auto" w:fill="FFFFFF"/>
          </w:tcPr>
          <w:p w:rsidR="00AB3F30" w:rsidRPr="00652CE5" w:rsidRDefault="00AB3F30" w:rsidP="00AB3F30">
            <w:pPr>
              <w:pStyle w:val="37"/>
              <w:spacing w:line="227" w:lineRule="exact"/>
              <w:rPr>
                <w:rStyle w:val="23"/>
                <w:sz w:val="24"/>
                <w:szCs w:val="24"/>
              </w:rPr>
            </w:pPr>
          </w:p>
        </w:tc>
        <w:tc>
          <w:tcPr>
            <w:tcW w:w="2268" w:type="dxa"/>
            <w:tcBorders>
              <w:top w:val="single" w:sz="4" w:space="0" w:color="auto"/>
              <w:left w:val="single" w:sz="4" w:space="0" w:color="auto"/>
            </w:tcBorders>
            <w:shd w:val="clear" w:color="auto" w:fill="FFFFFF"/>
          </w:tcPr>
          <w:p w:rsidR="00AB3F30" w:rsidRPr="00652CE5" w:rsidRDefault="00AB3F30" w:rsidP="00AB3F30">
            <w:pPr>
              <w:pStyle w:val="37"/>
              <w:spacing w:line="227" w:lineRule="exact"/>
              <w:rPr>
                <w:rStyle w:val="1pt"/>
                <w:sz w:val="24"/>
                <w:szCs w:val="24"/>
              </w:rPr>
            </w:pPr>
          </w:p>
        </w:tc>
        <w:tc>
          <w:tcPr>
            <w:tcW w:w="2835" w:type="dxa"/>
            <w:tcBorders>
              <w:top w:val="single" w:sz="4" w:space="0" w:color="auto"/>
              <w:left w:val="single" w:sz="4" w:space="0" w:color="auto"/>
              <w:right w:val="single" w:sz="4" w:space="0" w:color="auto"/>
            </w:tcBorders>
            <w:shd w:val="clear" w:color="auto" w:fill="FFFFFF"/>
          </w:tcPr>
          <w:p w:rsidR="00AB3F30" w:rsidRPr="00652CE5" w:rsidRDefault="00AB3F30" w:rsidP="00AB3F30">
            <w:pPr>
              <w:pStyle w:val="37"/>
              <w:spacing w:line="227" w:lineRule="exact"/>
              <w:rPr>
                <w:rStyle w:val="23"/>
                <w:sz w:val="24"/>
                <w:szCs w:val="24"/>
              </w:rPr>
            </w:pPr>
          </w:p>
        </w:tc>
      </w:tr>
      <w:tr w:rsidR="00741544" w:rsidRPr="00652CE5" w:rsidTr="00AB3F30">
        <w:trPr>
          <w:trHeight w:hRule="exact" w:val="3585"/>
        </w:trPr>
        <w:tc>
          <w:tcPr>
            <w:tcW w:w="335" w:type="dxa"/>
            <w:tcBorders>
              <w:top w:val="single" w:sz="4" w:space="0" w:color="auto"/>
              <w:left w:val="single" w:sz="4" w:space="0" w:color="auto"/>
              <w:bottom w:val="single" w:sz="4" w:space="0" w:color="auto"/>
            </w:tcBorders>
            <w:shd w:val="clear" w:color="auto" w:fill="FFFFFF"/>
          </w:tcPr>
          <w:p w:rsidR="00741544" w:rsidRPr="00652CE5" w:rsidRDefault="00741544" w:rsidP="00AB3F30">
            <w:pPr>
              <w:pStyle w:val="37"/>
              <w:shd w:val="clear" w:color="auto" w:fill="auto"/>
              <w:spacing w:line="150" w:lineRule="exact"/>
              <w:ind w:left="100"/>
              <w:rPr>
                <w:sz w:val="24"/>
                <w:szCs w:val="24"/>
              </w:rPr>
            </w:pPr>
            <w:r w:rsidRPr="00652CE5">
              <w:rPr>
                <w:rStyle w:val="23"/>
                <w:sz w:val="24"/>
                <w:szCs w:val="24"/>
              </w:rPr>
              <w:t>7.</w:t>
            </w:r>
          </w:p>
        </w:tc>
        <w:tc>
          <w:tcPr>
            <w:tcW w:w="1051" w:type="dxa"/>
            <w:tcBorders>
              <w:top w:val="single" w:sz="4" w:space="0" w:color="auto"/>
              <w:left w:val="single" w:sz="4" w:space="0" w:color="auto"/>
              <w:bottom w:val="single" w:sz="4" w:space="0" w:color="auto"/>
            </w:tcBorders>
            <w:shd w:val="clear" w:color="auto" w:fill="FFFFFF"/>
          </w:tcPr>
          <w:p w:rsidR="00741544" w:rsidRPr="00652CE5" w:rsidRDefault="00741544" w:rsidP="00AB3F30">
            <w:pPr>
              <w:pStyle w:val="37"/>
              <w:shd w:val="clear" w:color="auto" w:fill="auto"/>
              <w:spacing w:line="227" w:lineRule="exact"/>
              <w:rPr>
                <w:sz w:val="24"/>
                <w:szCs w:val="24"/>
              </w:rPr>
            </w:pPr>
            <w:r w:rsidRPr="00652CE5">
              <w:rPr>
                <w:rStyle w:val="23"/>
                <w:sz w:val="24"/>
                <w:szCs w:val="24"/>
              </w:rPr>
              <w:t>Шум до</w:t>
            </w:r>
            <w:r w:rsidRPr="00652CE5">
              <w:rPr>
                <w:rStyle w:val="23"/>
                <w:sz w:val="24"/>
                <w:szCs w:val="24"/>
              </w:rPr>
              <w:softHyphen/>
              <w:t>ждя (про</w:t>
            </w:r>
            <w:r w:rsidRPr="00652CE5">
              <w:rPr>
                <w:rStyle w:val="23"/>
                <w:sz w:val="24"/>
                <w:szCs w:val="24"/>
              </w:rPr>
              <w:softHyphen/>
              <w:t>должение)</w:t>
            </w:r>
          </w:p>
        </w:tc>
        <w:tc>
          <w:tcPr>
            <w:tcW w:w="3160" w:type="dxa"/>
            <w:tcBorders>
              <w:top w:val="single" w:sz="4" w:space="0" w:color="auto"/>
              <w:left w:val="single" w:sz="4" w:space="0" w:color="auto"/>
              <w:bottom w:val="single" w:sz="4" w:space="0" w:color="auto"/>
            </w:tcBorders>
            <w:shd w:val="clear" w:color="auto" w:fill="FFFFFF"/>
          </w:tcPr>
          <w:p w:rsidR="00741544" w:rsidRPr="00652CE5" w:rsidRDefault="00741544" w:rsidP="00AB3F30">
            <w:pPr>
              <w:pStyle w:val="37"/>
              <w:shd w:val="clear" w:color="auto" w:fill="auto"/>
              <w:spacing w:line="227" w:lineRule="exact"/>
              <w:rPr>
                <w:sz w:val="24"/>
                <w:szCs w:val="24"/>
              </w:rPr>
            </w:pPr>
            <w:r w:rsidRPr="00652CE5">
              <w:rPr>
                <w:rStyle w:val="23"/>
                <w:sz w:val="24"/>
                <w:szCs w:val="24"/>
              </w:rPr>
              <w:t>Дать детям представление о ветре как природном яв</w:t>
            </w:r>
            <w:r w:rsidRPr="00652CE5">
              <w:rPr>
                <w:rStyle w:val="23"/>
                <w:sz w:val="24"/>
                <w:szCs w:val="24"/>
              </w:rPr>
              <w:softHyphen/>
              <w:t>лении. Закреплять понятие «листопад». Развивать лю</w:t>
            </w:r>
            <w:r w:rsidRPr="00652CE5">
              <w:rPr>
                <w:rStyle w:val="23"/>
                <w:sz w:val="24"/>
                <w:szCs w:val="24"/>
              </w:rPr>
              <w:softHyphen/>
              <w:t>бовь к природе средствами музыки, художественного слова и изобразительно</w:t>
            </w:r>
            <w:r w:rsidRPr="00652CE5">
              <w:rPr>
                <w:rStyle w:val="23"/>
                <w:sz w:val="24"/>
                <w:szCs w:val="24"/>
              </w:rPr>
              <w:softHyphen/>
              <w:t>го искусства. Воспитывать способность определять контрастный характер му</w:t>
            </w:r>
            <w:r w:rsidRPr="00652CE5">
              <w:rPr>
                <w:rStyle w:val="23"/>
                <w:sz w:val="24"/>
                <w:szCs w:val="24"/>
              </w:rPr>
              <w:softHyphen/>
              <w:t>зыкальных произведений, соотносить его с художе</w:t>
            </w:r>
            <w:r w:rsidRPr="00652CE5">
              <w:rPr>
                <w:rStyle w:val="23"/>
                <w:sz w:val="24"/>
                <w:szCs w:val="24"/>
              </w:rPr>
              <w:softHyphen/>
              <w:t>ственным образом в поэзии, музыке и движении.</w:t>
            </w:r>
          </w:p>
        </w:tc>
        <w:tc>
          <w:tcPr>
            <w:tcW w:w="2268" w:type="dxa"/>
            <w:tcBorders>
              <w:top w:val="single" w:sz="4" w:space="0" w:color="auto"/>
              <w:left w:val="single" w:sz="4" w:space="0" w:color="auto"/>
              <w:bottom w:val="single" w:sz="4" w:space="0" w:color="auto"/>
            </w:tcBorders>
            <w:shd w:val="clear" w:color="auto" w:fill="FFFFFF"/>
          </w:tcPr>
          <w:p w:rsidR="00741544" w:rsidRPr="00652CE5" w:rsidRDefault="00741544" w:rsidP="00AB3F30">
            <w:pPr>
              <w:pStyle w:val="37"/>
              <w:shd w:val="clear" w:color="auto" w:fill="auto"/>
              <w:spacing w:line="227" w:lineRule="exact"/>
              <w:rPr>
                <w:sz w:val="24"/>
                <w:szCs w:val="24"/>
              </w:rPr>
            </w:pPr>
            <w:r w:rsidRPr="00652CE5">
              <w:rPr>
                <w:rStyle w:val="1pt"/>
                <w:sz w:val="24"/>
                <w:szCs w:val="24"/>
              </w:rPr>
              <w:t xml:space="preserve">Иллюстрации, </w:t>
            </w:r>
            <w:r w:rsidRPr="00652CE5">
              <w:rPr>
                <w:rStyle w:val="23"/>
                <w:sz w:val="24"/>
                <w:szCs w:val="24"/>
              </w:rPr>
              <w:t>фильмы, стихи на тему «Осень». Мольберты, кра</w:t>
            </w:r>
            <w:r w:rsidRPr="00652CE5">
              <w:rPr>
                <w:rStyle w:val="23"/>
                <w:sz w:val="24"/>
                <w:szCs w:val="24"/>
              </w:rPr>
              <w:softHyphen/>
              <w:t>ски, кисти, вода.</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741544" w:rsidRPr="00652CE5" w:rsidRDefault="00741544" w:rsidP="00AB3F30">
            <w:pPr>
              <w:pStyle w:val="37"/>
              <w:shd w:val="clear" w:color="auto" w:fill="auto"/>
              <w:spacing w:line="227" w:lineRule="exact"/>
              <w:rPr>
                <w:sz w:val="24"/>
                <w:szCs w:val="24"/>
              </w:rPr>
            </w:pPr>
            <w:r w:rsidRPr="00652CE5">
              <w:rPr>
                <w:rStyle w:val="23"/>
                <w:sz w:val="24"/>
                <w:szCs w:val="24"/>
              </w:rPr>
              <w:t>«Осенняя песня», муз. П. Чайковско</w:t>
            </w:r>
            <w:r w:rsidRPr="00652CE5">
              <w:rPr>
                <w:rStyle w:val="23"/>
                <w:sz w:val="24"/>
                <w:szCs w:val="24"/>
              </w:rPr>
              <w:softHyphen/>
              <w:t>го; «Падают листья», муз. М.Красева, сл. М. Ивенсен.</w:t>
            </w:r>
          </w:p>
        </w:tc>
      </w:tr>
      <w:tr w:rsidR="00741544" w:rsidRPr="00652CE5" w:rsidTr="00AB3F30">
        <w:trPr>
          <w:trHeight w:hRule="exact" w:val="185"/>
        </w:trPr>
        <w:tc>
          <w:tcPr>
            <w:tcW w:w="335" w:type="dxa"/>
            <w:tcBorders>
              <w:top w:val="single" w:sz="4" w:space="0" w:color="auto"/>
              <w:left w:val="single" w:sz="4" w:space="0" w:color="auto"/>
              <w:bottom w:val="single" w:sz="4" w:space="0" w:color="auto"/>
            </w:tcBorders>
            <w:shd w:val="clear" w:color="auto" w:fill="FFFFFF"/>
          </w:tcPr>
          <w:p w:rsidR="00741544" w:rsidRPr="00652CE5" w:rsidRDefault="00741544" w:rsidP="00AB3F30">
            <w:pPr>
              <w:pStyle w:val="37"/>
              <w:spacing w:line="150" w:lineRule="exact"/>
              <w:ind w:left="100"/>
              <w:rPr>
                <w:rStyle w:val="23"/>
                <w:sz w:val="24"/>
                <w:szCs w:val="24"/>
              </w:rPr>
            </w:pPr>
          </w:p>
        </w:tc>
        <w:tc>
          <w:tcPr>
            <w:tcW w:w="1051" w:type="dxa"/>
            <w:tcBorders>
              <w:top w:val="single" w:sz="4" w:space="0" w:color="auto"/>
              <w:left w:val="single" w:sz="4" w:space="0" w:color="auto"/>
              <w:bottom w:val="single" w:sz="4" w:space="0" w:color="auto"/>
            </w:tcBorders>
            <w:shd w:val="clear" w:color="auto" w:fill="FFFFFF"/>
          </w:tcPr>
          <w:p w:rsidR="00741544" w:rsidRPr="00652CE5" w:rsidRDefault="00741544" w:rsidP="00AB3F30">
            <w:pPr>
              <w:pStyle w:val="37"/>
              <w:spacing w:line="227" w:lineRule="exact"/>
              <w:rPr>
                <w:rStyle w:val="23"/>
                <w:sz w:val="24"/>
                <w:szCs w:val="24"/>
              </w:rPr>
            </w:pPr>
          </w:p>
        </w:tc>
        <w:tc>
          <w:tcPr>
            <w:tcW w:w="3160" w:type="dxa"/>
            <w:tcBorders>
              <w:top w:val="single" w:sz="4" w:space="0" w:color="auto"/>
              <w:left w:val="single" w:sz="4" w:space="0" w:color="auto"/>
              <w:bottom w:val="single" w:sz="4" w:space="0" w:color="auto"/>
            </w:tcBorders>
            <w:shd w:val="clear" w:color="auto" w:fill="FFFFFF"/>
          </w:tcPr>
          <w:p w:rsidR="00741544" w:rsidRPr="00652CE5" w:rsidRDefault="00741544" w:rsidP="00AB3F30">
            <w:pPr>
              <w:pStyle w:val="37"/>
              <w:spacing w:line="227" w:lineRule="exact"/>
              <w:rPr>
                <w:rStyle w:val="23"/>
                <w:sz w:val="24"/>
                <w:szCs w:val="24"/>
              </w:rPr>
            </w:pPr>
          </w:p>
        </w:tc>
        <w:tc>
          <w:tcPr>
            <w:tcW w:w="2268" w:type="dxa"/>
            <w:tcBorders>
              <w:top w:val="single" w:sz="4" w:space="0" w:color="auto"/>
              <w:left w:val="single" w:sz="4" w:space="0" w:color="auto"/>
              <w:bottom w:val="single" w:sz="4" w:space="0" w:color="auto"/>
            </w:tcBorders>
            <w:shd w:val="clear" w:color="auto" w:fill="FFFFFF"/>
          </w:tcPr>
          <w:p w:rsidR="00741544" w:rsidRPr="00652CE5" w:rsidRDefault="00741544" w:rsidP="00AB3F30">
            <w:pPr>
              <w:pStyle w:val="37"/>
              <w:spacing w:line="227" w:lineRule="exact"/>
              <w:rPr>
                <w:rStyle w:val="1pt"/>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741544" w:rsidRPr="00652CE5" w:rsidRDefault="00741544" w:rsidP="00AB3F30">
            <w:pPr>
              <w:pStyle w:val="37"/>
              <w:spacing w:line="227" w:lineRule="exact"/>
              <w:rPr>
                <w:rStyle w:val="23"/>
                <w:sz w:val="24"/>
                <w:szCs w:val="24"/>
              </w:rPr>
            </w:pPr>
          </w:p>
        </w:tc>
      </w:tr>
    </w:tbl>
    <w:tbl>
      <w:tblPr>
        <w:tblpPr w:leftFromText="180" w:rightFromText="180" w:vertAnchor="text" w:horzAnchor="margin" w:tblpY="-5211"/>
        <w:tblOverlap w:val="never"/>
        <w:tblW w:w="9639" w:type="dxa"/>
        <w:tblLayout w:type="fixed"/>
        <w:tblCellMar>
          <w:left w:w="10" w:type="dxa"/>
          <w:right w:w="10" w:type="dxa"/>
        </w:tblCellMar>
        <w:tblLook w:val="04A0" w:firstRow="1" w:lastRow="0" w:firstColumn="1" w:lastColumn="0" w:noHBand="0" w:noVBand="1"/>
      </w:tblPr>
      <w:tblGrid>
        <w:gridCol w:w="425"/>
        <w:gridCol w:w="992"/>
        <w:gridCol w:w="3119"/>
        <w:gridCol w:w="2268"/>
        <w:gridCol w:w="2835"/>
      </w:tblGrid>
      <w:tr w:rsidR="00741544" w:rsidRPr="00652CE5" w:rsidTr="00741544">
        <w:trPr>
          <w:trHeight w:hRule="exact" w:val="4845"/>
        </w:trPr>
        <w:tc>
          <w:tcPr>
            <w:tcW w:w="425" w:type="dxa"/>
            <w:tcBorders>
              <w:top w:val="single" w:sz="4" w:space="0" w:color="auto"/>
              <w:left w:val="single" w:sz="4" w:space="0" w:color="auto"/>
              <w:bottom w:val="single" w:sz="4" w:space="0" w:color="auto"/>
            </w:tcBorders>
            <w:shd w:val="clear" w:color="auto" w:fill="FFFFFF"/>
          </w:tcPr>
          <w:p w:rsidR="00741544" w:rsidRPr="00652CE5" w:rsidRDefault="00741544" w:rsidP="00741544">
            <w:pPr>
              <w:pStyle w:val="37"/>
              <w:shd w:val="clear" w:color="auto" w:fill="auto"/>
              <w:spacing w:line="150" w:lineRule="exact"/>
              <w:ind w:left="100"/>
              <w:rPr>
                <w:sz w:val="24"/>
                <w:szCs w:val="24"/>
              </w:rPr>
            </w:pPr>
            <w:r w:rsidRPr="00652CE5">
              <w:rPr>
                <w:rStyle w:val="23"/>
                <w:sz w:val="24"/>
                <w:szCs w:val="24"/>
              </w:rPr>
              <w:t>8.</w:t>
            </w:r>
          </w:p>
        </w:tc>
        <w:tc>
          <w:tcPr>
            <w:tcW w:w="992" w:type="dxa"/>
            <w:tcBorders>
              <w:top w:val="single" w:sz="4" w:space="0" w:color="auto"/>
              <w:left w:val="single" w:sz="4" w:space="0" w:color="auto"/>
              <w:bottom w:val="single" w:sz="4" w:space="0" w:color="auto"/>
            </w:tcBorders>
            <w:shd w:val="clear" w:color="auto" w:fill="FFFFFF"/>
          </w:tcPr>
          <w:p w:rsidR="00741544" w:rsidRPr="00652CE5" w:rsidRDefault="00741544" w:rsidP="00741544">
            <w:pPr>
              <w:pStyle w:val="37"/>
              <w:shd w:val="clear" w:color="auto" w:fill="auto"/>
              <w:spacing w:line="220" w:lineRule="exact"/>
              <w:ind w:left="100"/>
              <w:rPr>
                <w:sz w:val="24"/>
                <w:szCs w:val="24"/>
              </w:rPr>
            </w:pPr>
            <w:r w:rsidRPr="00652CE5">
              <w:rPr>
                <w:rStyle w:val="23"/>
                <w:sz w:val="24"/>
                <w:szCs w:val="24"/>
              </w:rPr>
              <w:t>Шутка в музыке</w:t>
            </w:r>
          </w:p>
        </w:tc>
        <w:tc>
          <w:tcPr>
            <w:tcW w:w="3119" w:type="dxa"/>
            <w:tcBorders>
              <w:top w:val="single" w:sz="4" w:space="0" w:color="auto"/>
              <w:left w:val="single" w:sz="4" w:space="0" w:color="auto"/>
              <w:bottom w:val="single" w:sz="4" w:space="0" w:color="auto"/>
            </w:tcBorders>
            <w:shd w:val="clear" w:color="auto" w:fill="FFFFFF"/>
          </w:tcPr>
          <w:p w:rsidR="00741544" w:rsidRPr="00652CE5" w:rsidRDefault="00741544" w:rsidP="00741544">
            <w:pPr>
              <w:pStyle w:val="37"/>
              <w:shd w:val="clear" w:color="auto" w:fill="auto"/>
              <w:spacing w:line="220" w:lineRule="exact"/>
              <w:rPr>
                <w:sz w:val="24"/>
                <w:szCs w:val="24"/>
              </w:rPr>
            </w:pPr>
            <w:r w:rsidRPr="00652CE5">
              <w:rPr>
                <w:rStyle w:val="23"/>
                <w:sz w:val="24"/>
                <w:szCs w:val="24"/>
              </w:rPr>
              <w:t>Закреплять знания о приметах осени, замечать изме</w:t>
            </w:r>
            <w:r w:rsidRPr="00652CE5">
              <w:rPr>
                <w:rStyle w:val="23"/>
                <w:sz w:val="24"/>
                <w:szCs w:val="24"/>
              </w:rPr>
              <w:softHyphen/>
              <w:t>нения природных явлений. Приобщать к слушанию юмористических и шуточ</w:t>
            </w:r>
            <w:r w:rsidRPr="00652CE5">
              <w:rPr>
                <w:rStyle w:val="23"/>
                <w:sz w:val="24"/>
                <w:szCs w:val="24"/>
              </w:rPr>
              <w:softHyphen/>
              <w:t>ных песен. Учить различать оттенки настроений в музы</w:t>
            </w:r>
            <w:r w:rsidRPr="00652CE5">
              <w:rPr>
                <w:rStyle w:val="23"/>
                <w:sz w:val="24"/>
                <w:szCs w:val="24"/>
              </w:rPr>
              <w:softHyphen/>
              <w:t>ке и песнях. Вызывать эмо</w:t>
            </w:r>
            <w:r w:rsidRPr="00652CE5">
              <w:rPr>
                <w:rStyle w:val="23"/>
                <w:sz w:val="24"/>
                <w:szCs w:val="24"/>
              </w:rPr>
              <w:softHyphen/>
              <w:t>циональный отклик. Разви</w:t>
            </w:r>
            <w:r w:rsidRPr="00652CE5">
              <w:rPr>
                <w:rStyle w:val="23"/>
                <w:sz w:val="24"/>
                <w:szCs w:val="24"/>
              </w:rPr>
              <w:softHyphen/>
              <w:t>вать, воспитывать любовь к искусству, музыкальный вкус, певческие способ</w:t>
            </w:r>
            <w:r w:rsidRPr="00652CE5">
              <w:rPr>
                <w:rStyle w:val="23"/>
                <w:sz w:val="24"/>
                <w:szCs w:val="24"/>
              </w:rPr>
              <w:softHyphen/>
              <w:t>ности. Закреплять умение передавать характер песни.</w:t>
            </w:r>
          </w:p>
        </w:tc>
        <w:tc>
          <w:tcPr>
            <w:tcW w:w="2268" w:type="dxa"/>
            <w:tcBorders>
              <w:top w:val="single" w:sz="4" w:space="0" w:color="auto"/>
              <w:left w:val="single" w:sz="4" w:space="0" w:color="auto"/>
              <w:bottom w:val="single" w:sz="4" w:space="0" w:color="auto"/>
            </w:tcBorders>
            <w:shd w:val="clear" w:color="auto" w:fill="FFFFFF"/>
          </w:tcPr>
          <w:p w:rsidR="00741544" w:rsidRPr="00652CE5" w:rsidRDefault="00741544" w:rsidP="00741544">
            <w:pPr>
              <w:pStyle w:val="37"/>
              <w:shd w:val="clear" w:color="auto" w:fill="auto"/>
              <w:spacing w:line="220" w:lineRule="exact"/>
              <w:rPr>
                <w:sz w:val="24"/>
                <w:szCs w:val="24"/>
              </w:rPr>
            </w:pPr>
            <w:r w:rsidRPr="00652CE5">
              <w:rPr>
                <w:rStyle w:val="23"/>
                <w:sz w:val="24"/>
                <w:szCs w:val="24"/>
              </w:rPr>
              <w:t>Шапочки комара и лягушек, игрушечная скрипка.</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741544" w:rsidRPr="00652CE5" w:rsidRDefault="00741544" w:rsidP="00741544">
            <w:pPr>
              <w:pStyle w:val="37"/>
              <w:shd w:val="clear" w:color="auto" w:fill="auto"/>
              <w:spacing w:line="220" w:lineRule="exact"/>
              <w:rPr>
                <w:sz w:val="24"/>
                <w:szCs w:val="24"/>
              </w:rPr>
            </w:pPr>
            <w:r w:rsidRPr="00652CE5">
              <w:rPr>
                <w:rStyle w:val="23"/>
                <w:sz w:val="24"/>
                <w:szCs w:val="24"/>
              </w:rPr>
              <w:t>«Марш», муз Г. Фрида; «Всадники», муз. В. Витлина; «Кто лучше скачет?», муз. Т. Ломовой; «Танец», чешек, нар. мелодия, обр. В. Блага, перевод М. Кравчука; «Капустник», муз. В. Не</w:t>
            </w:r>
            <w:r w:rsidRPr="00652CE5">
              <w:rPr>
                <w:rStyle w:val="23"/>
                <w:sz w:val="24"/>
                <w:szCs w:val="24"/>
              </w:rPr>
              <w:softHyphen/>
              <w:t>чаева, сл. С. Ширвинского; «Гусята», нем. нар. мелодия, обр. Т. Попатенко, пере</w:t>
            </w:r>
            <w:r w:rsidRPr="00652CE5">
              <w:rPr>
                <w:rStyle w:val="23"/>
                <w:sz w:val="24"/>
                <w:szCs w:val="24"/>
              </w:rPr>
              <w:softHyphen/>
              <w:t>вод А. Кузнецовой; «Скок-скок-поскок», рус. нар. песня; «Про лягушек и комара», муз. А. Филиппенко, сл. Т. Волгиной.</w:t>
            </w:r>
          </w:p>
        </w:tc>
      </w:tr>
    </w:tbl>
    <w:p w:rsidR="00FB25C2" w:rsidRPr="00652CE5" w:rsidRDefault="00FB25C2" w:rsidP="00FB25C2">
      <w:pPr>
        <w:rPr>
          <w:rFonts w:ascii="Times New Roman" w:hAnsi="Times New Roman" w:cs="Times New Roman"/>
          <w:sz w:val="24"/>
          <w:szCs w:val="24"/>
        </w:rPr>
        <w:sectPr w:rsidR="00FB25C2" w:rsidRPr="00652CE5" w:rsidSect="00AF0227">
          <w:footerReference w:type="default" r:id="rId10"/>
          <w:pgSz w:w="11909" w:h="16838"/>
          <w:pgMar w:top="1134" w:right="851" w:bottom="1134" w:left="1701" w:header="0" w:footer="6" w:gutter="0"/>
          <w:pgNumType w:start="1"/>
          <w:cols w:space="720"/>
          <w:noEndnote/>
          <w:titlePg/>
          <w:docGrid w:linePitch="360"/>
        </w:sectPr>
      </w:pPr>
    </w:p>
    <w:p w:rsidR="00505982" w:rsidRPr="00652CE5" w:rsidRDefault="00505982" w:rsidP="00505982">
      <w:pPr>
        <w:pStyle w:val="32"/>
        <w:framePr w:w="7186" w:h="364" w:hRule="exact" w:wrap="none" w:vAnchor="page" w:hAnchor="page" w:x="2611" w:y="511"/>
        <w:shd w:val="clear" w:color="auto" w:fill="auto"/>
        <w:spacing w:before="0" w:after="0" w:line="310" w:lineRule="exact"/>
        <w:jc w:val="left"/>
        <w:rPr>
          <w:rFonts w:ascii="Times New Roman" w:hAnsi="Times New Roman" w:cs="Times New Roman"/>
          <w:sz w:val="24"/>
          <w:szCs w:val="24"/>
        </w:rPr>
      </w:pPr>
      <w:bookmarkStart w:id="3" w:name="bookmark2"/>
      <w:r w:rsidRPr="00652CE5">
        <w:rPr>
          <w:rFonts w:ascii="Times New Roman" w:hAnsi="Times New Roman" w:cs="Times New Roman"/>
          <w:sz w:val="24"/>
          <w:szCs w:val="24"/>
        </w:rPr>
        <w:t>Октябрь</w:t>
      </w:r>
      <w:bookmarkEnd w:id="3"/>
    </w:p>
    <w:tbl>
      <w:tblPr>
        <w:tblpPr w:leftFromText="180" w:rightFromText="180" w:vertAnchor="text" w:horzAnchor="margin" w:tblpXSpec="center" w:tblpY="1906"/>
        <w:tblOverlap w:val="never"/>
        <w:tblW w:w="0" w:type="auto"/>
        <w:tblLayout w:type="fixed"/>
        <w:tblCellMar>
          <w:left w:w="10" w:type="dxa"/>
          <w:right w:w="10" w:type="dxa"/>
        </w:tblCellMar>
        <w:tblLook w:val="04A0" w:firstRow="1" w:lastRow="0" w:firstColumn="1" w:lastColumn="0" w:noHBand="0" w:noVBand="1"/>
      </w:tblPr>
      <w:tblGrid>
        <w:gridCol w:w="436"/>
        <w:gridCol w:w="1123"/>
        <w:gridCol w:w="3118"/>
        <w:gridCol w:w="2127"/>
        <w:gridCol w:w="2835"/>
      </w:tblGrid>
      <w:tr w:rsidR="00505982" w:rsidRPr="00652CE5" w:rsidTr="00505982">
        <w:trPr>
          <w:trHeight w:hRule="exact" w:val="464"/>
        </w:trPr>
        <w:tc>
          <w:tcPr>
            <w:tcW w:w="436" w:type="dxa"/>
            <w:tcBorders>
              <w:top w:val="single" w:sz="4" w:space="0" w:color="auto"/>
              <w:left w:val="single" w:sz="4" w:space="0" w:color="auto"/>
            </w:tcBorders>
            <w:shd w:val="clear" w:color="auto" w:fill="FFFFFF"/>
          </w:tcPr>
          <w:p w:rsidR="00505982" w:rsidRPr="00652CE5" w:rsidRDefault="00505982" w:rsidP="00505982">
            <w:pPr>
              <w:pStyle w:val="37"/>
              <w:shd w:val="clear" w:color="auto" w:fill="auto"/>
              <w:spacing w:line="150" w:lineRule="exact"/>
              <w:ind w:left="160"/>
              <w:rPr>
                <w:sz w:val="24"/>
                <w:szCs w:val="24"/>
              </w:rPr>
            </w:pPr>
            <w:r w:rsidRPr="00652CE5">
              <w:rPr>
                <w:rStyle w:val="23"/>
                <w:sz w:val="24"/>
                <w:szCs w:val="24"/>
              </w:rPr>
              <w:t>№</w:t>
            </w:r>
          </w:p>
        </w:tc>
        <w:tc>
          <w:tcPr>
            <w:tcW w:w="1123" w:type="dxa"/>
            <w:tcBorders>
              <w:top w:val="single" w:sz="4" w:space="0" w:color="auto"/>
              <w:left w:val="single" w:sz="4" w:space="0" w:color="auto"/>
            </w:tcBorders>
            <w:shd w:val="clear" w:color="auto" w:fill="FFFFFF"/>
          </w:tcPr>
          <w:p w:rsidR="00505982" w:rsidRPr="00652CE5" w:rsidRDefault="00505982" w:rsidP="00505982">
            <w:pPr>
              <w:pStyle w:val="37"/>
              <w:shd w:val="clear" w:color="auto" w:fill="auto"/>
              <w:spacing w:line="150" w:lineRule="exact"/>
              <w:ind w:right="220"/>
              <w:rPr>
                <w:sz w:val="24"/>
                <w:szCs w:val="24"/>
              </w:rPr>
            </w:pPr>
            <w:r w:rsidRPr="00652CE5">
              <w:rPr>
                <w:rStyle w:val="0pt"/>
                <w:sz w:val="24"/>
                <w:szCs w:val="24"/>
              </w:rPr>
              <w:t>Название</w:t>
            </w:r>
          </w:p>
        </w:tc>
        <w:tc>
          <w:tcPr>
            <w:tcW w:w="3118" w:type="dxa"/>
            <w:tcBorders>
              <w:top w:val="single" w:sz="4" w:space="0" w:color="auto"/>
              <w:left w:val="single" w:sz="4" w:space="0" w:color="auto"/>
            </w:tcBorders>
            <w:shd w:val="clear" w:color="auto" w:fill="FFFFFF"/>
          </w:tcPr>
          <w:p w:rsidR="00505982" w:rsidRPr="00652CE5" w:rsidRDefault="00505982" w:rsidP="00505982">
            <w:pPr>
              <w:pStyle w:val="37"/>
              <w:shd w:val="clear" w:color="auto" w:fill="auto"/>
              <w:spacing w:line="150" w:lineRule="exact"/>
              <w:rPr>
                <w:sz w:val="24"/>
                <w:szCs w:val="24"/>
              </w:rPr>
            </w:pPr>
            <w:r w:rsidRPr="00652CE5">
              <w:rPr>
                <w:rStyle w:val="0pt"/>
                <w:sz w:val="24"/>
                <w:szCs w:val="24"/>
              </w:rPr>
              <w:t>Программное содержание</w:t>
            </w:r>
          </w:p>
        </w:tc>
        <w:tc>
          <w:tcPr>
            <w:tcW w:w="2127" w:type="dxa"/>
            <w:tcBorders>
              <w:top w:val="single" w:sz="4" w:space="0" w:color="auto"/>
              <w:left w:val="single" w:sz="4" w:space="0" w:color="auto"/>
            </w:tcBorders>
            <w:shd w:val="clear" w:color="auto" w:fill="FFFFFF"/>
          </w:tcPr>
          <w:p w:rsidR="00505982" w:rsidRPr="00652CE5" w:rsidRDefault="00505982" w:rsidP="00505982">
            <w:pPr>
              <w:pStyle w:val="37"/>
              <w:shd w:val="clear" w:color="auto" w:fill="auto"/>
              <w:spacing w:line="150" w:lineRule="exact"/>
              <w:rPr>
                <w:sz w:val="24"/>
                <w:szCs w:val="24"/>
              </w:rPr>
            </w:pPr>
            <w:r w:rsidRPr="00652CE5">
              <w:rPr>
                <w:rStyle w:val="0pt"/>
                <w:sz w:val="24"/>
                <w:szCs w:val="24"/>
              </w:rPr>
              <w:t>Оборудование</w:t>
            </w:r>
          </w:p>
        </w:tc>
        <w:tc>
          <w:tcPr>
            <w:tcW w:w="2835" w:type="dxa"/>
            <w:tcBorders>
              <w:top w:val="single" w:sz="4" w:space="0" w:color="auto"/>
              <w:left w:val="single" w:sz="4" w:space="0" w:color="auto"/>
              <w:right w:val="single" w:sz="4" w:space="0" w:color="auto"/>
            </w:tcBorders>
            <w:shd w:val="clear" w:color="auto" w:fill="FFFFFF"/>
          </w:tcPr>
          <w:p w:rsidR="00505982" w:rsidRPr="00652CE5" w:rsidRDefault="00505982" w:rsidP="00505982">
            <w:pPr>
              <w:pStyle w:val="37"/>
              <w:shd w:val="clear" w:color="auto" w:fill="auto"/>
              <w:spacing w:line="150" w:lineRule="exact"/>
              <w:rPr>
                <w:sz w:val="24"/>
                <w:szCs w:val="24"/>
              </w:rPr>
            </w:pPr>
            <w:r w:rsidRPr="00652CE5">
              <w:rPr>
                <w:rStyle w:val="0pt"/>
                <w:sz w:val="24"/>
                <w:szCs w:val="24"/>
              </w:rPr>
              <w:t>Репертуар</w:t>
            </w:r>
          </w:p>
        </w:tc>
      </w:tr>
      <w:tr w:rsidR="00505982" w:rsidRPr="00652CE5" w:rsidTr="00505982">
        <w:trPr>
          <w:trHeight w:hRule="exact" w:val="4507"/>
        </w:trPr>
        <w:tc>
          <w:tcPr>
            <w:tcW w:w="436" w:type="dxa"/>
            <w:tcBorders>
              <w:top w:val="single" w:sz="4" w:space="0" w:color="auto"/>
              <w:left w:val="single" w:sz="4" w:space="0" w:color="auto"/>
            </w:tcBorders>
            <w:shd w:val="clear" w:color="auto" w:fill="FFFFFF"/>
          </w:tcPr>
          <w:p w:rsidR="00505982" w:rsidRPr="00652CE5" w:rsidRDefault="00505982" w:rsidP="00505982">
            <w:pPr>
              <w:pStyle w:val="37"/>
              <w:shd w:val="clear" w:color="auto" w:fill="auto"/>
              <w:spacing w:line="150" w:lineRule="exact"/>
              <w:ind w:left="160"/>
              <w:rPr>
                <w:sz w:val="24"/>
                <w:szCs w:val="24"/>
              </w:rPr>
            </w:pPr>
            <w:r w:rsidRPr="00652CE5">
              <w:rPr>
                <w:rStyle w:val="23"/>
                <w:sz w:val="24"/>
                <w:szCs w:val="24"/>
              </w:rPr>
              <w:t>1.</w:t>
            </w:r>
          </w:p>
        </w:tc>
        <w:tc>
          <w:tcPr>
            <w:tcW w:w="1123" w:type="dxa"/>
            <w:tcBorders>
              <w:top w:val="single" w:sz="4" w:space="0" w:color="auto"/>
              <w:left w:val="single" w:sz="4" w:space="0" w:color="auto"/>
            </w:tcBorders>
            <w:shd w:val="clear" w:color="auto" w:fill="FFFFFF"/>
          </w:tcPr>
          <w:p w:rsidR="00505982" w:rsidRPr="00652CE5" w:rsidRDefault="00505982" w:rsidP="00505982">
            <w:pPr>
              <w:pStyle w:val="37"/>
              <w:shd w:val="clear" w:color="auto" w:fill="auto"/>
              <w:spacing w:after="2460" w:line="212" w:lineRule="exact"/>
              <w:rPr>
                <w:sz w:val="24"/>
                <w:szCs w:val="24"/>
              </w:rPr>
            </w:pPr>
            <w:r w:rsidRPr="00652CE5">
              <w:rPr>
                <w:rStyle w:val="23"/>
                <w:sz w:val="24"/>
                <w:szCs w:val="24"/>
              </w:rPr>
              <w:t>Вместе нам весело</w:t>
            </w:r>
          </w:p>
          <w:p w:rsidR="00505982" w:rsidRPr="00652CE5" w:rsidRDefault="00505982" w:rsidP="00505982">
            <w:pPr>
              <w:pStyle w:val="37"/>
              <w:shd w:val="clear" w:color="auto" w:fill="auto"/>
              <w:spacing w:before="2460" w:line="100" w:lineRule="exact"/>
              <w:ind w:right="220"/>
              <w:rPr>
                <w:sz w:val="24"/>
                <w:szCs w:val="24"/>
              </w:rPr>
            </w:pPr>
            <w:r w:rsidRPr="00652CE5">
              <w:rPr>
                <w:rStyle w:val="5pt0pt"/>
                <w:sz w:val="24"/>
                <w:szCs w:val="24"/>
              </w:rPr>
              <w:t>*</w:t>
            </w:r>
          </w:p>
        </w:tc>
        <w:tc>
          <w:tcPr>
            <w:tcW w:w="3118" w:type="dxa"/>
            <w:tcBorders>
              <w:top w:val="single" w:sz="4" w:space="0" w:color="auto"/>
              <w:left w:val="single" w:sz="4" w:space="0" w:color="auto"/>
            </w:tcBorders>
            <w:shd w:val="clear" w:color="auto" w:fill="FFFFFF"/>
          </w:tcPr>
          <w:p w:rsidR="00505982" w:rsidRPr="00652CE5" w:rsidRDefault="00505982" w:rsidP="00505982">
            <w:pPr>
              <w:pStyle w:val="37"/>
              <w:shd w:val="clear" w:color="auto" w:fill="auto"/>
              <w:spacing w:line="209" w:lineRule="exact"/>
              <w:rPr>
                <w:sz w:val="24"/>
                <w:szCs w:val="24"/>
              </w:rPr>
            </w:pPr>
            <w:r w:rsidRPr="00652CE5">
              <w:rPr>
                <w:rStyle w:val="23"/>
                <w:sz w:val="24"/>
                <w:szCs w:val="24"/>
              </w:rPr>
              <w:t>Закреплять знания о жан</w:t>
            </w:r>
            <w:r w:rsidRPr="00652CE5">
              <w:rPr>
                <w:rStyle w:val="23"/>
                <w:sz w:val="24"/>
                <w:szCs w:val="24"/>
              </w:rPr>
              <w:softHyphen/>
              <w:t>рах в музыке; воспитывать культуру слушания музы</w:t>
            </w:r>
            <w:r w:rsidRPr="00652CE5">
              <w:rPr>
                <w:rStyle w:val="23"/>
                <w:sz w:val="24"/>
                <w:szCs w:val="24"/>
              </w:rPr>
              <w:softHyphen/>
              <w:t>ки. Развивать умение обо</w:t>
            </w:r>
            <w:r w:rsidRPr="00652CE5">
              <w:rPr>
                <w:rStyle w:val="23"/>
                <w:sz w:val="24"/>
                <w:szCs w:val="24"/>
              </w:rPr>
              <w:softHyphen/>
              <w:t>сновывать свой ответ.</w:t>
            </w:r>
          </w:p>
        </w:tc>
        <w:tc>
          <w:tcPr>
            <w:tcW w:w="2127" w:type="dxa"/>
            <w:tcBorders>
              <w:top w:val="single" w:sz="4" w:space="0" w:color="auto"/>
              <w:left w:val="single" w:sz="4" w:space="0" w:color="auto"/>
            </w:tcBorders>
            <w:shd w:val="clear" w:color="auto" w:fill="FFFFFF"/>
          </w:tcPr>
          <w:p w:rsidR="00505982" w:rsidRPr="00652CE5" w:rsidRDefault="00505982" w:rsidP="00505982">
            <w:pPr>
              <w:pStyle w:val="37"/>
              <w:shd w:val="clear" w:color="auto" w:fill="auto"/>
              <w:spacing w:line="223" w:lineRule="exact"/>
              <w:rPr>
                <w:sz w:val="24"/>
                <w:szCs w:val="24"/>
              </w:rPr>
            </w:pPr>
            <w:r w:rsidRPr="00652CE5">
              <w:rPr>
                <w:rStyle w:val="23"/>
                <w:sz w:val="24"/>
                <w:szCs w:val="24"/>
              </w:rPr>
              <w:t>Иллюстрации на темы «Осень», «Сбор урожая».</w:t>
            </w:r>
          </w:p>
        </w:tc>
        <w:tc>
          <w:tcPr>
            <w:tcW w:w="2835" w:type="dxa"/>
            <w:tcBorders>
              <w:top w:val="single" w:sz="4" w:space="0" w:color="auto"/>
              <w:left w:val="single" w:sz="4" w:space="0" w:color="auto"/>
              <w:right w:val="single" w:sz="4" w:space="0" w:color="auto"/>
            </w:tcBorders>
            <w:shd w:val="clear" w:color="auto" w:fill="FFFFFF"/>
          </w:tcPr>
          <w:p w:rsidR="00505982" w:rsidRPr="00652CE5" w:rsidRDefault="00505982" w:rsidP="00505982">
            <w:pPr>
              <w:pStyle w:val="37"/>
              <w:shd w:val="clear" w:color="auto" w:fill="auto"/>
              <w:spacing w:line="223" w:lineRule="exact"/>
              <w:rPr>
                <w:sz w:val="24"/>
                <w:szCs w:val="24"/>
              </w:rPr>
            </w:pPr>
            <w:r w:rsidRPr="00652CE5">
              <w:rPr>
                <w:rStyle w:val="23"/>
                <w:sz w:val="24"/>
                <w:szCs w:val="24"/>
              </w:rPr>
              <w:t>«Полька», муз. В. Гер- чик; «Полька», муз. М. Глинки; «Марш», муз. Д. Львова-Ком- панейца; «Марш», муз. М. Робера; «Уро</w:t>
            </w:r>
            <w:r w:rsidRPr="00652CE5">
              <w:rPr>
                <w:rStyle w:val="23"/>
                <w:sz w:val="24"/>
                <w:szCs w:val="24"/>
              </w:rPr>
              <w:softHyphen/>
              <w:t>жайная», муз. А. Фи</w:t>
            </w:r>
            <w:r w:rsidRPr="00652CE5">
              <w:rPr>
                <w:rStyle w:val="23"/>
                <w:sz w:val="24"/>
                <w:szCs w:val="24"/>
              </w:rPr>
              <w:softHyphen/>
              <w:t>липпенко, сл. Т. Вол</w:t>
            </w:r>
            <w:r w:rsidRPr="00652CE5">
              <w:rPr>
                <w:rStyle w:val="23"/>
                <w:sz w:val="24"/>
                <w:szCs w:val="24"/>
              </w:rPr>
              <w:softHyphen/>
              <w:t>гиной; «Скачут по дорожке», муз. А. Фи</w:t>
            </w:r>
            <w:r w:rsidRPr="00652CE5">
              <w:rPr>
                <w:rStyle w:val="23"/>
                <w:sz w:val="24"/>
                <w:szCs w:val="24"/>
              </w:rPr>
              <w:softHyphen/>
              <w:t>липпенко, сл. Т. Вол</w:t>
            </w:r>
            <w:r w:rsidRPr="00652CE5">
              <w:rPr>
                <w:rStyle w:val="23"/>
                <w:sz w:val="24"/>
                <w:szCs w:val="24"/>
              </w:rPr>
              <w:softHyphen/>
              <w:t>гиной; «Колыбель</w:t>
            </w:r>
            <w:r w:rsidRPr="00652CE5">
              <w:rPr>
                <w:rStyle w:val="23"/>
                <w:sz w:val="24"/>
                <w:szCs w:val="24"/>
              </w:rPr>
              <w:softHyphen/>
              <w:t>ная», муз. Р. Паулса; «Будь ловким», муз. Н. Ладухина.</w:t>
            </w:r>
          </w:p>
        </w:tc>
      </w:tr>
      <w:tr w:rsidR="00505982" w:rsidRPr="00652CE5" w:rsidTr="00505982">
        <w:trPr>
          <w:trHeight w:hRule="exact" w:val="5676"/>
        </w:trPr>
        <w:tc>
          <w:tcPr>
            <w:tcW w:w="436" w:type="dxa"/>
            <w:tcBorders>
              <w:top w:val="single" w:sz="4" w:space="0" w:color="auto"/>
              <w:left w:val="single" w:sz="4" w:space="0" w:color="auto"/>
              <w:bottom w:val="single" w:sz="4" w:space="0" w:color="auto"/>
            </w:tcBorders>
            <w:shd w:val="clear" w:color="auto" w:fill="FFFFFF"/>
          </w:tcPr>
          <w:p w:rsidR="00505982" w:rsidRPr="00652CE5" w:rsidRDefault="00505982" w:rsidP="00505982">
            <w:pPr>
              <w:pStyle w:val="37"/>
              <w:shd w:val="clear" w:color="auto" w:fill="auto"/>
              <w:spacing w:line="150" w:lineRule="exact"/>
              <w:ind w:left="160"/>
              <w:rPr>
                <w:sz w:val="24"/>
                <w:szCs w:val="24"/>
              </w:rPr>
            </w:pPr>
            <w:r w:rsidRPr="00652CE5">
              <w:rPr>
                <w:rStyle w:val="23"/>
                <w:sz w:val="24"/>
                <w:szCs w:val="24"/>
              </w:rPr>
              <w:t>2.</w:t>
            </w:r>
          </w:p>
        </w:tc>
        <w:tc>
          <w:tcPr>
            <w:tcW w:w="1123" w:type="dxa"/>
            <w:tcBorders>
              <w:top w:val="single" w:sz="4" w:space="0" w:color="auto"/>
              <w:left w:val="single" w:sz="4" w:space="0" w:color="auto"/>
              <w:bottom w:val="single" w:sz="4" w:space="0" w:color="auto"/>
            </w:tcBorders>
            <w:shd w:val="clear" w:color="auto" w:fill="FFFFFF"/>
          </w:tcPr>
          <w:p w:rsidR="00505982" w:rsidRPr="00652CE5" w:rsidRDefault="00505982" w:rsidP="00505982">
            <w:pPr>
              <w:pStyle w:val="37"/>
              <w:shd w:val="clear" w:color="auto" w:fill="auto"/>
              <w:spacing w:before="60" w:line="150" w:lineRule="exact"/>
              <w:ind w:right="220"/>
              <w:rPr>
                <w:sz w:val="24"/>
                <w:szCs w:val="24"/>
              </w:rPr>
            </w:pPr>
            <w:r w:rsidRPr="00652CE5">
              <w:rPr>
                <w:sz w:val="24"/>
                <w:szCs w:val="24"/>
              </w:rPr>
              <w:t>Любимая игрушка</w:t>
            </w:r>
          </w:p>
        </w:tc>
        <w:tc>
          <w:tcPr>
            <w:tcW w:w="3118" w:type="dxa"/>
            <w:tcBorders>
              <w:top w:val="single" w:sz="4" w:space="0" w:color="auto"/>
              <w:left w:val="single" w:sz="4" w:space="0" w:color="auto"/>
              <w:bottom w:val="single" w:sz="4" w:space="0" w:color="auto"/>
            </w:tcBorders>
            <w:shd w:val="clear" w:color="auto" w:fill="FFFFFF"/>
          </w:tcPr>
          <w:p w:rsidR="00505982" w:rsidRPr="00652CE5" w:rsidRDefault="00505982" w:rsidP="00505982">
            <w:pPr>
              <w:pStyle w:val="37"/>
              <w:shd w:val="clear" w:color="auto" w:fill="auto"/>
              <w:spacing w:line="220" w:lineRule="exact"/>
              <w:rPr>
                <w:sz w:val="24"/>
                <w:szCs w:val="24"/>
              </w:rPr>
            </w:pPr>
            <w:r w:rsidRPr="00652CE5">
              <w:rPr>
                <w:rStyle w:val="23"/>
                <w:sz w:val="24"/>
                <w:szCs w:val="24"/>
              </w:rPr>
              <w:t>Расширять понятие «лю</w:t>
            </w:r>
            <w:r w:rsidRPr="00652CE5">
              <w:rPr>
                <w:rStyle w:val="23"/>
                <w:sz w:val="24"/>
                <w:szCs w:val="24"/>
              </w:rPr>
              <w:softHyphen/>
              <w:t>бимая игрушка». Про</w:t>
            </w:r>
            <w:r w:rsidRPr="00652CE5">
              <w:rPr>
                <w:rStyle w:val="23"/>
                <w:sz w:val="24"/>
                <w:szCs w:val="24"/>
              </w:rPr>
              <w:softHyphen/>
              <w:t>должать приобщать к музыкальному искусству, воспитывать эмоциональное восприятие музыки</w:t>
            </w:r>
          </w:p>
        </w:tc>
        <w:tc>
          <w:tcPr>
            <w:tcW w:w="2127" w:type="dxa"/>
            <w:tcBorders>
              <w:top w:val="single" w:sz="4" w:space="0" w:color="auto"/>
              <w:left w:val="single" w:sz="4" w:space="0" w:color="auto"/>
              <w:bottom w:val="single" w:sz="4" w:space="0" w:color="auto"/>
            </w:tcBorders>
            <w:shd w:val="clear" w:color="auto" w:fill="FFFFFF"/>
          </w:tcPr>
          <w:p w:rsidR="00505982" w:rsidRPr="00652CE5" w:rsidRDefault="00505982" w:rsidP="00505982">
            <w:pPr>
              <w:pStyle w:val="37"/>
              <w:shd w:val="clear" w:color="auto" w:fill="auto"/>
              <w:spacing w:line="150" w:lineRule="exact"/>
              <w:rPr>
                <w:sz w:val="24"/>
                <w:szCs w:val="24"/>
              </w:rPr>
            </w:pPr>
            <w:r w:rsidRPr="00652CE5">
              <w:rPr>
                <w:rStyle w:val="23"/>
                <w:sz w:val="24"/>
                <w:szCs w:val="24"/>
              </w:rPr>
              <w:t>Новые игрушки.</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05982" w:rsidRPr="00652CE5" w:rsidRDefault="00505982" w:rsidP="00505982">
            <w:pPr>
              <w:pStyle w:val="37"/>
              <w:shd w:val="clear" w:color="auto" w:fill="auto"/>
              <w:spacing w:line="223" w:lineRule="exact"/>
              <w:rPr>
                <w:sz w:val="24"/>
                <w:szCs w:val="24"/>
              </w:rPr>
            </w:pPr>
            <w:r w:rsidRPr="00652CE5">
              <w:rPr>
                <w:rStyle w:val="1pt"/>
                <w:sz w:val="24"/>
                <w:szCs w:val="24"/>
              </w:rPr>
              <w:t xml:space="preserve">«Лиса-плутовка» </w:t>
            </w:r>
            <w:r w:rsidRPr="00652CE5">
              <w:rPr>
                <w:rStyle w:val="23"/>
                <w:sz w:val="24"/>
                <w:szCs w:val="24"/>
              </w:rPr>
              <w:t>(нем. нар. музыка); «Зайчик», муз. М. Старокадомского, сл. М. Клоковой; «Бор</w:t>
            </w:r>
            <w:r w:rsidRPr="00652CE5">
              <w:rPr>
                <w:rStyle w:val="23"/>
                <w:sz w:val="24"/>
                <w:szCs w:val="24"/>
              </w:rPr>
              <w:softHyphen/>
              <w:t>зый конь», муз. Ц. Кюи;</w:t>
            </w:r>
          </w:p>
        </w:tc>
      </w:tr>
    </w:tbl>
    <w:p w:rsidR="00741544" w:rsidRPr="00652CE5" w:rsidRDefault="00741544" w:rsidP="00505982">
      <w:pPr>
        <w:rPr>
          <w:rFonts w:ascii="Times New Roman" w:hAnsi="Times New Roman" w:cs="Times New Roman"/>
          <w:sz w:val="24"/>
          <w:szCs w:val="24"/>
        </w:rPr>
        <w:sectPr w:rsidR="00741544" w:rsidRPr="00652CE5">
          <w:pgSz w:w="11909" w:h="16834"/>
          <w:pgMar w:top="0" w:right="0" w:bottom="0" w:left="0" w:header="0" w:footer="3" w:gutter="0"/>
          <w:cols w:space="720"/>
          <w:noEndnote/>
          <w:docGrid w:linePitch="360"/>
        </w:sectPr>
      </w:pPr>
    </w:p>
    <w:tbl>
      <w:tblPr>
        <w:tblpPr w:leftFromText="180" w:rightFromText="180" w:vertAnchor="text" w:horzAnchor="margin" w:tblpXSpec="center" w:tblpY="275"/>
        <w:tblOverlap w:val="never"/>
        <w:tblW w:w="0" w:type="auto"/>
        <w:tblLayout w:type="fixed"/>
        <w:tblCellMar>
          <w:left w:w="10" w:type="dxa"/>
          <w:right w:w="10" w:type="dxa"/>
        </w:tblCellMar>
        <w:tblLook w:val="04A0" w:firstRow="1" w:lastRow="0" w:firstColumn="1" w:lastColumn="0" w:noHBand="0" w:noVBand="1"/>
      </w:tblPr>
      <w:tblGrid>
        <w:gridCol w:w="407"/>
        <w:gridCol w:w="1138"/>
        <w:gridCol w:w="3001"/>
        <w:gridCol w:w="2410"/>
        <w:gridCol w:w="2552"/>
      </w:tblGrid>
      <w:tr w:rsidR="00505982" w:rsidRPr="00652CE5" w:rsidTr="00505982">
        <w:trPr>
          <w:trHeight w:hRule="exact" w:val="410"/>
        </w:trPr>
        <w:tc>
          <w:tcPr>
            <w:tcW w:w="407" w:type="dxa"/>
            <w:tcBorders>
              <w:top w:val="single" w:sz="4" w:space="0" w:color="auto"/>
              <w:left w:val="single" w:sz="4" w:space="0" w:color="auto"/>
            </w:tcBorders>
            <w:shd w:val="clear" w:color="auto" w:fill="FFFFFF"/>
          </w:tcPr>
          <w:p w:rsidR="00505982" w:rsidRPr="00652CE5" w:rsidRDefault="00505982" w:rsidP="00505982">
            <w:pPr>
              <w:pStyle w:val="37"/>
              <w:shd w:val="clear" w:color="auto" w:fill="auto"/>
              <w:spacing w:line="150" w:lineRule="exact"/>
              <w:ind w:left="140"/>
              <w:rPr>
                <w:sz w:val="24"/>
                <w:szCs w:val="24"/>
              </w:rPr>
            </w:pPr>
            <w:r w:rsidRPr="00652CE5">
              <w:rPr>
                <w:rStyle w:val="23"/>
                <w:sz w:val="24"/>
                <w:szCs w:val="24"/>
              </w:rPr>
              <w:t>№</w:t>
            </w:r>
          </w:p>
        </w:tc>
        <w:tc>
          <w:tcPr>
            <w:tcW w:w="1138" w:type="dxa"/>
            <w:tcBorders>
              <w:top w:val="single" w:sz="4" w:space="0" w:color="auto"/>
              <w:left w:val="single" w:sz="4" w:space="0" w:color="auto"/>
            </w:tcBorders>
            <w:shd w:val="clear" w:color="auto" w:fill="FFFFFF"/>
          </w:tcPr>
          <w:p w:rsidR="00505982" w:rsidRPr="00652CE5" w:rsidRDefault="00505982" w:rsidP="00505982">
            <w:pPr>
              <w:pStyle w:val="37"/>
              <w:shd w:val="clear" w:color="auto" w:fill="auto"/>
              <w:spacing w:line="150" w:lineRule="exact"/>
              <w:ind w:left="80"/>
              <w:rPr>
                <w:sz w:val="24"/>
                <w:szCs w:val="24"/>
              </w:rPr>
            </w:pPr>
            <w:r w:rsidRPr="00652CE5">
              <w:rPr>
                <w:rStyle w:val="0pt"/>
                <w:sz w:val="24"/>
                <w:szCs w:val="24"/>
              </w:rPr>
              <w:t>Название</w:t>
            </w:r>
          </w:p>
        </w:tc>
        <w:tc>
          <w:tcPr>
            <w:tcW w:w="3001" w:type="dxa"/>
            <w:tcBorders>
              <w:top w:val="single" w:sz="4" w:space="0" w:color="auto"/>
              <w:left w:val="single" w:sz="4" w:space="0" w:color="auto"/>
            </w:tcBorders>
            <w:shd w:val="clear" w:color="auto" w:fill="FFFFFF"/>
          </w:tcPr>
          <w:p w:rsidR="00505982" w:rsidRPr="00652CE5" w:rsidRDefault="00505982" w:rsidP="00505982">
            <w:pPr>
              <w:pStyle w:val="37"/>
              <w:shd w:val="clear" w:color="auto" w:fill="auto"/>
              <w:spacing w:line="150" w:lineRule="exact"/>
              <w:rPr>
                <w:sz w:val="24"/>
                <w:szCs w:val="24"/>
              </w:rPr>
            </w:pPr>
            <w:r w:rsidRPr="00652CE5">
              <w:rPr>
                <w:rStyle w:val="0pt"/>
                <w:sz w:val="24"/>
                <w:szCs w:val="24"/>
              </w:rPr>
              <w:t>Программное содержание</w:t>
            </w:r>
          </w:p>
        </w:tc>
        <w:tc>
          <w:tcPr>
            <w:tcW w:w="2410" w:type="dxa"/>
            <w:tcBorders>
              <w:top w:val="single" w:sz="4" w:space="0" w:color="auto"/>
              <w:left w:val="single" w:sz="4" w:space="0" w:color="auto"/>
            </w:tcBorders>
            <w:shd w:val="clear" w:color="auto" w:fill="FFFFFF"/>
          </w:tcPr>
          <w:p w:rsidR="00505982" w:rsidRPr="00652CE5" w:rsidRDefault="00505982" w:rsidP="00505982">
            <w:pPr>
              <w:pStyle w:val="37"/>
              <w:shd w:val="clear" w:color="auto" w:fill="auto"/>
              <w:spacing w:line="150" w:lineRule="exact"/>
              <w:ind w:left="240"/>
              <w:rPr>
                <w:sz w:val="24"/>
                <w:szCs w:val="24"/>
              </w:rPr>
            </w:pPr>
            <w:r w:rsidRPr="00652CE5">
              <w:rPr>
                <w:rStyle w:val="0pt"/>
                <w:sz w:val="24"/>
                <w:szCs w:val="24"/>
              </w:rPr>
              <w:t>Оборудование</w:t>
            </w:r>
          </w:p>
        </w:tc>
        <w:tc>
          <w:tcPr>
            <w:tcW w:w="2552" w:type="dxa"/>
            <w:tcBorders>
              <w:top w:val="single" w:sz="4" w:space="0" w:color="auto"/>
              <w:left w:val="single" w:sz="4" w:space="0" w:color="auto"/>
              <w:right w:val="single" w:sz="4" w:space="0" w:color="auto"/>
            </w:tcBorders>
            <w:shd w:val="clear" w:color="auto" w:fill="FFFFFF"/>
          </w:tcPr>
          <w:p w:rsidR="00505982" w:rsidRPr="00652CE5" w:rsidRDefault="00505982" w:rsidP="00505982">
            <w:pPr>
              <w:pStyle w:val="37"/>
              <w:shd w:val="clear" w:color="auto" w:fill="auto"/>
              <w:spacing w:line="150" w:lineRule="exact"/>
              <w:rPr>
                <w:sz w:val="24"/>
                <w:szCs w:val="24"/>
              </w:rPr>
            </w:pPr>
            <w:r w:rsidRPr="00652CE5">
              <w:rPr>
                <w:rStyle w:val="0pt"/>
                <w:sz w:val="24"/>
                <w:szCs w:val="24"/>
              </w:rPr>
              <w:t>Репертуар</w:t>
            </w:r>
          </w:p>
        </w:tc>
      </w:tr>
      <w:tr w:rsidR="00505982" w:rsidRPr="00652CE5" w:rsidTr="00505982">
        <w:trPr>
          <w:trHeight w:hRule="exact" w:val="1760"/>
        </w:trPr>
        <w:tc>
          <w:tcPr>
            <w:tcW w:w="407" w:type="dxa"/>
            <w:tcBorders>
              <w:top w:val="single" w:sz="4" w:space="0" w:color="auto"/>
              <w:left w:val="single" w:sz="4" w:space="0" w:color="auto"/>
            </w:tcBorders>
            <w:shd w:val="clear" w:color="auto" w:fill="FFFFFF"/>
          </w:tcPr>
          <w:p w:rsidR="00505982" w:rsidRPr="00652CE5" w:rsidRDefault="00505982" w:rsidP="00505982">
            <w:pPr>
              <w:pStyle w:val="37"/>
              <w:shd w:val="clear" w:color="auto" w:fill="auto"/>
              <w:spacing w:line="150" w:lineRule="exact"/>
              <w:ind w:left="140"/>
              <w:rPr>
                <w:sz w:val="24"/>
                <w:szCs w:val="24"/>
              </w:rPr>
            </w:pPr>
            <w:r w:rsidRPr="00652CE5">
              <w:rPr>
                <w:rStyle w:val="23"/>
                <w:sz w:val="24"/>
                <w:szCs w:val="24"/>
              </w:rPr>
              <w:t>2.</w:t>
            </w:r>
          </w:p>
        </w:tc>
        <w:tc>
          <w:tcPr>
            <w:tcW w:w="1138" w:type="dxa"/>
            <w:tcBorders>
              <w:top w:val="single" w:sz="4" w:space="0" w:color="auto"/>
              <w:left w:val="single" w:sz="4" w:space="0" w:color="auto"/>
            </w:tcBorders>
            <w:shd w:val="clear" w:color="auto" w:fill="FFFFFF"/>
          </w:tcPr>
          <w:p w:rsidR="00505982" w:rsidRPr="00652CE5" w:rsidRDefault="00505982" w:rsidP="00505982">
            <w:pPr>
              <w:pStyle w:val="37"/>
              <w:shd w:val="clear" w:color="auto" w:fill="auto"/>
              <w:spacing w:after="60" w:line="150" w:lineRule="exact"/>
              <w:ind w:left="80"/>
              <w:rPr>
                <w:sz w:val="24"/>
                <w:szCs w:val="24"/>
              </w:rPr>
            </w:pPr>
            <w:r w:rsidRPr="00652CE5">
              <w:rPr>
                <w:rStyle w:val="23"/>
                <w:sz w:val="24"/>
                <w:szCs w:val="24"/>
              </w:rPr>
              <w:t>Любимая</w:t>
            </w:r>
          </w:p>
          <w:p w:rsidR="00505982" w:rsidRPr="00652CE5" w:rsidRDefault="00505982" w:rsidP="00505982">
            <w:pPr>
              <w:pStyle w:val="37"/>
              <w:shd w:val="clear" w:color="auto" w:fill="auto"/>
              <w:spacing w:before="60" w:line="150" w:lineRule="exact"/>
              <w:ind w:left="80"/>
              <w:rPr>
                <w:sz w:val="24"/>
                <w:szCs w:val="24"/>
              </w:rPr>
            </w:pPr>
            <w:r w:rsidRPr="00652CE5">
              <w:rPr>
                <w:rStyle w:val="23"/>
                <w:sz w:val="24"/>
                <w:szCs w:val="24"/>
              </w:rPr>
              <w:t>игрушка</w:t>
            </w:r>
          </w:p>
        </w:tc>
        <w:tc>
          <w:tcPr>
            <w:tcW w:w="3001" w:type="dxa"/>
            <w:tcBorders>
              <w:top w:val="single" w:sz="4" w:space="0" w:color="auto"/>
              <w:left w:val="single" w:sz="4" w:space="0" w:color="auto"/>
            </w:tcBorders>
            <w:shd w:val="clear" w:color="auto" w:fill="FFFFFF"/>
          </w:tcPr>
          <w:p w:rsidR="00505982" w:rsidRPr="00652CE5" w:rsidRDefault="00505982" w:rsidP="00505982">
            <w:pPr>
              <w:pStyle w:val="37"/>
              <w:shd w:val="clear" w:color="auto" w:fill="auto"/>
              <w:spacing w:line="205" w:lineRule="exact"/>
              <w:rPr>
                <w:sz w:val="24"/>
                <w:szCs w:val="24"/>
              </w:rPr>
            </w:pPr>
            <w:r w:rsidRPr="00652CE5">
              <w:rPr>
                <w:rStyle w:val="23"/>
                <w:sz w:val="24"/>
                <w:szCs w:val="24"/>
              </w:rPr>
              <w:t>лирического характера. Развивать музыкальные способности, желание слушать музыку, петь. Формировать чувство красоты.</w:t>
            </w:r>
          </w:p>
        </w:tc>
        <w:tc>
          <w:tcPr>
            <w:tcW w:w="2410" w:type="dxa"/>
            <w:tcBorders>
              <w:top w:val="single" w:sz="4" w:space="0" w:color="auto"/>
              <w:left w:val="single" w:sz="4" w:space="0" w:color="auto"/>
            </w:tcBorders>
            <w:shd w:val="clear" w:color="auto" w:fill="FFFFFF"/>
          </w:tcPr>
          <w:p w:rsidR="00505982" w:rsidRPr="00652CE5" w:rsidRDefault="00505982" w:rsidP="00505982">
            <w:pPr>
              <w:rPr>
                <w:rFonts w:ascii="Times New Roman" w:hAnsi="Times New Roman" w:cs="Times New Roman"/>
                <w:sz w:val="24"/>
                <w:szCs w:val="24"/>
              </w:rPr>
            </w:pPr>
          </w:p>
        </w:tc>
        <w:tc>
          <w:tcPr>
            <w:tcW w:w="2552" w:type="dxa"/>
            <w:tcBorders>
              <w:top w:val="single" w:sz="4" w:space="0" w:color="auto"/>
              <w:left w:val="single" w:sz="4" w:space="0" w:color="auto"/>
              <w:right w:val="single" w:sz="4" w:space="0" w:color="auto"/>
            </w:tcBorders>
            <w:shd w:val="clear" w:color="auto" w:fill="FFFFFF"/>
          </w:tcPr>
          <w:p w:rsidR="00505982" w:rsidRPr="00652CE5" w:rsidRDefault="00505982" w:rsidP="00505982">
            <w:pPr>
              <w:pStyle w:val="37"/>
              <w:shd w:val="clear" w:color="auto" w:fill="auto"/>
              <w:spacing w:line="205" w:lineRule="exact"/>
              <w:rPr>
                <w:sz w:val="24"/>
                <w:szCs w:val="24"/>
              </w:rPr>
            </w:pPr>
            <w:r w:rsidRPr="00652CE5">
              <w:rPr>
                <w:rStyle w:val="23"/>
                <w:sz w:val="24"/>
                <w:szCs w:val="24"/>
              </w:rPr>
              <w:t xml:space="preserve">«Новая кукла», муз. П. </w:t>
            </w:r>
            <w:r w:rsidRPr="00652CE5">
              <w:rPr>
                <w:rStyle w:val="1pt"/>
                <w:sz w:val="24"/>
                <w:szCs w:val="24"/>
              </w:rPr>
              <w:t xml:space="preserve">Чайковского; </w:t>
            </w:r>
            <w:r w:rsidRPr="00652CE5">
              <w:rPr>
                <w:rStyle w:val="23"/>
                <w:sz w:val="24"/>
                <w:szCs w:val="24"/>
              </w:rPr>
              <w:t>«Строим дом», муз. М. Красева, сл. С. Вы- шеславской; «Миш</w:t>
            </w:r>
            <w:r w:rsidRPr="00652CE5">
              <w:rPr>
                <w:rStyle w:val="23"/>
                <w:sz w:val="24"/>
                <w:szCs w:val="24"/>
              </w:rPr>
              <w:softHyphen/>
              <w:t>ка», муз. М.Раухвер- гера; «Игра в мяч», муз. М. Красева.</w:t>
            </w:r>
          </w:p>
        </w:tc>
      </w:tr>
      <w:tr w:rsidR="00505982" w:rsidRPr="00652CE5" w:rsidTr="00505982">
        <w:trPr>
          <w:trHeight w:hRule="exact" w:val="2804"/>
        </w:trPr>
        <w:tc>
          <w:tcPr>
            <w:tcW w:w="407" w:type="dxa"/>
            <w:tcBorders>
              <w:top w:val="single" w:sz="4" w:space="0" w:color="auto"/>
              <w:left w:val="single" w:sz="4" w:space="0" w:color="auto"/>
            </w:tcBorders>
            <w:shd w:val="clear" w:color="auto" w:fill="FFFFFF"/>
          </w:tcPr>
          <w:p w:rsidR="00505982" w:rsidRPr="00652CE5" w:rsidRDefault="00505982" w:rsidP="00505982">
            <w:pPr>
              <w:pStyle w:val="37"/>
              <w:shd w:val="clear" w:color="auto" w:fill="auto"/>
              <w:spacing w:line="150" w:lineRule="exact"/>
              <w:ind w:left="140"/>
              <w:rPr>
                <w:sz w:val="24"/>
                <w:szCs w:val="24"/>
              </w:rPr>
            </w:pPr>
            <w:r w:rsidRPr="00652CE5">
              <w:rPr>
                <w:rStyle w:val="23"/>
                <w:sz w:val="24"/>
                <w:szCs w:val="24"/>
              </w:rPr>
              <w:t>3.</w:t>
            </w:r>
          </w:p>
        </w:tc>
        <w:tc>
          <w:tcPr>
            <w:tcW w:w="1138" w:type="dxa"/>
            <w:tcBorders>
              <w:top w:val="single" w:sz="4" w:space="0" w:color="auto"/>
              <w:left w:val="single" w:sz="4" w:space="0" w:color="auto"/>
            </w:tcBorders>
            <w:shd w:val="clear" w:color="auto" w:fill="FFFFFF"/>
          </w:tcPr>
          <w:p w:rsidR="00505982" w:rsidRPr="00652CE5" w:rsidRDefault="00505982" w:rsidP="00505982">
            <w:pPr>
              <w:pStyle w:val="37"/>
              <w:shd w:val="clear" w:color="auto" w:fill="auto"/>
              <w:spacing w:after="60" w:line="150" w:lineRule="exact"/>
              <w:ind w:left="80"/>
              <w:rPr>
                <w:sz w:val="24"/>
                <w:szCs w:val="24"/>
              </w:rPr>
            </w:pPr>
            <w:r w:rsidRPr="00652CE5">
              <w:rPr>
                <w:rStyle w:val="23"/>
                <w:sz w:val="24"/>
                <w:szCs w:val="24"/>
              </w:rPr>
              <w:t>Волшебная</w:t>
            </w:r>
          </w:p>
          <w:p w:rsidR="00505982" w:rsidRPr="00652CE5" w:rsidRDefault="00505982" w:rsidP="00505982">
            <w:pPr>
              <w:pStyle w:val="37"/>
              <w:shd w:val="clear" w:color="auto" w:fill="auto"/>
              <w:spacing w:before="60" w:line="150" w:lineRule="exact"/>
              <w:ind w:left="80"/>
              <w:rPr>
                <w:sz w:val="24"/>
                <w:szCs w:val="24"/>
              </w:rPr>
            </w:pPr>
            <w:r w:rsidRPr="00652CE5">
              <w:rPr>
                <w:rStyle w:val="23"/>
                <w:sz w:val="24"/>
                <w:szCs w:val="24"/>
              </w:rPr>
              <w:t>шкатулка</w:t>
            </w:r>
          </w:p>
        </w:tc>
        <w:tc>
          <w:tcPr>
            <w:tcW w:w="3001" w:type="dxa"/>
            <w:tcBorders>
              <w:top w:val="single" w:sz="4" w:space="0" w:color="auto"/>
              <w:left w:val="single" w:sz="4" w:space="0" w:color="auto"/>
            </w:tcBorders>
            <w:shd w:val="clear" w:color="auto" w:fill="FFFFFF"/>
          </w:tcPr>
          <w:p w:rsidR="00505982" w:rsidRPr="00652CE5" w:rsidRDefault="00505982" w:rsidP="00505982">
            <w:pPr>
              <w:pStyle w:val="37"/>
              <w:shd w:val="clear" w:color="auto" w:fill="auto"/>
              <w:spacing w:line="209" w:lineRule="exact"/>
              <w:rPr>
                <w:sz w:val="24"/>
                <w:szCs w:val="24"/>
              </w:rPr>
            </w:pPr>
            <w:r w:rsidRPr="00652CE5">
              <w:rPr>
                <w:rStyle w:val="23"/>
                <w:sz w:val="24"/>
                <w:szCs w:val="24"/>
              </w:rPr>
              <w:t>Формировать музыкаль</w:t>
            </w:r>
            <w:r w:rsidRPr="00652CE5">
              <w:rPr>
                <w:rStyle w:val="23"/>
                <w:sz w:val="24"/>
                <w:szCs w:val="24"/>
              </w:rPr>
              <w:softHyphen/>
              <w:t>ные и творческие способ</w:t>
            </w:r>
            <w:r w:rsidRPr="00652CE5">
              <w:rPr>
                <w:rStyle w:val="23"/>
                <w:sz w:val="24"/>
                <w:szCs w:val="24"/>
              </w:rPr>
              <w:softHyphen/>
              <w:t>ности, обогащать эмоци</w:t>
            </w:r>
            <w:r w:rsidRPr="00652CE5">
              <w:rPr>
                <w:rStyle w:val="23"/>
                <w:sz w:val="24"/>
                <w:szCs w:val="24"/>
              </w:rPr>
              <w:softHyphen/>
              <w:t>ональные впечатления.</w:t>
            </w:r>
          </w:p>
        </w:tc>
        <w:tc>
          <w:tcPr>
            <w:tcW w:w="2410" w:type="dxa"/>
            <w:tcBorders>
              <w:top w:val="single" w:sz="4" w:space="0" w:color="auto"/>
              <w:left w:val="single" w:sz="4" w:space="0" w:color="auto"/>
            </w:tcBorders>
            <w:shd w:val="clear" w:color="auto" w:fill="FFFFFF"/>
          </w:tcPr>
          <w:p w:rsidR="00505982" w:rsidRPr="00652CE5" w:rsidRDefault="00505982" w:rsidP="00505982">
            <w:pPr>
              <w:pStyle w:val="37"/>
              <w:shd w:val="clear" w:color="auto" w:fill="auto"/>
              <w:spacing w:line="205" w:lineRule="exact"/>
              <w:rPr>
                <w:sz w:val="24"/>
                <w:szCs w:val="24"/>
              </w:rPr>
            </w:pPr>
            <w:r w:rsidRPr="00652CE5">
              <w:rPr>
                <w:rStyle w:val="23"/>
                <w:sz w:val="24"/>
                <w:szCs w:val="24"/>
              </w:rPr>
              <w:t>Карточки, иллю</w:t>
            </w:r>
            <w:r w:rsidRPr="00652CE5">
              <w:rPr>
                <w:rStyle w:val="23"/>
                <w:sz w:val="24"/>
                <w:szCs w:val="24"/>
              </w:rPr>
              <w:softHyphen/>
              <w:t>стрирующие со</w:t>
            </w:r>
            <w:r w:rsidRPr="00652CE5">
              <w:rPr>
                <w:rStyle w:val="23"/>
                <w:sz w:val="24"/>
                <w:szCs w:val="24"/>
              </w:rPr>
              <w:softHyphen/>
              <w:t>держание репер</w:t>
            </w:r>
            <w:r w:rsidRPr="00652CE5">
              <w:rPr>
                <w:rStyle w:val="23"/>
                <w:sz w:val="24"/>
                <w:szCs w:val="24"/>
              </w:rPr>
              <w:softHyphen/>
              <w:t>туарных песен, платочки. Листы бумаги с нане</w:t>
            </w:r>
            <w:r w:rsidRPr="00652CE5">
              <w:rPr>
                <w:rStyle w:val="23"/>
                <w:sz w:val="24"/>
                <w:szCs w:val="24"/>
              </w:rPr>
              <w:softHyphen/>
              <w:t>сенным воском рисунком, кра</w:t>
            </w:r>
            <w:r w:rsidRPr="00652CE5">
              <w:rPr>
                <w:rStyle w:val="23"/>
                <w:sz w:val="24"/>
                <w:szCs w:val="24"/>
              </w:rPr>
              <w:softHyphen/>
              <w:t>ски, кисти, вода. Шляпа, палочка, шкатулка.</w:t>
            </w:r>
          </w:p>
        </w:tc>
        <w:tc>
          <w:tcPr>
            <w:tcW w:w="2552" w:type="dxa"/>
            <w:tcBorders>
              <w:top w:val="single" w:sz="4" w:space="0" w:color="auto"/>
              <w:left w:val="single" w:sz="4" w:space="0" w:color="auto"/>
              <w:right w:val="single" w:sz="4" w:space="0" w:color="auto"/>
            </w:tcBorders>
            <w:shd w:val="clear" w:color="auto" w:fill="FFFFFF"/>
          </w:tcPr>
          <w:p w:rsidR="00505982" w:rsidRPr="00652CE5" w:rsidRDefault="00505982" w:rsidP="00505982">
            <w:pPr>
              <w:pStyle w:val="37"/>
              <w:shd w:val="clear" w:color="auto" w:fill="auto"/>
              <w:spacing w:line="205" w:lineRule="exact"/>
              <w:rPr>
                <w:sz w:val="24"/>
                <w:szCs w:val="24"/>
              </w:rPr>
            </w:pPr>
            <w:r w:rsidRPr="00652CE5">
              <w:rPr>
                <w:rStyle w:val="23"/>
                <w:sz w:val="24"/>
                <w:szCs w:val="24"/>
              </w:rPr>
              <w:t>«На мосточке», муз. А. Филиппенко, с л. Г. Бойко; «Шаг и бег», муз. Н. Надененко; «Прямой галоп» муз. Р. Шумана; «Конь», муз. Е. Тиличеевой, сл. Н. Найденовой; «Песенка про си</w:t>
            </w:r>
            <w:r w:rsidRPr="00652CE5">
              <w:rPr>
                <w:rStyle w:val="23"/>
                <w:sz w:val="24"/>
                <w:szCs w:val="24"/>
              </w:rPr>
              <w:softHyphen/>
              <w:t>ничку», муз. М. Кра</w:t>
            </w:r>
            <w:r w:rsidRPr="00652CE5">
              <w:rPr>
                <w:rStyle w:val="23"/>
                <w:sz w:val="24"/>
                <w:szCs w:val="24"/>
              </w:rPr>
              <w:softHyphen/>
              <w:t>сева, сл. М. Клоко</w:t>
            </w:r>
            <w:r w:rsidRPr="00652CE5">
              <w:rPr>
                <w:rStyle w:val="23"/>
                <w:sz w:val="24"/>
                <w:szCs w:val="24"/>
              </w:rPr>
              <w:softHyphen/>
              <w:t>вой; «Ку-ку», муз. М. Красева.</w:t>
            </w:r>
          </w:p>
        </w:tc>
      </w:tr>
      <w:tr w:rsidR="00505982" w:rsidRPr="00652CE5" w:rsidTr="00505982">
        <w:trPr>
          <w:trHeight w:hRule="exact" w:val="4673"/>
        </w:trPr>
        <w:tc>
          <w:tcPr>
            <w:tcW w:w="407" w:type="dxa"/>
            <w:tcBorders>
              <w:top w:val="single" w:sz="4" w:space="0" w:color="auto"/>
              <w:left w:val="single" w:sz="4" w:space="0" w:color="auto"/>
            </w:tcBorders>
            <w:shd w:val="clear" w:color="auto" w:fill="FFFFFF"/>
          </w:tcPr>
          <w:p w:rsidR="00505982" w:rsidRPr="00652CE5" w:rsidRDefault="00505982" w:rsidP="00505982">
            <w:pPr>
              <w:pStyle w:val="37"/>
              <w:shd w:val="clear" w:color="auto" w:fill="auto"/>
              <w:spacing w:line="150" w:lineRule="exact"/>
              <w:ind w:left="140"/>
              <w:rPr>
                <w:sz w:val="24"/>
                <w:szCs w:val="24"/>
              </w:rPr>
            </w:pPr>
            <w:r w:rsidRPr="00652CE5">
              <w:rPr>
                <w:rStyle w:val="23"/>
                <w:sz w:val="24"/>
                <w:szCs w:val="24"/>
              </w:rPr>
              <w:t>4.</w:t>
            </w:r>
          </w:p>
        </w:tc>
        <w:tc>
          <w:tcPr>
            <w:tcW w:w="1138" w:type="dxa"/>
            <w:tcBorders>
              <w:top w:val="single" w:sz="4" w:space="0" w:color="auto"/>
              <w:left w:val="single" w:sz="4" w:space="0" w:color="auto"/>
            </w:tcBorders>
            <w:shd w:val="clear" w:color="auto" w:fill="FFFFFF"/>
          </w:tcPr>
          <w:p w:rsidR="00505982" w:rsidRPr="00652CE5" w:rsidRDefault="00505982" w:rsidP="00505982">
            <w:pPr>
              <w:pStyle w:val="37"/>
              <w:shd w:val="clear" w:color="auto" w:fill="auto"/>
              <w:spacing w:after="60" w:line="150" w:lineRule="exact"/>
              <w:ind w:left="80"/>
              <w:rPr>
                <w:sz w:val="24"/>
                <w:szCs w:val="24"/>
              </w:rPr>
            </w:pPr>
            <w:r w:rsidRPr="00652CE5">
              <w:rPr>
                <w:rStyle w:val="23"/>
                <w:sz w:val="24"/>
                <w:szCs w:val="24"/>
              </w:rPr>
              <w:t>Веселые</w:t>
            </w:r>
          </w:p>
          <w:p w:rsidR="00505982" w:rsidRPr="00652CE5" w:rsidRDefault="00505982" w:rsidP="00505982">
            <w:pPr>
              <w:pStyle w:val="37"/>
              <w:shd w:val="clear" w:color="auto" w:fill="auto"/>
              <w:spacing w:before="60" w:line="150" w:lineRule="exact"/>
              <w:ind w:left="80"/>
              <w:rPr>
                <w:sz w:val="24"/>
                <w:szCs w:val="24"/>
              </w:rPr>
            </w:pPr>
            <w:r w:rsidRPr="00652CE5">
              <w:rPr>
                <w:rStyle w:val="23"/>
                <w:sz w:val="24"/>
                <w:szCs w:val="24"/>
              </w:rPr>
              <w:t>дети</w:t>
            </w:r>
          </w:p>
        </w:tc>
        <w:tc>
          <w:tcPr>
            <w:tcW w:w="3001" w:type="dxa"/>
            <w:tcBorders>
              <w:top w:val="single" w:sz="4" w:space="0" w:color="auto"/>
              <w:left w:val="single" w:sz="4" w:space="0" w:color="auto"/>
            </w:tcBorders>
            <w:shd w:val="clear" w:color="auto" w:fill="FFFFFF"/>
          </w:tcPr>
          <w:p w:rsidR="00505982" w:rsidRPr="00652CE5" w:rsidRDefault="00505982" w:rsidP="00505982">
            <w:pPr>
              <w:pStyle w:val="37"/>
              <w:shd w:val="clear" w:color="auto" w:fill="auto"/>
              <w:spacing w:line="205" w:lineRule="exact"/>
              <w:rPr>
                <w:sz w:val="24"/>
                <w:szCs w:val="24"/>
              </w:rPr>
            </w:pPr>
            <w:r w:rsidRPr="00652CE5">
              <w:rPr>
                <w:rStyle w:val="23"/>
                <w:sz w:val="24"/>
                <w:szCs w:val="24"/>
              </w:rPr>
              <w:t>Закреплять умение двигаться в соответствии с музыкой, перестраивать</w:t>
            </w:r>
            <w:r w:rsidRPr="00652CE5">
              <w:rPr>
                <w:rStyle w:val="23"/>
                <w:sz w:val="24"/>
                <w:szCs w:val="24"/>
              </w:rPr>
              <w:softHyphen/>
              <w:t>ся в две колонны, самостоятельно определять на слух долгие и короткие звуки. Закреплять песен</w:t>
            </w:r>
            <w:r w:rsidRPr="00652CE5">
              <w:rPr>
                <w:rStyle w:val="23"/>
                <w:sz w:val="24"/>
                <w:szCs w:val="24"/>
              </w:rPr>
              <w:softHyphen/>
              <w:t>ный репертуар, умение петь живо, в подвижном темпе, чисто интонировать мелодию в ее про</w:t>
            </w:r>
            <w:r w:rsidRPr="00652CE5">
              <w:rPr>
                <w:rStyle w:val="23"/>
                <w:sz w:val="24"/>
                <w:szCs w:val="24"/>
              </w:rPr>
              <w:softHyphen/>
              <w:t>движении вверх, удержи</w:t>
            </w:r>
            <w:r w:rsidRPr="00652CE5">
              <w:rPr>
                <w:rStyle w:val="23"/>
                <w:sz w:val="24"/>
                <w:szCs w:val="24"/>
              </w:rPr>
              <w:softHyphen/>
              <w:t>вать чистоту интонации на одном звуке, само</w:t>
            </w:r>
            <w:r w:rsidRPr="00652CE5">
              <w:rPr>
                <w:rStyle w:val="23"/>
                <w:sz w:val="24"/>
                <w:szCs w:val="24"/>
              </w:rPr>
              <w:softHyphen/>
              <w:t>стоятельно переходить от умеренного к быстрому темпу и наоборот.</w:t>
            </w:r>
          </w:p>
        </w:tc>
        <w:tc>
          <w:tcPr>
            <w:tcW w:w="2410" w:type="dxa"/>
            <w:tcBorders>
              <w:top w:val="single" w:sz="4" w:space="0" w:color="auto"/>
              <w:left w:val="single" w:sz="4" w:space="0" w:color="auto"/>
            </w:tcBorders>
            <w:shd w:val="clear" w:color="auto" w:fill="FFFFFF"/>
          </w:tcPr>
          <w:p w:rsidR="00505982" w:rsidRPr="00652CE5" w:rsidRDefault="00505982" w:rsidP="00505982">
            <w:pPr>
              <w:pStyle w:val="37"/>
              <w:shd w:val="clear" w:color="auto" w:fill="auto"/>
              <w:spacing w:line="205" w:lineRule="exact"/>
              <w:rPr>
                <w:sz w:val="24"/>
                <w:szCs w:val="24"/>
              </w:rPr>
            </w:pPr>
            <w:r w:rsidRPr="00652CE5">
              <w:rPr>
                <w:rStyle w:val="23"/>
                <w:sz w:val="24"/>
                <w:szCs w:val="24"/>
              </w:rPr>
              <w:t>Карточки, иллю</w:t>
            </w:r>
            <w:r w:rsidRPr="00652CE5">
              <w:rPr>
                <w:rStyle w:val="23"/>
                <w:sz w:val="24"/>
                <w:szCs w:val="24"/>
              </w:rPr>
              <w:softHyphen/>
              <w:t>стрирующие содержание репертуарных песен.</w:t>
            </w:r>
          </w:p>
        </w:tc>
        <w:tc>
          <w:tcPr>
            <w:tcW w:w="2552" w:type="dxa"/>
            <w:tcBorders>
              <w:top w:val="single" w:sz="4" w:space="0" w:color="auto"/>
              <w:left w:val="single" w:sz="4" w:space="0" w:color="auto"/>
              <w:right w:val="single" w:sz="4" w:space="0" w:color="auto"/>
            </w:tcBorders>
            <w:shd w:val="clear" w:color="auto" w:fill="FFFFFF"/>
          </w:tcPr>
          <w:p w:rsidR="00505982" w:rsidRPr="00652CE5" w:rsidRDefault="00505982" w:rsidP="00505982">
            <w:pPr>
              <w:pStyle w:val="37"/>
              <w:shd w:val="clear" w:color="auto" w:fill="auto"/>
              <w:spacing w:line="205" w:lineRule="exact"/>
              <w:rPr>
                <w:sz w:val="24"/>
                <w:szCs w:val="24"/>
              </w:rPr>
            </w:pPr>
            <w:r w:rsidRPr="00652CE5">
              <w:rPr>
                <w:rStyle w:val="23"/>
                <w:sz w:val="24"/>
                <w:szCs w:val="24"/>
              </w:rPr>
              <w:t>«Марш», муз. Н. Леви; «На мосточке», муз. А. Филиппенко, сл. Г. Бойко; «Приглашение», муз. Г. Теплицкого; «По гри</w:t>
            </w:r>
            <w:r w:rsidRPr="00652CE5">
              <w:rPr>
                <w:rStyle w:val="23"/>
                <w:sz w:val="24"/>
                <w:szCs w:val="24"/>
              </w:rPr>
              <w:softHyphen/>
              <w:t>бы, по ягоды», муз. С. Булатова, сл. П. Кудрявцевой; «Куку», муз. М. Красева, сл. Н. Френкель; «Кош</w:t>
            </w:r>
            <w:r w:rsidRPr="00652CE5">
              <w:rPr>
                <w:rStyle w:val="23"/>
                <w:sz w:val="24"/>
                <w:szCs w:val="24"/>
              </w:rPr>
              <w:softHyphen/>
              <w:t>ки», муз. В. Золота</w:t>
            </w:r>
            <w:r w:rsidRPr="00652CE5">
              <w:rPr>
                <w:rStyle w:val="23"/>
                <w:sz w:val="24"/>
                <w:szCs w:val="24"/>
              </w:rPr>
              <w:softHyphen/>
              <w:t>рева.</w:t>
            </w:r>
          </w:p>
        </w:tc>
      </w:tr>
      <w:tr w:rsidR="00505982" w:rsidRPr="00652CE5" w:rsidTr="00505982">
        <w:trPr>
          <w:trHeight w:hRule="exact" w:val="3109"/>
        </w:trPr>
        <w:tc>
          <w:tcPr>
            <w:tcW w:w="407" w:type="dxa"/>
            <w:tcBorders>
              <w:top w:val="single" w:sz="4" w:space="0" w:color="auto"/>
              <w:left w:val="single" w:sz="4" w:space="0" w:color="auto"/>
              <w:bottom w:val="single" w:sz="4" w:space="0" w:color="auto"/>
            </w:tcBorders>
            <w:shd w:val="clear" w:color="auto" w:fill="FFFFFF"/>
          </w:tcPr>
          <w:p w:rsidR="00505982" w:rsidRPr="00652CE5" w:rsidRDefault="00505982" w:rsidP="00505982">
            <w:pPr>
              <w:pStyle w:val="37"/>
              <w:shd w:val="clear" w:color="auto" w:fill="auto"/>
              <w:spacing w:line="150" w:lineRule="exact"/>
              <w:ind w:left="140"/>
              <w:rPr>
                <w:sz w:val="24"/>
                <w:szCs w:val="24"/>
              </w:rPr>
            </w:pPr>
            <w:r w:rsidRPr="00652CE5">
              <w:rPr>
                <w:rStyle w:val="23"/>
                <w:sz w:val="24"/>
                <w:szCs w:val="24"/>
              </w:rPr>
              <w:t>5.</w:t>
            </w:r>
          </w:p>
        </w:tc>
        <w:tc>
          <w:tcPr>
            <w:tcW w:w="1138" w:type="dxa"/>
            <w:tcBorders>
              <w:top w:val="single" w:sz="4" w:space="0" w:color="auto"/>
              <w:left w:val="single" w:sz="4" w:space="0" w:color="auto"/>
              <w:bottom w:val="single" w:sz="4" w:space="0" w:color="auto"/>
            </w:tcBorders>
            <w:shd w:val="clear" w:color="auto" w:fill="FFFFFF"/>
          </w:tcPr>
          <w:p w:rsidR="00505982" w:rsidRPr="00652CE5" w:rsidRDefault="00505982" w:rsidP="00505982">
            <w:pPr>
              <w:pStyle w:val="37"/>
              <w:shd w:val="clear" w:color="auto" w:fill="auto"/>
              <w:spacing w:line="209" w:lineRule="exact"/>
              <w:ind w:left="80"/>
              <w:rPr>
                <w:sz w:val="24"/>
                <w:szCs w:val="24"/>
              </w:rPr>
            </w:pPr>
            <w:r w:rsidRPr="00652CE5">
              <w:rPr>
                <w:rStyle w:val="23"/>
                <w:sz w:val="24"/>
                <w:szCs w:val="24"/>
              </w:rPr>
              <w:t>Мы играем и поем</w:t>
            </w:r>
          </w:p>
          <w:p w:rsidR="00505982" w:rsidRPr="00652CE5" w:rsidRDefault="00505982" w:rsidP="00505982">
            <w:pPr>
              <w:pStyle w:val="37"/>
              <w:shd w:val="clear" w:color="auto" w:fill="auto"/>
              <w:spacing w:line="100" w:lineRule="exact"/>
              <w:ind w:left="880"/>
              <w:rPr>
                <w:sz w:val="24"/>
                <w:szCs w:val="24"/>
              </w:rPr>
            </w:pPr>
            <w:r w:rsidRPr="00652CE5">
              <w:rPr>
                <w:rStyle w:val="5pt0pt"/>
                <w:sz w:val="24"/>
                <w:szCs w:val="24"/>
              </w:rPr>
              <w:t>?</w:t>
            </w:r>
          </w:p>
        </w:tc>
        <w:tc>
          <w:tcPr>
            <w:tcW w:w="3001" w:type="dxa"/>
            <w:tcBorders>
              <w:top w:val="single" w:sz="4" w:space="0" w:color="auto"/>
              <w:left w:val="single" w:sz="4" w:space="0" w:color="auto"/>
              <w:bottom w:val="single" w:sz="4" w:space="0" w:color="auto"/>
            </w:tcBorders>
            <w:shd w:val="clear" w:color="auto" w:fill="FFFFFF"/>
          </w:tcPr>
          <w:p w:rsidR="00505982" w:rsidRPr="00652CE5" w:rsidRDefault="00505982" w:rsidP="00505982">
            <w:pPr>
              <w:pStyle w:val="37"/>
              <w:shd w:val="clear" w:color="auto" w:fill="auto"/>
              <w:spacing w:line="205" w:lineRule="exact"/>
              <w:rPr>
                <w:sz w:val="24"/>
                <w:szCs w:val="24"/>
              </w:rPr>
            </w:pPr>
            <w:r w:rsidRPr="00652CE5">
              <w:rPr>
                <w:rStyle w:val="23"/>
                <w:sz w:val="24"/>
                <w:szCs w:val="24"/>
              </w:rPr>
              <w:t>Расширять понятия о народной песне, о русских народных играх. Про</w:t>
            </w:r>
            <w:r w:rsidRPr="00652CE5">
              <w:rPr>
                <w:rStyle w:val="23"/>
                <w:sz w:val="24"/>
                <w:szCs w:val="24"/>
              </w:rPr>
              <w:softHyphen/>
              <w:t>должать воспитывать эмоциональное восприятие музыки различного характера. Развивать музыкальные способности. Формировать чувство кра</w:t>
            </w:r>
            <w:r w:rsidRPr="00652CE5">
              <w:rPr>
                <w:rStyle w:val="23"/>
                <w:sz w:val="24"/>
                <w:szCs w:val="24"/>
              </w:rPr>
              <w:softHyphen/>
              <w:t>соты, желание слушать музыку и исполнять ее.</w:t>
            </w:r>
          </w:p>
        </w:tc>
        <w:tc>
          <w:tcPr>
            <w:tcW w:w="2410" w:type="dxa"/>
            <w:tcBorders>
              <w:top w:val="single" w:sz="4" w:space="0" w:color="auto"/>
              <w:left w:val="single" w:sz="4" w:space="0" w:color="auto"/>
              <w:bottom w:val="single" w:sz="4" w:space="0" w:color="auto"/>
            </w:tcBorders>
            <w:shd w:val="clear" w:color="auto" w:fill="FFFFFF"/>
          </w:tcPr>
          <w:p w:rsidR="00505982" w:rsidRPr="00652CE5" w:rsidRDefault="00505982" w:rsidP="00505982">
            <w:pPr>
              <w:pStyle w:val="37"/>
              <w:shd w:val="clear" w:color="auto" w:fill="auto"/>
              <w:spacing w:line="205" w:lineRule="exact"/>
              <w:rPr>
                <w:sz w:val="24"/>
                <w:szCs w:val="24"/>
              </w:rPr>
            </w:pPr>
            <w:r w:rsidRPr="00652CE5">
              <w:rPr>
                <w:rStyle w:val="23"/>
                <w:sz w:val="24"/>
                <w:szCs w:val="24"/>
              </w:rPr>
              <w:t>Сюжетные картинки к песне «Заинька», шапочка ворона, шапочки зайцев.</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505982" w:rsidRPr="00652CE5" w:rsidRDefault="00505982" w:rsidP="00505982">
            <w:pPr>
              <w:pStyle w:val="37"/>
              <w:shd w:val="clear" w:color="auto" w:fill="auto"/>
              <w:spacing w:line="205" w:lineRule="exact"/>
              <w:rPr>
                <w:sz w:val="24"/>
                <w:szCs w:val="24"/>
              </w:rPr>
            </w:pPr>
            <w:r w:rsidRPr="00652CE5">
              <w:rPr>
                <w:rStyle w:val="23"/>
                <w:sz w:val="24"/>
                <w:szCs w:val="24"/>
              </w:rPr>
              <w:t>«Марш», муз. Р. Шумана; «Из-под дуба», «Заинька», рус. нар. песни.</w:t>
            </w:r>
          </w:p>
        </w:tc>
      </w:tr>
    </w:tbl>
    <w:p w:rsidR="00FB25C2" w:rsidRPr="00652CE5" w:rsidRDefault="00FB25C2" w:rsidP="00505982">
      <w:pPr>
        <w:spacing w:after="0"/>
        <w:rPr>
          <w:rFonts w:ascii="Times New Roman" w:hAnsi="Times New Roman" w:cs="Times New Roman"/>
          <w:sz w:val="24"/>
          <w:szCs w:val="24"/>
        </w:rPr>
        <w:sectPr w:rsidR="00FB25C2" w:rsidRPr="00652CE5" w:rsidSect="00FB25C2">
          <w:pgSz w:w="11909" w:h="16838"/>
          <w:pgMar w:top="567" w:right="567" w:bottom="567" w:left="567" w:header="0" w:footer="3" w:gutter="0"/>
          <w:cols w:space="720"/>
          <w:noEndnote/>
          <w:docGrid w:linePitch="360"/>
        </w:sectPr>
      </w:pPr>
    </w:p>
    <w:p w:rsidR="00FB25C2" w:rsidRPr="00652CE5" w:rsidRDefault="00FB25C2" w:rsidP="00FB25C2">
      <w:pPr>
        <w:pStyle w:val="ad"/>
        <w:framePr w:wrap="none" w:vAnchor="page" w:hAnchor="page" w:x="7698" w:y="2570"/>
        <w:shd w:val="clear" w:color="auto" w:fill="auto"/>
        <w:spacing w:line="170" w:lineRule="exact"/>
        <w:rPr>
          <w:sz w:val="24"/>
          <w:szCs w:val="24"/>
        </w:rPr>
      </w:pPr>
    </w:p>
    <w:p w:rsidR="00FB25C2" w:rsidRPr="00652CE5" w:rsidRDefault="00FB25C2" w:rsidP="00FB25C2">
      <w:pPr>
        <w:pStyle w:val="22"/>
        <w:framePr w:wrap="none" w:vAnchor="page" w:hAnchor="page" w:x="5851" w:y="14054"/>
        <w:shd w:val="clear" w:color="auto" w:fill="auto"/>
        <w:spacing w:line="190" w:lineRule="exact"/>
        <w:ind w:left="20"/>
        <w:rPr>
          <w:rFonts w:ascii="Times New Roman" w:hAnsi="Times New Roman" w:cs="Times New Roman"/>
          <w:sz w:val="24"/>
          <w:szCs w:val="24"/>
        </w:rPr>
      </w:pPr>
    </w:p>
    <w:tbl>
      <w:tblPr>
        <w:tblpPr w:leftFromText="180" w:rightFromText="180" w:vertAnchor="text" w:horzAnchor="margin" w:tblpXSpec="center" w:tblpY="10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4"/>
        <w:gridCol w:w="2310"/>
        <w:gridCol w:w="45"/>
        <w:gridCol w:w="2629"/>
        <w:gridCol w:w="3402"/>
      </w:tblGrid>
      <w:tr w:rsidR="00505982" w:rsidRPr="00652CE5" w:rsidTr="00505982">
        <w:trPr>
          <w:trHeight w:val="225"/>
        </w:trPr>
        <w:tc>
          <w:tcPr>
            <w:tcW w:w="1380" w:type="dxa"/>
          </w:tcPr>
          <w:p w:rsidR="00505982" w:rsidRPr="00652CE5" w:rsidRDefault="00255BE4" w:rsidP="00505982">
            <w:pPr>
              <w:pStyle w:val="34"/>
              <w:spacing w:line="170" w:lineRule="exact"/>
              <w:ind w:left="85"/>
              <w:rPr>
                <w:rFonts w:ascii="Times New Roman" w:hAnsi="Times New Roman" w:cs="Times New Roman"/>
                <w:sz w:val="24"/>
                <w:szCs w:val="24"/>
              </w:rPr>
            </w:pPr>
            <w:r>
              <w:rPr>
                <w:rFonts w:ascii="Times New Roman" w:hAnsi="Times New Roman" w:cs="Times New Roman"/>
                <w:sz w:val="24"/>
                <w:szCs w:val="24"/>
              </w:rPr>
              <w:t>Название</w:t>
            </w:r>
          </w:p>
        </w:tc>
        <w:tc>
          <w:tcPr>
            <w:tcW w:w="2355" w:type="dxa"/>
            <w:gridSpan w:val="2"/>
          </w:tcPr>
          <w:p w:rsidR="00505982" w:rsidRPr="00652CE5" w:rsidRDefault="00255BE4" w:rsidP="00505982">
            <w:pPr>
              <w:pStyle w:val="34"/>
              <w:spacing w:line="170" w:lineRule="exact"/>
              <w:ind w:left="85"/>
              <w:rPr>
                <w:rFonts w:ascii="Times New Roman" w:hAnsi="Times New Roman" w:cs="Times New Roman"/>
                <w:sz w:val="24"/>
                <w:szCs w:val="24"/>
              </w:rPr>
            </w:pPr>
            <w:r>
              <w:rPr>
                <w:rFonts w:ascii="Times New Roman" w:hAnsi="Times New Roman" w:cs="Times New Roman"/>
                <w:sz w:val="24"/>
                <w:szCs w:val="24"/>
              </w:rPr>
              <w:t>Программное содержание</w:t>
            </w:r>
          </w:p>
        </w:tc>
        <w:tc>
          <w:tcPr>
            <w:tcW w:w="2629" w:type="dxa"/>
          </w:tcPr>
          <w:p w:rsidR="00505982" w:rsidRPr="00652CE5" w:rsidRDefault="00255BE4" w:rsidP="00505982">
            <w:pPr>
              <w:pStyle w:val="34"/>
              <w:spacing w:line="170" w:lineRule="exact"/>
              <w:ind w:left="85"/>
              <w:rPr>
                <w:rFonts w:ascii="Times New Roman" w:hAnsi="Times New Roman" w:cs="Times New Roman"/>
                <w:sz w:val="24"/>
                <w:szCs w:val="24"/>
              </w:rPr>
            </w:pPr>
            <w:r>
              <w:rPr>
                <w:rFonts w:ascii="Times New Roman" w:hAnsi="Times New Roman" w:cs="Times New Roman"/>
                <w:sz w:val="24"/>
                <w:szCs w:val="24"/>
              </w:rPr>
              <w:t>Оборудование</w:t>
            </w:r>
          </w:p>
        </w:tc>
        <w:tc>
          <w:tcPr>
            <w:tcW w:w="3402" w:type="dxa"/>
          </w:tcPr>
          <w:p w:rsidR="00505982" w:rsidRPr="00652CE5" w:rsidRDefault="00255BE4" w:rsidP="00505982">
            <w:pPr>
              <w:pStyle w:val="34"/>
              <w:spacing w:line="170" w:lineRule="exact"/>
              <w:ind w:left="85"/>
              <w:rPr>
                <w:rFonts w:ascii="Times New Roman" w:hAnsi="Times New Roman" w:cs="Times New Roman"/>
                <w:sz w:val="24"/>
                <w:szCs w:val="24"/>
              </w:rPr>
            </w:pPr>
            <w:r>
              <w:rPr>
                <w:rFonts w:ascii="Times New Roman" w:hAnsi="Times New Roman" w:cs="Times New Roman"/>
                <w:sz w:val="24"/>
                <w:szCs w:val="24"/>
              </w:rPr>
              <w:t>Репертуар</w:t>
            </w:r>
          </w:p>
        </w:tc>
      </w:tr>
      <w:tr w:rsidR="00505982" w:rsidRPr="00652CE5" w:rsidTr="00505982">
        <w:trPr>
          <w:trHeight w:val="4148"/>
        </w:trPr>
        <w:tc>
          <w:tcPr>
            <w:tcW w:w="1380" w:type="dxa"/>
          </w:tcPr>
          <w:p w:rsidR="00505982" w:rsidRPr="00652CE5" w:rsidRDefault="00505982" w:rsidP="00505982">
            <w:pPr>
              <w:pStyle w:val="34"/>
              <w:shd w:val="clear" w:color="auto" w:fill="auto"/>
              <w:spacing w:line="170" w:lineRule="exact"/>
              <w:rPr>
                <w:rFonts w:ascii="Times New Roman" w:hAnsi="Times New Roman" w:cs="Times New Roman"/>
                <w:sz w:val="24"/>
                <w:szCs w:val="24"/>
              </w:rPr>
            </w:pPr>
          </w:p>
        </w:tc>
        <w:tc>
          <w:tcPr>
            <w:tcW w:w="2355" w:type="dxa"/>
            <w:gridSpan w:val="2"/>
          </w:tcPr>
          <w:p w:rsidR="00505982" w:rsidRPr="00652CE5" w:rsidRDefault="00505982" w:rsidP="00505982">
            <w:pPr>
              <w:pStyle w:val="34"/>
              <w:shd w:val="clear" w:color="auto" w:fill="auto"/>
              <w:spacing w:line="170" w:lineRule="exact"/>
              <w:rPr>
                <w:rFonts w:ascii="Times New Roman" w:hAnsi="Times New Roman" w:cs="Times New Roman"/>
                <w:sz w:val="24"/>
                <w:szCs w:val="24"/>
              </w:rPr>
            </w:pPr>
          </w:p>
        </w:tc>
        <w:tc>
          <w:tcPr>
            <w:tcW w:w="2629" w:type="dxa"/>
          </w:tcPr>
          <w:p w:rsidR="00505982" w:rsidRDefault="00505982" w:rsidP="00505982">
            <w:pPr>
              <w:pStyle w:val="34"/>
              <w:shd w:val="clear" w:color="auto" w:fill="auto"/>
              <w:spacing w:line="170" w:lineRule="exact"/>
              <w:rPr>
                <w:rFonts w:ascii="Times New Roman" w:hAnsi="Times New Roman" w:cs="Times New Roman"/>
                <w:sz w:val="24"/>
                <w:szCs w:val="24"/>
              </w:rPr>
            </w:pPr>
            <w:r>
              <w:rPr>
                <w:rFonts w:ascii="Times New Roman" w:hAnsi="Times New Roman" w:cs="Times New Roman"/>
                <w:sz w:val="24"/>
                <w:szCs w:val="24"/>
              </w:rPr>
              <w:t xml:space="preserve"> </w:t>
            </w:r>
          </w:p>
          <w:p w:rsidR="00505982" w:rsidRDefault="00505982" w:rsidP="00505982">
            <w:pPr>
              <w:pStyle w:val="34"/>
              <w:shd w:val="clear" w:color="auto" w:fill="auto"/>
              <w:spacing w:line="170" w:lineRule="exact"/>
              <w:rPr>
                <w:rFonts w:ascii="Times New Roman" w:hAnsi="Times New Roman" w:cs="Times New Roman"/>
                <w:sz w:val="24"/>
                <w:szCs w:val="24"/>
              </w:rPr>
            </w:pPr>
          </w:p>
          <w:p w:rsidR="00505982" w:rsidRDefault="00505982" w:rsidP="00505982">
            <w:pPr>
              <w:pStyle w:val="34"/>
              <w:shd w:val="clear" w:color="auto" w:fill="auto"/>
              <w:spacing w:line="170" w:lineRule="exact"/>
              <w:rPr>
                <w:rFonts w:ascii="Times New Roman" w:hAnsi="Times New Roman" w:cs="Times New Roman"/>
                <w:sz w:val="24"/>
                <w:szCs w:val="24"/>
              </w:rPr>
            </w:pPr>
            <w:r>
              <w:rPr>
                <w:rFonts w:ascii="Times New Roman" w:hAnsi="Times New Roman" w:cs="Times New Roman"/>
                <w:sz w:val="24"/>
                <w:szCs w:val="24"/>
              </w:rPr>
              <w:t>Изображения с животными</w:t>
            </w:r>
          </w:p>
          <w:p w:rsidR="00505982" w:rsidRPr="00652CE5" w:rsidRDefault="00505982" w:rsidP="00505982">
            <w:pPr>
              <w:pStyle w:val="34"/>
              <w:shd w:val="clear" w:color="auto" w:fill="auto"/>
              <w:spacing w:line="170" w:lineRule="exact"/>
              <w:rPr>
                <w:rFonts w:ascii="Times New Roman" w:hAnsi="Times New Roman" w:cs="Times New Roman"/>
                <w:sz w:val="24"/>
                <w:szCs w:val="24"/>
              </w:rPr>
            </w:pPr>
          </w:p>
        </w:tc>
        <w:tc>
          <w:tcPr>
            <w:tcW w:w="3402" w:type="dxa"/>
          </w:tcPr>
          <w:p w:rsidR="00505982" w:rsidRPr="00652CE5" w:rsidRDefault="00505982" w:rsidP="00505982">
            <w:pPr>
              <w:pStyle w:val="34"/>
              <w:shd w:val="clear" w:color="auto" w:fill="auto"/>
              <w:spacing w:line="170" w:lineRule="exact"/>
              <w:rPr>
                <w:rFonts w:ascii="Times New Roman" w:hAnsi="Times New Roman" w:cs="Times New Roman"/>
                <w:sz w:val="24"/>
                <w:szCs w:val="24"/>
              </w:rPr>
            </w:pPr>
          </w:p>
        </w:tc>
      </w:tr>
      <w:tr w:rsidR="00505982" w:rsidRPr="00652CE5" w:rsidTr="00505982">
        <w:trPr>
          <w:trHeight w:val="5382"/>
        </w:trPr>
        <w:tc>
          <w:tcPr>
            <w:tcW w:w="1380" w:type="dxa"/>
          </w:tcPr>
          <w:p w:rsidR="00505982" w:rsidRPr="00652CE5" w:rsidRDefault="00505982" w:rsidP="00505982">
            <w:pPr>
              <w:pStyle w:val="34"/>
              <w:shd w:val="clear" w:color="auto" w:fill="auto"/>
              <w:spacing w:line="170" w:lineRule="exact"/>
              <w:rPr>
                <w:rFonts w:ascii="Times New Roman" w:hAnsi="Times New Roman" w:cs="Times New Roman"/>
                <w:sz w:val="24"/>
                <w:szCs w:val="24"/>
              </w:rPr>
            </w:pPr>
            <w:r>
              <w:rPr>
                <w:rFonts w:ascii="Times New Roman" w:hAnsi="Times New Roman" w:cs="Times New Roman"/>
                <w:sz w:val="24"/>
                <w:szCs w:val="24"/>
              </w:rPr>
              <w:t>Лесные приключения</w:t>
            </w:r>
          </w:p>
        </w:tc>
        <w:tc>
          <w:tcPr>
            <w:tcW w:w="2310" w:type="dxa"/>
          </w:tcPr>
          <w:p w:rsidR="00505982" w:rsidRPr="00652CE5" w:rsidRDefault="00505982" w:rsidP="00505982">
            <w:pPr>
              <w:pStyle w:val="34"/>
              <w:shd w:val="clear" w:color="auto" w:fill="auto"/>
              <w:spacing w:line="170" w:lineRule="exact"/>
              <w:rPr>
                <w:rFonts w:ascii="Times New Roman" w:hAnsi="Times New Roman" w:cs="Times New Roman"/>
                <w:sz w:val="24"/>
                <w:szCs w:val="24"/>
              </w:rPr>
            </w:pPr>
          </w:p>
        </w:tc>
        <w:tc>
          <w:tcPr>
            <w:tcW w:w="2674" w:type="dxa"/>
            <w:gridSpan w:val="2"/>
          </w:tcPr>
          <w:p w:rsidR="00505982" w:rsidRDefault="00505982" w:rsidP="00505982">
            <w:pPr>
              <w:pStyle w:val="34"/>
              <w:shd w:val="clear" w:color="auto" w:fill="auto"/>
              <w:spacing w:line="170" w:lineRule="exact"/>
              <w:rPr>
                <w:rFonts w:ascii="Times New Roman" w:hAnsi="Times New Roman" w:cs="Times New Roman"/>
                <w:sz w:val="24"/>
                <w:szCs w:val="24"/>
              </w:rPr>
            </w:pPr>
            <w:r>
              <w:rPr>
                <w:rFonts w:ascii="Times New Roman" w:hAnsi="Times New Roman" w:cs="Times New Roman"/>
                <w:sz w:val="24"/>
                <w:szCs w:val="24"/>
              </w:rPr>
              <w:t xml:space="preserve"> </w:t>
            </w:r>
          </w:p>
          <w:p w:rsidR="00505982" w:rsidRPr="00652CE5" w:rsidRDefault="00505982" w:rsidP="00505982">
            <w:pPr>
              <w:pStyle w:val="34"/>
              <w:shd w:val="clear" w:color="auto" w:fill="auto"/>
              <w:spacing w:line="170" w:lineRule="exact"/>
              <w:rPr>
                <w:rFonts w:ascii="Times New Roman" w:hAnsi="Times New Roman" w:cs="Times New Roman"/>
                <w:sz w:val="24"/>
                <w:szCs w:val="24"/>
              </w:rPr>
            </w:pPr>
            <w:r>
              <w:rPr>
                <w:rFonts w:ascii="Times New Roman" w:hAnsi="Times New Roman" w:cs="Times New Roman"/>
                <w:sz w:val="24"/>
                <w:szCs w:val="24"/>
              </w:rPr>
              <w:t>Иллюстрации</w:t>
            </w:r>
          </w:p>
        </w:tc>
        <w:tc>
          <w:tcPr>
            <w:tcW w:w="3402" w:type="dxa"/>
          </w:tcPr>
          <w:p w:rsidR="00505982" w:rsidRPr="00652CE5" w:rsidRDefault="00505982" w:rsidP="00505982">
            <w:pPr>
              <w:pStyle w:val="34"/>
              <w:shd w:val="clear" w:color="auto" w:fill="auto"/>
              <w:spacing w:line="170" w:lineRule="exact"/>
              <w:rPr>
                <w:rFonts w:ascii="Times New Roman" w:hAnsi="Times New Roman" w:cs="Times New Roman"/>
                <w:sz w:val="24"/>
                <w:szCs w:val="24"/>
              </w:rPr>
            </w:pPr>
          </w:p>
        </w:tc>
      </w:tr>
      <w:tr w:rsidR="00505982" w:rsidRPr="00652CE5" w:rsidTr="00505982">
        <w:trPr>
          <w:trHeight w:val="5233"/>
        </w:trPr>
        <w:tc>
          <w:tcPr>
            <w:tcW w:w="1380" w:type="dxa"/>
          </w:tcPr>
          <w:p w:rsidR="00505982" w:rsidRPr="00652CE5" w:rsidRDefault="00255BE4" w:rsidP="00505982">
            <w:pPr>
              <w:pStyle w:val="34"/>
              <w:shd w:val="clear" w:color="auto" w:fill="auto"/>
              <w:spacing w:line="170" w:lineRule="exact"/>
              <w:rPr>
                <w:rFonts w:ascii="Times New Roman" w:hAnsi="Times New Roman" w:cs="Times New Roman"/>
                <w:sz w:val="24"/>
                <w:szCs w:val="24"/>
              </w:rPr>
            </w:pPr>
            <w:r>
              <w:rPr>
                <w:rFonts w:ascii="Times New Roman" w:hAnsi="Times New Roman" w:cs="Times New Roman"/>
                <w:sz w:val="24"/>
                <w:szCs w:val="24"/>
              </w:rPr>
              <w:t xml:space="preserve"> В королевстве искусства</w:t>
            </w:r>
          </w:p>
        </w:tc>
        <w:tc>
          <w:tcPr>
            <w:tcW w:w="2310" w:type="dxa"/>
          </w:tcPr>
          <w:p w:rsidR="00505982" w:rsidRPr="00652CE5" w:rsidRDefault="00505982" w:rsidP="00505982">
            <w:pPr>
              <w:pStyle w:val="34"/>
              <w:shd w:val="clear" w:color="auto" w:fill="auto"/>
              <w:spacing w:line="170" w:lineRule="exact"/>
              <w:rPr>
                <w:rFonts w:ascii="Times New Roman" w:hAnsi="Times New Roman" w:cs="Times New Roman"/>
                <w:sz w:val="24"/>
                <w:szCs w:val="24"/>
              </w:rPr>
            </w:pPr>
          </w:p>
        </w:tc>
        <w:tc>
          <w:tcPr>
            <w:tcW w:w="2674" w:type="dxa"/>
            <w:gridSpan w:val="2"/>
          </w:tcPr>
          <w:p w:rsidR="00505982" w:rsidRPr="00652CE5" w:rsidRDefault="00505982" w:rsidP="00505982">
            <w:pPr>
              <w:pStyle w:val="34"/>
              <w:shd w:val="clear" w:color="auto" w:fill="auto"/>
              <w:spacing w:line="170" w:lineRule="exact"/>
              <w:rPr>
                <w:rFonts w:ascii="Times New Roman" w:hAnsi="Times New Roman" w:cs="Times New Roman"/>
                <w:sz w:val="24"/>
                <w:szCs w:val="24"/>
              </w:rPr>
            </w:pPr>
          </w:p>
        </w:tc>
        <w:tc>
          <w:tcPr>
            <w:tcW w:w="3402" w:type="dxa"/>
          </w:tcPr>
          <w:p w:rsidR="00505982" w:rsidRPr="00652CE5" w:rsidRDefault="00505982" w:rsidP="00505982">
            <w:pPr>
              <w:pStyle w:val="34"/>
              <w:shd w:val="clear" w:color="auto" w:fill="auto"/>
              <w:spacing w:line="170" w:lineRule="exact"/>
              <w:rPr>
                <w:rFonts w:ascii="Times New Roman" w:hAnsi="Times New Roman" w:cs="Times New Roman"/>
                <w:sz w:val="24"/>
                <w:szCs w:val="24"/>
              </w:rPr>
            </w:pPr>
          </w:p>
        </w:tc>
      </w:tr>
    </w:tbl>
    <w:p w:rsidR="00505982" w:rsidRPr="00652CE5" w:rsidRDefault="00505982" w:rsidP="00505982">
      <w:pPr>
        <w:pStyle w:val="37"/>
        <w:framePr w:w="972" w:h="2686" w:hRule="exact" w:wrap="none" w:vAnchor="page" w:hAnchor="page" w:x="1231" w:y="1651"/>
        <w:shd w:val="clear" w:color="auto" w:fill="auto"/>
        <w:spacing w:line="205" w:lineRule="exact"/>
        <w:ind w:left="100" w:right="160"/>
        <w:rPr>
          <w:sz w:val="24"/>
          <w:szCs w:val="24"/>
        </w:rPr>
      </w:pPr>
      <w:r w:rsidRPr="00652CE5">
        <w:rPr>
          <w:sz w:val="24"/>
          <w:szCs w:val="24"/>
        </w:rPr>
        <w:t>Музыкаль</w:t>
      </w:r>
      <w:r w:rsidRPr="00652CE5">
        <w:rPr>
          <w:sz w:val="24"/>
          <w:szCs w:val="24"/>
        </w:rPr>
        <w:softHyphen/>
        <w:t>ное изобра</w:t>
      </w:r>
      <w:r w:rsidRPr="00652CE5">
        <w:rPr>
          <w:sz w:val="24"/>
          <w:szCs w:val="24"/>
        </w:rPr>
        <w:softHyphen/>
        <w:t>жение животных</w:t>
      </w:r>
    </w:p>
    <w:p w:rsidR="00505982" w:rsidRPr="00652CE5" w:rsidRDefault="00505982" w:rsidP="00505982">
      <w:pPr>
        <w:pStyle w:val="37"/>
        <w:framePr w:w="2131" w:h="3691" w:hRule="exact" w:wrap="none" w:vAnchor="page" w:hAnchor="page" w:x="2536" w:y="1501"/>
        <w:shd w:val="clear" w:color="auto" w:fill="auto"/>
        <w:spacing w:line="205" w:lineRule="exact"/>
        <w:ind w:left="100" w:right="100"/>
        <w:rPr>
          <w:sz w:val="24"/>
          <w:szCs w:val="24"/>
        </w:rPr>
      </w:pPr>
      <w:r w:rsidRPr="00652CE5">
        <w:rPr>
          <w:sz w:val="24"/>
          <w:szCs w:val="24"/>
        </w:rPr>
        <w:t>Рассказать о том, что му</w:t>
      </w:r>
      <w:r w:rsidRPr="00652CE5">
        <w:rPr>
          <w:sz w:val="24"/>
          <w:szCs w:val="24"/>
        </w:rPr>
        <w:softHyphen/>
        <w:t>зыка может передавать об</w:t>
      </w:r>
      <w:r w:rsidRPr="00652CE5">
        <w:rPr>
          <w:sz w:val="24"/>
          <w:szCs w:val="24"/>
        </w:rPr>
        <w:softHyphen/>
        <w:t>разы животных, птиц, их характерные особенности. Прививать любовь к жи</w:t>
      </w:r>
      <w:r w:rsidRPr="00652CE5">
        <w:rPr>
          <w:sz w:val="24"/>
          <w:szCs w:val="24"/>
        </w:rPr>
        <w:softHyphen/>
        <w:t>вотному миру. Продолжать формировать представ</w:t>
      </w:r>
      <w:r w:rsidRPr="00652CE5">
        <w:rPr>
          <w:sz w:val="24"/>
          <w:szCs w:val="24"/>
        </w:rPr>
        <w:softHyphen/>
        <w:t>ления о средствах музы</w:t>
      </w:r>
      <w:r w:rsidRPr="00652CE5">
        <w:rPr>
          <w:sz w:val="24"/>
          <w:szCs w:val="24"/>
        </w:rPr>
        <w:softHyphen/>
        <w:t>кальной выразительности: регистре, темпе, характере звучания музыки.</w:t>
      </w:r>
    </w:p>
    <w:p w:rsidR="00505982" w:rsidRPr="00652CE5" w:rsidRDefault="00505982" w:rsidP="00505982">
      <w:pPr>
        <w:pStyle w:val="37"/>
        <w:framePr w:w="1728" w:h="2836" w:hRule="exact" w:wrap="none" w:vAnchor="page" w:hAnchor="page" w:x="7951" w:y="1786"/>
        <w:shd w:val="clear" w:color="auto" w:fill="auto"/>
        <w:spacing w:line="205" w:lineRule="exact"/>
        <w:ind w:left="100" w:right="100"/>
        <w:rPr>
          <w:sz w:val="24"/>
          <w:szCs w:val="24"/>
        </w:rPr>
      </w:pPr>
      <w:r w:rsidRPr="00652CE5">
        <w:rPr>
          <w:sz w:val="24"/>
          <w:szCs w:val="24"/>
        </w:rPr>
        <w:t>«Воробьи», муз. Т. Ло</w:t>
      </w:r>
      <w:r w:rsidRPr="00652CE5">
        <w:rPr>
          <w:sz w:val="24"/>
          <w:szCs w:val="24"/>
        </w:rPr>
        <w:softHyphen/>
        <w:t>мовой; «Зоопарк», муз. Л.Абелян; «Зай</w:t>
      </w:r>
      <w:r w:rsidRPr="00652CE5">
        <w:rPr>
          <w:sz w:val="24"/>
          <w:szCs w:val="24"/>
        </w:rPr>
        <w:softHyphen/>
        <w:t>чики», муз. Ю. Рожав- ской; «Слон», муз. М. Раухвергера; «Хо</w:t>
      </w:r>
      <w:r w:rsidRPr="00652CE5">
        <w:rPr>
          <w:sz w:val="24"/>
          <w:szCs w:val="24"/>
        </w:rPr>
        <w:softHyphen/>
        <w:t>мячок», муз. Л.Абе</w:t>
      </w:r>
      <w:r w:rsidRPr="00652CE5">
        <w:rPr>
          <w:sz w:val="24"/>
          <w:szCs w:val="24"/>
        </w:rPr>
        <w:softHyphen/>
        <w:t>лян.</w:t>
      </w:r>
    </w:p>
    <w:p w:rsidR="00505982" w:rsidRPr="00652CE5" w:rsidRDefault="00505982" w:rsidP="00505982">
      <w:pPr>
        <w:pStyle w:val="37"/>
        <w:framePr w:w="2138" w:h="5071" w:hRule="exact" w:wrap="none" w:vAnchor="page" w:hAnchor="page" w:x="2551" w:y="5476"/>
        <w:shd w:val="clear" w:color="auto" w:fill="auto"/>
        <w:spacing w:line="205" w:lineRule="exact"/>
        <w:ind w:left="120" w:right="120"/>
        <w:rPr>
          <w:sz w:val="24"/>
          <w:szCs w:val="24"/>
        </w:rPr>
      </w:pPr>
      <w:r w:rsidRPr="00652CE5">
        <w:rPr>
          <w:sz w:val="24"/>
          <w:szCs w:val="24"/>
        </w:rPr>
        <w:t>Закреплять понятия о ви</w:t>
      </w:r>
      <w:r w:rsidRPr="00652CE5">
        <w:rPr>
          <w:sz w:val="24"/>
          <w:szCs w:val="24"/>
        </w:rPr>
        <w:softHyphen/>
        <w:t>дах лесов, о лесных жи</w:t>
      </w:r>
      <w:r w:rsidRPr="00652CE5">
        <w:rPr>
          <w:sz w:val="24"/>
          <w:szCs w:val="24"/>
        </w:rPr>
        <w:softHyphen/>
        <w:t>вотных, о том, что люди собирают в лесу. Продол</w:t>
      </w:r>
      <w:r w:rsidRPr="00652CE5">
        <w:rPr>
          <w:sz w:val="24"/>
          <w:szCs w:val="24"/>
        </w:rPr>
        <w:softHyphen/>
        <w:t>жать развивать любовь к природе. Совершенство</w:t>
      </w:r>
      <w:r w:rsidRPr="00652CE5">
        <w:rPr>
          <w:sz w:val="24"/>
          <w:szCs w:val="24"/>
        </w:rPr>
        <w:softHyphen/>
        <w:t>вать умение двигаться в соответствии с характе</w:t>
      </w:r>
      <w:r w:rsidRPr="00652CE5">
        <w:rPr>
          <w:sz w:val="24"/>
          <w:szCs w:val="24"/>
        </w:rPr>
        <w:softHyphen/>
        <w:t>ром музыки, чисто ин</w:t>
      </w:r>
      <w:r w:rsidRPr="00652CE5">
        <w:rPr>
          <w:sz w:val="24"/>
          <w:szCs w:val="24"/>
        </w:rPr>
        <w:softHyphen/>
        <w:t>тонировать мелодии, петь выразительно. Упражнять в ходьбе «змейкой». За</w:t>
      </w:r>
      <w:r w:rsidRPr="00652CE5">
        <w:rPr>
          <w:sz w:val="24"/>
          <w:szCs w:val="24"/>
        </w:rPr>
        <w:softHyphen/>
        <w:t>креплять умение ориенти</w:t>
      </w:r>
      <w:r w:rsidRPr="00652CE5">
        <w:rPr>
          <w:sz w:val="24"/>
          <w:szCs w:val="24"/>
        </w:rPr>
        <w:softHyphen/>
        <w:t>роваться в пространстве.</w:t>
      </w:r>
    </w:p>
    <w:p w:rsidR="00505982" w:rsidRPr="00652CE5" w:rsidRDefault="00505982" w:rsidP="00505982">
      <w:pPr>
        <w:pStyle w:val="37"/>
        <w:framePr w:w="1735" w:h="3811" w:hRule="exact" w:wrap="none" w:vAnchor="page" w:hAnchor="page" w:x="8206" w:y="5791"/>
        <w:shd w:val="clear" w:color="auto" w:fill="auto"/>
        <w:spacing w:line="205" w:lineRule="exact"/>
        <w:ind w:right="100"/>
        <w:jc w:val="both"/>
        <w:rPr>
          <w:sz w:val="24"/>
          <w:szCs w:val="24"/>
        </w:rPr>
      </w:pPr>
      <w:r w:rsidRPr="00652CE5">
        <w:rPr>
          <w:sz w:val="24"/>
          <w:szCs w:val="24"/>
        </w:rPr>
        <w:t xml:space="preserve">«На мосточке», муз. А. </w:t>
      </w:r>
      <w:r w:rsidRPr="00652CE5">
        <w:rPr>
          <w:rStyle w:val="1pt"/>
          <w:sz w:val="24"/>
          <w:szCs w:val="24"/>
        </w:rPr>
        <w:t xml:space="preserve">Филиппенко, </w:t>
      </w:r>
      <w:r w:rsidRPr="00652CE5">
        <w:rPr>
          <w:sz w:val="24"/>
          <w:szCs w:val="24"/>
        </w:rPr>
        <w:t>сл. Г. Бойко; «Ку-ку», муз. М. Красева, сл. Н. Френкель; «Ой, вставала я ранешень</w:t>
      </w:r>
      <w:r w:rsidRPr="00652CE5">
        <w:rPr>
          <w:sz w:val="24"/>
          <w:szCs w:val="24"/>
        </w:rPr>
        <w:softHyphen/>
        <w:t>ко», рус. нар. песня; «По грибы, по яго</w:t>
      </w:r>
      <w:r w:rsidRPr="00652CE5">
        <w:rPr>
          <w:sz w:val="24"/>
          <w:szCs w:val="24"/>
        </w:rPr>
        <w:softHyphen/>
        <w:t>ды», муз. С. Булато</w:t>
      </w:r>
      <w:r w:rsidRPr="00652CE5">
        <w:rPr>
          <w:sz w:val="24"/>
          <w:szCs w:val="24"/>
        </w:rPr>
        <w:softHyphen/>
        <w:t>ва, сл. П. Кудрявце</w:t>
      </w:r>
      <w:r w:rsidRPr="00652CE5">
        <w:rPr>
          <w:sz w:val="24"/>
          <w:szCs w:val="24"/>
        </w:rPr>
        <w:softHyphen/>
        <w:t>вой; марш (по вы</w:t>
      </w:r>
      <w:r w:rsidRPr="00652CE5">
        <w:rPr>
          <w:sz w:val="24"/>
          <w:szCs w:val="24"/>
        </w:rPr>
        <w:softHyphen/>
        <w:t>бору муз. руководи</w:t>
      </w:r>
      <w:r w:rsidRPr="00652CE5">
        <w:rPr>
          <w:sz w:val="24"/>
          <w:szCs w:val="24"/>
        </w:rPr>
        <w:softHyphen/>
        <w:t>теля).</w:t>
      </w:r>
    </w:p>
    <w:p w:rsidR="00505982" w:rsidRPr="00652CE5" w:rsidRDefault="00505982" w:rsidP="00505982">
      <w:pPr>
        <w:pStyle w:val="37"/>
        <w:framePr w:w="2138" w:h="5176" w:hRule="exact" w:wrap="none" w:vAnchor="page" w:hAnchor="page" w:x="2656" w:y="10921"/>
        <w:shd w:val="clear" w:color="auto" w:fill="auto"/>
        <w:spacing w:line="205" w:lineRule="exact"/>
        <w:ind w:left="100" w:right="120"/>
        <w:rPr>
          <w:sz w:val="24"/>
          <w:szCs w:val="24"/>
        </w:rPr>
      </w:pPr>
      <w:r w:rsidRPr="00652CE5">
        <w:rPr>
          <w:sz w:val="24"/>
          <w:szCs w:val="24"/>
        </w:rPr>
        <w:t>Формировать культуру слушания музыки, разви</w:t>
      </w:r>
      <w:r w:rsidRPr="00652CE5">
        <w:rPr>
          <w:sz w:val="24"/>
          <w:szCs w:val="24"/>
        </w:rPr>
        <w:softHyphen/>
        <w:t>вать певческие навыки, музыкально-ритмические движения, эмоционально</w:t>
      </w:r>
      <w:r w:rsidRPr="00652CE5">
        <w:rPr>
          <w:sz w:val="24"/>
          <w:szCs w:val="24"/>
        </w:rPr>
        <w:softHyphen/>
        <w:t>волевую сферу. Развивать умения выражать свои впечатления словом, ми</w:t>
      </w:r>
      <w:r w:rsidRPr="00652CE5">
        <w:rPr>
          <w:sz w:val="24"/>
          <w:szCs w:val="24"/>
        </w:rPr>
        <w:softHyphen/>
        <w:t>микой, жестом, движением. Поддерживать творческую инициативу. Закреплять навык передачи музыкаль</w:t>
      </w:r>
      <w:r w:rsidRPr="00652CE5">
        <w:rPr>
          <w:sz w:val="24"/>
          <w:szCs w:val="24"/>
        </w:rPr>
        <w:softHyphen/>
        <w:t>ного образа движением.</w:t>
      </w:r>
    </w:p>
    <w:p w:rsidR="00505982" w:rsidRPr="00652CE5" w:rsidRDefault="00505982" w:rsidP="00505982">
      <w:pPr>
        <w:pStyle w:val="37"/>
        <w:framePr w:w="1512" w:h="3271" w:hRule="exact" w:wrap="none" w:vAnchor="page" w:hAnchor="page" w:x="5161" w:y="11131"/>
        <w:shd w:val="clear" w:color="auto" w:fill="auto"/>
        <w:spacing w:line="205" w:lineRule="exact"/>
        <w:ind w:left="100" w:right="100"/>
        <w:rPr>
          <w:sz w:val="24"/>
          <w:szCs w:val="24"/>
        </w:rPr>
      </w:pPr>
      <w:r w:rsidRPr="00652CE5">
        <w:rPr>
          <w:sz w:val="24"/>
          <w:szCs w:val="24"/>
        </w:rPr>
        <w:t>Театральные ку</w:t>
      </w:r>
      <w:r w:rsidRPr="00652CE5">
        <w:rPr>
          <w:sz w:val="24"/>
          <w:szCs w:val="24"/>
        </w:rPr>
        <w:softHyphen/>
        <w:t>клы, шарфики, деревянные ку</w:t>
      </w:r>
      <w:r w:rsidRPr="00652CE5">
        <w:rPr>
          <w:sz w:val="24"/>
          <w:szCs w:val="24"/>
        </w:rPr>
        <w:softHyphen/>
        <w:t>бики, металли</w:t>
      </w:r>
      <w:r w:rsidRPr="00652CE5">
        <w:rPr>
          <w:sz w:val="24"/>
          <w:szCs w:val="24"/>
        </w:rPr>
        <w:softHyphen/>
        <w:t>ческие трубочки, репродукции кар</w:t>
      </w:r>
      <w:r w:rsidRPr="00652CE5">
        <w:rPr>
          <w:sz w:val="24"/>
          <w:szCs w:val="24"/>
        </w:rPr>
        <w:softHyphen/>
        <w:t>тин русских ху</w:t>
      </w:r>
      <w:r w:rsidRPr="00652CE5">
        <w:rPr>
          <w:sz w:val="24"/>
          <w:szCs w:val="24"/>
        </w:rPr>
        <w:softHyphen/>
        <w:t>дожников.</w:t>
      </w:r>
    </w:p>
    <w:p w:rsidR="00505982" w:rsidRPr="00652CE5" w:rsidRDefault="00505982" w:rsidP="00505982">
      <w:pPr>
        <w:pStyle w:val="37"/>
        <w:framePr w:w="1735" w:h="4126" w:hRule="exact" w:wrap="none" w:vAnchor="page" w:hAnchor="page" w:x="7846" w:y="11026"/>
        <w:shd w:val="clear" w:color="auto" w:fill="auto"/>
        <w:spacing w:line="205" w:lineRule="exact"/>
        <w:ind w:left="100" w:right="120"/>
        <w:rPr>
          <w:sz w:val="24"/>
          <w:szCs w:val="24"/>
        </w:rPr>
      </w:pPr>
      <w:r w:rsidRPr="00652CE5">
        <w:rPr>
          <w:sz w:val="24"/>
          <w:szCs w:val="24"/>
        </w:rPr>
        <w:t>«Эхо», муз. Е. Тиличе- евой; «Пальчик мой», муз. Л. Гусевой; «Моя Россия», муз. Г. Стру</w:t>
      </w:r>
      <w:r w:rsidRPr="00652CE5">
        <w:rPr>
          <w:sz w:val="24"/>
          <w:szCs w:val="24"/>
        </w:rPr>
        <w:softHyphen/>
        <w:t xml:space="preserve">ве; «Полька», муз. М. Глинки; «Котик и козлик», муз. Е. </w:t>
      </w:r>
      <w:r w:rsidRPr="00652CE5">
        <w:rPr>
          <w:rStyle w:val="1pt"/>
          <w:sz w:val="24"/>
          <w:szCs w:val="24"/>
        </w:rPr>
        <w:t xml:space="preserve">Тиличеевой; </w:t>
      </w:r>
      <w:r w:rsidRPr="00652CE5">
        <w:rPr>
          <w:sz w:val="24"/>
          <w:szCs w:val="24"/>
        </w:rPr>
        <w:t>«Осенний сон», муз. А. Джойса.</w:t>
      </w:r>
    </w:p>
    <w:p w:rsidR="00FB25C2" w:rsidRPr="00652CE5" w:rsidRDefault="00FB25C2" w:rsidP="00FB25C2">
      <w:pPr>
        <w:rPr>
          <w:rFonts w:ascii="Times New Roman" w:hAnsi="Times New Roman" w:cs="Times New Roman"/>
          <w:sz w:val="24"/>
          <w:szCs w:val="24"/>
        </w:rPr>
        <w:sectPr w:rsidR="00FB25C2" w:rsidRPr="00652CE5">
          <w:pgSz w:w="11909" w:h="16834"/>
          <w:pgMar w:top="0" w:right="0" w:bottom="0" w:left="0" w:header="0" w:footer="3" w:gutter="0"/>
          <w:cols w:space="720"/>
          <w:noEndnote/>
          <w:docGrid w:linePitch="360"/>
        </w:sectPr>
      </w:pPr>
    </w:p>
    <w:p w:rsidR="00FB25C2" w:rsidRPr="00652CE5" w:rsidRDefault="003A1F10" w:rsidP="00FB25C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1" locked="0" layoutInCell="1" allowOverlap="1">
                <wp:simplePos x="0" y="0"/>
                <wp:positionH relativeFrom="page">
                  <wp:posOffset>501650</wp:posOffset>
                </wp:positionH>
                <wp:positionV relativeFrom="page">
                  <wp:posOffset>2590800</wp:posOffset>
                </wp:positionV>
                <wp:extent cx="4563110" cy="5849620"/>
                <wp:effectExtent l="0" t="0" r="254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584962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9.5pt;margin-top:204pt;width:359.3pt;height:460.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" fillcolor="#fefefe" stroked="f">
                <w10:wrap anchorx="page" anchory="page"/>
              </v:rect>
            </w:pict>
          </mc:Fallback>
        </mc:AlternateContent>
      </w:r>
    </w:p>
    <w:p w:rsidR="00FB25C2" w:rsidRPr="00652CE5" w:rsidRDefault="00FB25C2" w:rsidP="00FB25C2">
      <w:pPr>
        <w:pStyle w:val="ad"/>
        <w:framePr w:wrap="none" w:vAnchor="page" w:hAnchor="page" w:x="6123" w:y="2019"/>
        <w:shd w:val="clear" w:color="auto" w:fill="auto"/>
        <w:spacing w:line="170" w:lineRule="exact"/>
        <w:ind w:left="20"/>
        <w:rPr>
          <w:sz w:val="24"/>
          <w:szCs w:val="24"/>
        </w:rPr>
      </w:pPr>
    </w:p>
    <w:tbl>
      <w:tblPr>
        <w:tblpPr w:leftFromText="180" w:rightFromText="180" w:vertAnchor="text" w:horzAnchor="margin" w:tblpXSpec="center" w:tblpY="504"/>
        <w:tblOverlap w:val="never"/>
        <w:tblW w:w="0" w:type="auto"/>
        <w:tblLayout w:type="fixed"/>
        <w:tblCellMar>
          <w:left w:w="10" w:type="dxa"/>
          <w:right w:w="10" w:type="dxa"/>
        </w:tblCellMar>
        <w:tblLook w:val="04A0" w:firstRow="1" w:lastRow="0" w:firstColumn="1" w:lastColumn="0" w:noHBand="0" w:noVBand="1"/>
      </w:tblPr>
      <w:tblGrid>
        <w:gridCol w:w="407"/>
        <w:gridCol w:w="1138"/>
        <w:gridCol w:w="3143"/>
        <w:gridCol w:w="2268"/>
        <w:gridCol w:w="3119"/>
      </w:tblGrid>
      <w:tr w:rsidR="00FB25C2" w:rsidRPr="00652CE5" w:rsidTr="00FB25C2">
        <w:trPr>
          <w:trHeight w:hRule="exact" w:val="410"/>
        </w:trPr>
        <w:tc>
          <w:tcPr>
            <w:tcW w:w="407"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w:t>
            </w:r>
          </w:p>
        </w:tc>
        <w:tc>
          <w:tcPr>
            <w:tcW w:w="113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80"/>
              <w:rPr>
                <w:sz w:val="24"/>
                <w:szCs w:val="24"/>
              </w:rPr>
            </w:pPr>
            <w:r w:rsidRPr="00652CE5">
              <w:rPr>
                <w:rStyle w:val="23"/>
                <w:sz w:val="24"/>
                <w:szCs w:val="24"/>
              </w:rPr>
              <w:t>Название</w:t>
            </w:r>
          </w:p>
        </w:tc>
        <w:tc>
          <w:tcPr>
            <w:tcW w:w="3143"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23"/>
                <w:sz w:val="24"/>
                <w:szCs w:val="24"/>
              </w:rPr>
              <w:t>Программное содержание</w:t>
            </w:r>
          </w:p>
        </w:tc>
        <w:tc>
          <w:tcPr>
            <w:tcW w:w="226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240"/>
              <w:rPr>
                <w:sz w:val="24"/>
                <w:szCs w:val="24"/>
              </w:rPr>
            </w:pPr>
            <w:r w:rsidRPr="00652CE5">
              <w:rPr>
                <w:rStyle w:val="23"/>
                <w:sz w:val="24"/>
                <w:szCs w:val="24"/>
              </w:rPr>
              <w:t>Оборудование</w:t>
            </w:r>
          </w:p>
        </w:tc>
        <w:tc>
          <w:tcPr>
            <w:tcW w:w="3119"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23"/>
                <w:sz w:val="24"/>
                <w:szCs w:val="24"/>
              </w:rPr>
              <w:t>Репертуар</w:t>
            </w:r>
          </w:p>
        </w:tc>
      </w:tr>
      <w:tr w:rsidR="00FB25C2" w:rsidRPr="00652CE5" w:rsidTr="00FB25C2">
        <w:trPr>
          <w:trHeight w:hRule="exact" w:val="3722"/>
        </w:trPr>
        <w:tc>
          <w:tcPr>
            <w:tcW w:w="407"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1.</w:t>
            </w:r>
          </w:p>
        </w:tc>
        <w:tc>
          <w:tcPr>
            <w:tcW w:w="113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ind w:left="80"/>
              <w:rPr>
                <w:sz w:val="24"/>
                <w:szCs w:val="24"/>
              </w:rPr>
            </w:pPr>
            <w:r w:rsidRPr="00652CE5">
              <w:rPr>
                <w:rStyle w:val="23"/>
                <w:sz w:val="24"/>
                <w:szCs w:val="24"/>
              </w:rPr>
              <w:t>Скоро пер</w:t>
            </w:r>
            <w:r w:rsidRPr="00652CE5">
              <w:rPr>
                <w:rStyle w:val="23"/>
                <w:sz w:val="24"/>
                <w:szCs w:val="24"/>
              </w:rPr>
              <w:softHyphen/>
              <w:t>вый снег</w:t>
            </w:r>
          </w:p>
        </w:tc>
        <w:tc>
          <w:tcPr>
            <w:tcW w:w="3143"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Закреплять умение про</w:t>
            </w:r>
            <w:r w:rsidRPr="00652CE5">
              <w:rPr>
                <w:rStyle w:val="23"/>
                <w:sz w:val="24"/>
                <w:szCs w:val="24"/>
              </w:rPr>
              <w:softHyphen/>
              <w:t>хлопывать ритм песни. Обогащать словарный за</w:t>
            </w:r>
            <w:r w:rsidRPr="00652CE5">
              <w:rPr>
                <w:rStyle w:val="23"/>
                <w:sz w:val="24"/>
                <w:szCs w:val="24"/>
              </w:rPr>
              <w:softHyphen/>
              <w:t>пас. Учить брать дыхание между фразами. Закре</w:t>
            </w:r>
            <w:r w:rsidRPr="00652CE5">
              <w:rPr>
                <w:rStyle w:val="23"/>
                <w:sz w:val="24"/>
                <w:szCs w:val="24"/>
              </w:rPr>
              <w:softHyphen/>
              <w:t>плять умение изменять си</w:t>
            </w:r>
            <w:r w:rsidRPr="00652CE5">
              <w:rPr>
                <w:rStyle w:val="23"/>
                <w:sz w:val="24"/>
                <w:szCs w:val="24"/>
              </w:rPr>
              <w:softHyphen/>
              <w:t>лу голоса во время пения, точно передавать ритми</w:t>
            </w:r>
            <w:r w:rsidRPr="00652CE5">
              <w:rPr>
                <w:rStyle w:val="23"/>
                <w:sz w:val="24"/>
                <w:szCs w:val="24"/>
              </w:rPr>
              <w:softHyphen/>
              <w:t>ческий рисунок припева. Совершенствовать умение самостоятельно ориенти</w:t>
            </w:r>
            <w:r w:rsidRPr="00652CE5">
              <w:rPr>
                <w:rStyle w:val="23"/>
                <w:sz w:val="24"/>
                <w:szCs w:val="24"/>
              </w:rPr>
              <w:softHyphen/>
              <w:t>роваться в пространстве, выполнять перестроения, начинать двигаться сразу после вступления.</w:t>
            </w:r>
          </w:p>
        </w:tc>
        <w:tc>
          <w:tcPr>
            <w:tcW w:w="2268" w:type="dxa"/>
            <w:tcBorders>
              <w:top w:val="single" w:sz="4" w:space="0" w:color="auto"/>
              <w:left w:val="single" w:sz="4" w:space="0" w:color="auto"/>
            </w:tcBorders>
            <w:shd w:val="clear" w:color="auto" w:fill="FFFFFF"/>
          </w:tcPr>
          <w:p w:rsidR="00FB25C2" w:rsidRPr="00652CE5" w:rsidRDefault="00FB25C2" w:rsidP="00FB25C2">
            <w:pPr>
              <w:rPr>
                <w:rFonts w:ascii="Times New Roman" w:hAnsi="Times New Roman" w:cs="Times New Roman"/>
                <w:sz w:val="24"/>
                <w:szCs w:val="24"/>
              </w:rPr>
            </w:pPr>
          </w:p>
        </w:tc>
        <w:tc>
          <w:tcPr>
            <w:tcW w:w="3119"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сл. М. Познанской; «Вальс снежных хлопьев», муз. П. Чайковского; «Песенка листьев», муз. М. Красева, сл. 3. Александровой.</w:t>
            </w:r>
          </w:p>
        </w:tc>
      </w:tr>
      <w:tr w:rsidR="00FB25C2" w:rsidRPr="00652CE5" w:rsidTr="00FB25C2">
        <w:trPr>
          <w:trHeight w:hRule="exact" w:val="2811"/>
        </w:trPr>
        <w:tc>
          <w:tcPr>
            <w:tcW w:w="407"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2.</w:t>
            </w:r>
          </w:p>
        </w:tc>
        <w:tc>
          <w:tcPr>
            <w:tcW w:w="113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80"/>
              <w:rPr>
                <w:sz w:val="24"/>
                <w:szCs w:val="24"/>
              </w:rPr>
            </w:pPr>
            <w:r w:rsidRPr="00652CE5">
              <w:rPr>
                <w:rStyle w:val="23"/>
                <w:sz w:val="24"/>
                <w:szCs w:val="24"/>
              </w:rPr>
              <w:t>Зоопарк</w:t>
            </w:r>
          </w:p>
        </w:tc>
        <w:tc>
          <w:tcPr>
            <w:tcW w:w="3143"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Продолжать развивать эмоциональное восприя</w:t>
            </w:r>
            <w:r w:rsidRPr="00652CE5">
              <w:rPr>
                <w:rStyle w:val="23"/>
                <w:sz w:val="24"/>
                <w:szCs w:val="24"/>
              </w:rPr>
              <w:softHyphen/>
              <w:t>тие инструментальных произведений и песен. Дать представления о средствах выразительно</w:t>
            </w:r>
            <w:r w:rsidRPr="00652CE5">
              <w:rPr>
                <w:rStyle w:val="23"/>
                <w:sz w:val="24"/>
                <w:szCs w:val="24"/>
              </w:rPr>
              <w:softHyphen/>
              <w:t>сти: регистре, темпе, ха</w:t>
            </w:r>
            <w:r w:rsidRPr="00652CE5">
              <w:rPr>
                <w:rStyle w:val="23"/>
                <w:sz w:val="24"/>
                <w:szCs w:val="24"/>
              </w:rPr>
              <w:softHyphen/>
              <w:t>рактере звучания музыки. Учить отвечать на вопросы по содержанию произве</w:t>
            </w:r>
            <w:r w:rsidRPr="00652CE5">
              <w:rPr>
                <w:rStyle w:val="23"/>
                <w:sz w:val="24"/>
                <w:szCs w:val="24"/>
              </w:rPr>
              <w:softHyphen/>
              <w:t>дения. Воспитывать лю</w:t>
            </w:r>
            <w:r w:rsidRPr="00652CE5">
              <w:rPr>
                <w:rStyle w:val="23"/>
                <w:sz w:val="24"/>
                <w:szCs w:val="24"/>
              </w:rPr>
              <w:softHyphen/>
              <w:t>бовь к животным.</w:t>
            </w:r>
          </w:p>
        </w:tc>
        <w:tc>
          <w:tcPr>
            <w:tcW w:w="226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 xml:space="preserve">Иллюстрации с </w:t>
            </w:r>
            <w:r w:rsidRPr="00652CE5">
              <w:rPr>
                <w:rStyle w:val="1pt"/>
                <w:sz w:val="24"/>
                <w:szCs w:val="24"/>
              </w:rPr>
              <w:t xml:space="preserve">изображением </w:t>
            </w:r>
            <w:r w:rsidRPr="00652CE5">
              <w:rPr>
                <w:rStyle w:val="23"/>
                <w:sz w:val="24"/>
                <w:szCs w:val="24"/>
              </w:rPr>
              <w:t>животных в зоо</w:t>
            </w:r>
            <w:r w:rsidRPr="00652CE5">
              <w:rPr>
                <w:rStyle w:val="23"/>
                <w:sz w:val="24"/>
                <w:szCs w:val="24"/>
              </w:rPr>
              <w:softHyphen/>
              <w:t>парке. Волшебная палочка.</w:t>
            </w:r>
          </w:p>
        </w:tc>
        <w:tc>
          <w:tcPr>
            <w:tcW w:w="3119"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«Зоопарк»,муз. Л. Абелян; «Слон», муз. М. Раухвергера; «Бе</w:t>
            </w:r>
            <w:r w:rsidRPr="00652CE5">
              <w:rPr>
                <w:rStyle w:val="23"/>
                <w:sz w:val="24"/>
                <w:szCs w:val="24"/>
              </w:rPr>
              <w:softHyphen/>
              <w:t>лочки», муз. М. Ра</w:t>
            </w:r>
            <w:r w:rsidRPr="00652CE5">
              <w:rPr>
                <w:rStyle w:val="23"/>
                <w:sz w:val="24"/>
                <w:szCs w:val="24"/>
              </w:rPr>
              <w:softHyphen/>
              <w:t>ухвергера; «Волки», муз. В. Витлина.</w:t>
            </w:r>
          </w:p>
        </w:tc>
      </w:tr>
      <w:tr w:rsidR="00FB25C2" w:rsidRPr="00652CE5" w:rsidTr="00FB25C2">
        <w:trPr>
          <w:trHeight w:hRule="exact" w:val="2710"/>
        </w:trPr>
        <w:tc>
          <w:tcPr>
            <w:tcW w:w="407"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3.</w:t>
            </w:r>
          </w:p>
        </w:tc>
        <w:tc>
          <w:tcPr>
            <w:tcW w:w="113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ind w:left="80"/>
              <w:rPr>
                <w:sz w:val="24"/>
                <w:szCs w:val="24"/>
              </w:rPr>
            </w:pPr>
            <w:r w:rsidRPr="00652CE5">
              <w:rPr>
                <w:rStyle w:val="23"/>
                <w:sz w:val="24"/>
                <w:szCs w:val="24"/>
              </w:rPr>
              <w:t>Ходит зайка по саду</w:t>
            </w:r>
          </w:p>
        </w:tc>
        <w:tc>
          <w:tcPr>
            <w:tcW w:w="3143"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Знакомить детей с русским фольклором. Формиро</w:t>
            </w:r>
            <w:r w:rsidRPr="00652CE5">
              <w:rPr>
                <w:rStyle w:val="23"/>
                <w:sz w:val="24"/>
                <w:szCs w:val="24"/>
              </w:rPr>
              <w:softHyphen/>
              <w:t>вать интерес и любовь к народному искусству. Раз</w:t>
            </w:r>
            <w:r w:rsidRPr="00652CE5">
              <w:rPr>
                <w:rStyle w:val="23"/>
                <w:sz w:val="24"/>
                <w:szCs w:val="24"/>
              </w:rPr>
              <w:softHyphen/>
              <w:t>вивать умение слушать музыку, эмоционально на нее реагировать, чисто интонировать, правильно произносить слова пе</w:t>
            </w:r>
            <w:r w:rsidRPr="00652CE5">
              <w:rPr>
                <w:rStyle w:val="23"/>
                <w:sz w:val="24"/>
                <w:szCs w:val="24"/>
              </w:rPr>
              <w:softHyphen/>
              <w:t>сен, ритмично выполнять игровые движения.</w:t>
            </w:r>
          </w:p>
        </w:tc>
        <w:tc>
          <w:tcPr>
            <w:tcW w:w="226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Шапочка ворона, музыкальные ин</w:t>
            </w:r>
            <w:r w:rsidRPr="00652CE5">
              <w:rPr>
                <w:rStyle w:val="23"/>
                <w:sz w:val="24"/>
                <w:szCs w:val="24"/>
              </w:rPr>
              <w:softHyphen/>
              <w:t>струменты — буб</w:t>
            </w:r>
            <w:r w:rsidRPr="00652CE5">
              <w:rPr>
                <w:rStyle w:val="23"/>
                <w:sz w:val="24"/>
                <w:szCs w:val="24"/>
              </w:rPr>
              <w:softHyphen/>
              <w:t>ны, треугольни</w:t>
            </w:r>
            <w:r w:rsidRPr="00652CE5">
              <w:rPr>
                <w:rStyle w:val="23"/>
                <w:sz w:val="24"/>
                <w:szCs w:val="24"/>
              </w:rPr>
              <w:softHyphen/>
              <w:t>ки, погремушки.</w:t>
            </w:r>
          </w:p>
        </w:tc>
        <w:tc>
          <w:tcPr>
            <w:tcW w:w="3119"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«Ворон», «Ходит зай</w:t>
            </w:r>
            <w:r w:rsidRPr="00652CE5">
              <w:rPr>
                <w:rStyle w:val="23"/>
                <w:sz w:val="24"/>
                <w:szCs w:val="24"/>
              </w:rPr>
              <w:softHyphen/>
              <w:t>ка по саду», «Возле речки, возле моста», рус. нар. песни.</w:t>
            </w:r>
          </w:p>
        </w:tc>
      </w:tr>
      <w:tr w:rsidR="00FB25C2" w:rsidRPr="00652CE5" w:rsidTr="00FB25C2">
        <w:trPr>
          <w:trHeight w:hRule="exact" w:val="5828"/>
        </w:trPr>
        <w:tc>
          <w:tcPr>
            <w:tcW w:w="407"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4.</w:t>
            </w:r>
          </w:p>
        </w:tc>
        <w:tc>
          <w:tcPr>
            <w:tcW w:w="1138"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after="60" w:line="150" w:lineRule="exact"/>
              <w:ind w:left="80"/>
              <w:rPr>
                <w:sz w:val="24"/>
                <w:szCs w:val="24"/>
              </w:rPr>
            </w:pPr>
            <w:r w:rsidRPr="00652CE5">
              <w:rPr>
                <w:rStyle w:val="23"/>
                <w:sz w:val="24"/>
                <w:szCs w:val="24"/>
              </w:rPr>
              <w:t>Звучащие</w:t>
            </w:r>
          </w:p>
          <w:p w:rsidR="00FB25C2" w:rsidRPr="00652CE5" w:rsidRDefault="00FB25C2" w:rsidP="00FB25C2">
            <w:pPr>
              <w:pStyle w:val="37"/>
              <w:shd w:val="clear" w:color="auto" w:fill="auto"/>
              <w:spacing w:before="60" w:line="150" w:lineRule="exact"/>
              <w:ind w:left="80"/>
              <w:rPr>
                <w:sz w:val="24"/>
                <w:szCs w:val="24"/>
              </w:rPr>
            </w:pPr>
            <w:r w:rsidRPr="00652CE5">
              <w:rPr>
                <w:rStyle w:val="23"/>
                <w:sz w:val="24"/>
                <w:szCs w:val="24"/>
              </w:rPr>
              <w:t>картинки</w:t>
            </w:r>
          </w:p>
        </w:tc>
        <w:tc>
          <w:tcPr>
            <w:tcW w:w="3143"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23" w:lineRule="exact"/>
              <w:rPr>
                <w:sz w:val="24"/>
                <w:szCs w:val="24"/>
              </w:rPr>
            </w:pPr>
            <w:r w:rsidRPr="00652CE5">
              <w:rPr>
                <w:rStyle w:val="23"/>
                <w:sz w:val="24"/>
                <w:szCs w:val="24"/>
              </w:rPr>
              <w:t>Продолжать приобщать к музыкальному искусству. Обогащать знания об осе</w:t>
            </w:r>
            <w:r w:rsidRPr="00652CE5">
              <w:rPr>
                <w:rStyle w:val="23"/>
                <w:sz w:val="24"/>
                <w:szCs w:val="24"/>
              </w:rPr>
              <w:softHyphen/>
              <w:t>ни. Закреплять умение высказываться о песне, начинать петь после вступления, следить за чи</w:t>
            </w:r>
            <w:r w:rsidRPr="00652CE5">
              <w:rPr>
                <w:rStyle w:val="23"/>
                <w:sz w:val="24"/>
                <w:szCs w:val="24"/>
              </w:rPr>
              <w:softHyphen/>
              <w:t>стотой исполнения, петь легко, с удовольствием, выразительно передавая характер песни. Работать над дикцией, артикуляцией. Учить различать темпо</w:t>
            </w:r>
            <w:r w:rsidRPr="00652CE5">
              <w:rPr>
                <w:rStyle w:val="23"/>
                <w:sz w:val="24"/>
                <w:szCs w:val="24"/>
              </w:rPr>
              <w:softHyphen/>
              <w:t>вые и динамические особенности музыки, передавать их в движении. Закреплять умение ходить ритмично, с хорошей осанкой; выпол</w:t>
            </w:r>
            <w:r w:rsidRPr="00652CE5">
              <w:rPr>
                <w:rStyle w:val="23"/>
                <w:sz w:val="24"/>
                <w:szCs w:val="24"/>
              </w:rPr>
              <w:softHyphen/>
              <w:t>нять кружение по одному, выразительно и эмоцио</w:t>
            </w:r>
            <w:r w:rsidRPr="00652CE5">
              <w:rPr>
                <w:rStyle w:val="23"/>
                <w:sz w:val="24"/>
                <w:szCs w:val="24"/>
              </w:rPr>
              <w:softHyphen/>
              <w:t>нально передавать образы животных и насекомых.</w:t>
            </w:r>
          </w:p>
        </w:tc>
        <w:tc>
          <w:tcPr>
            <w:tcW w:w="2268"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23" w:lineRule="exact"/>
              <w:rPr>
                <w:sz w:val="24"/>
                <w:szCs w:val="24"/>
              </w:rPr>
            </w:pPr>
            <w:r w:rsidRPr="00652CE5">
              <w:rPr>
                <w:rStyle w:val="23"/>
                <w:sz w:val="24"/>
                <w:szCs w:val="24"/>
              </w:rPr>
              <w:t xml:space="preserve">Иллюстрации с </w:t>
            </w:r>
            <w:r w:rsidRPr="00652CE5">
              <w:rPr>
                <w:rStyle w:val="1pt"/>
                <w:sz w:val="24"/>
                <w:szCs w:val="24"/>
              </w:rPr>
              <w:t xml:space="preserve">изображением </w:t>
            </w:r>
            <w:r w:rsidRPr="00652CE5">
              <w:rPr>
                <w:rStyle w:val="23"/>
                <w:sz w:val="24"/>
                <w:szCs w:val="24"/>
              </w:rPr>
              <w:t>ежика, сороки, мотылька, осен</w:t>
            </w:r>
            <w:r w:rsidRPr="00652CE5">
              <w:rPr>
                <w:rStyle w:val="23"/>
                <w:sz w:val="24"/>
                <w:szCs w:val="24"/>
              </w:rPr>
              <w:softHyphen/>
              <w:t>него пейзажа, осенних листьев.</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FB25C2" w:rsidRPr="00652CE5" w:rsidRDefault="00FB25C2" w:rsidP="00FB25C2">
            <w:pPr>
              <w:pStyle w:val="37"/>
              <w:shd w:val="clear" w:color="auto" w:fill="auto"/>
              <w:spacing w:line="223" w:lineRule="exact"/>
              <w:rPr>
                <w:sz w:val="24"/>
                <w:szCs w:val="24"/>
              </w:rPr>
            </w:pPr>
            <w:r w:rsidRPr="00652CE5">
              <w:rPr>
                <w:rStyle w:val="23"/>
                <w:sz w:val="24"/>
                <w:szCs w:val="24"/>
              </w:rPr>
              <w:t>«Ежик», муз. Д. Кабалевского; «Мотылек», муз. С. Майкапара; «Дробный шаг», «Канава» рус. нар. мелодия; «Осень пришла», муз. В. Герчик, сл. Е. Авдиенко; «Листья золотые»,</w:t>
            </w:r>
          </w:p>
        </w:tc>
      </w:tr>
    </w:tbl>
    <w:p w:rsidR="00FB25C2" w:rsidRDefault="00255BE4" w:rsidP="00255BE4">
      <w:pPr>
        <w:rPr>
          <w:rFonts w:ascii="Times New Roman" w:hAnsi="Times New Roman" w:cs="Times New Roman"/>
          <w:sz w:val="24"/>
          <w:szCs w:val="24"/>
        </w:rPr>
      </w:pPr>
      <w:r>
        <w:rPr>
          <w:rFonts w:ascii="Times New Roman" w:hAnsi="Times New Roman" w:cs="Times New Roman"/>
          <w:sz w:val="24"/>
          <w:szCs w:val="24"/>
        </w:rPr>
        <w:t>ноябрь</w:t>
      </w:r>
    </w:p>
    <w:p w:rsidR="00255BE4" w:rsidRDefault="00255BE4" w:rsidP="00255BE4">
      <w:pPr>
        <w:rPr>
          <w:rFonts w:ascii="Times New Roman" w:hAnsi="Times New Roman" w:cs="Times New Roman"/>
          <w:sz w:val="24"/>
          <w:szCs w:val="24"/>
        </w:rPr>
      </w:pPr>
    </w:p>
    <w:p w:rsidR="00255BE4" w:rsidRPr="00652CE5" w:rsidRDefault="00255BE4" w:rsidP="00255BE4">
      <w:pPr>
        <w:rPr>
          <w:rFonts w:ascii="Times New Roman" w:hAnsi="Times New Roman" w:cs="Times New Roman"/>
          <w:sz w:val="24"/>
          <w:szCs w:val="24"/>
        </w:rPr>
        <w:sectPr w:rsidR="00255BE4" w:rsidRPr="00652CE5">
          <w:pgSz w:w="11909" w:h="16838"/>
          <w:pgMar w:top="0" w:right="0" w:bottom="0" w:left="0" w:header="0" w:footer="3" w:gutter="0"/>
          <w:cols w:space="720"/>
          <w:noEndnote/>
          <w:docGrid w:linePitch="360"/>
        </w:sectPr>
      </w:pPr>
    </w:p>
    <w:tbl>
      <w:tblPr>
        <w:tblpPr w:leftFromText="180" w:rightFromText="180" w:vertAnchor="text" w:horzAnchor="page" w:tblpX="936" w:tblpY="841"/>
        <w:tblOverlap w:val="never"/>
        <w:tblW w:w="0" w:type="auto"/>
        <w:tblLayout w:type="fixed"/>
        <w:tblCellMar>
          <w:left w:w="10" w:type="dxa"/>
          <w:right w:w="10" w:type="dxa"/>
        </w:tblCellMar>
        <w:tblLook w:val="04A0" w:firstRow="1" w:lastRow="0" w:firstColumn="1" w:lastColumn="0" w:noHBand="0" w:noVBand="1"/>
      </w:tblPr>
      <w:tblGrid>
        <w:gridCol w:w="403"/>
        <w:gridCol w:w="1141"/>
        <w:gridCol w:w="3144"/>
        <w:gridCol w:w="2268"/>
        <w:gridCol w:w="3119"/>
      </w:tblGrid>
      <w:tr w:rsidR="00FB25C2" w:rsidRPr="00652CE5" w:rsidTr="00FB25C2">
        <w:trPr>
          <w:trHeight w:hRule="exact" w:val="2986"/>
        </w:trPr>
        <w:tc>
          <w:tcPr>
            <w:tcW w:w="403"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5.</w:t>
            </w:r>
          </w:p>
        </w:tc>
        <w:tc>
          <w:tcPr>
            <w:tcW w:w="114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3" w:lineRule="exact"/>
              <w:rPr>
                <w:sz w:val="24"/>
                <w:szCs w:val="24"/>
              </w:rPr>
            </w:pPr>
            <w:r w:rsidRPr="00652CE5">
              <w:rPr>
                <w:rStyle w:val="23"/>
                <w:sz w:val="24"/>
                <w:szCs w:val="24"/>
              </w:rPr>
              <w:t>Мы веселые ребята</w:t>
            </w:r>
          </w:p>
        </w:tc>
        <w:tc>
          <w:tcPr>
            <w:tcW w:w="314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3" w:lineRule="exact"/>
              <w:rPr>
                <w:sz w:val="24"/>
                <w:szCs w:val="24"/>
              </w:rPr>
            </w:pPr>
            <w:r w:rsidRPr="00652CE5">
              <w:rPr>
                <w:rStyle w:val="23"/>
                <w:sz w:val="24"/>
                <w:szCs w:val="24"/>
              </w:rPr>
              <w:t>Развивать умение начинать движение сразу после вступления, слышать характер музыки. Закреплять умение бегать по кругу и врассыпную, по одному и в парах. Совершенствовать умение ори</w:t>
            </w:r>
            <w:r w:rsidRPr="00652CE5">
              <w:rPr>
                <w:rStyle w:val="23"/>
                <w:sz w:val="24"/>
                <w:szCs w:val="24"/>
              </w:rPr>
              <w:softHyphen/>
              <w:t>ентироваться в простран</w:t>
            </w:r>
            <w:r w:rsidRPr="00652CE5">
              <w:rPr>
                <w:rStyle w:val="23"/>
                <w:sz w:val="24"/>
                <w:szCs w:val="24"/>
              </w:rPr>
              <w:softHyphen/>
              <w:t>стве. Развивать музыкаль</w:t>
            </w:r>
            <w:r w:rsidRPr="00652CE5">
              <w:rPr>
                <w:rStyle w:val="23"/>
                <w:sz w:val="24"/>
                <w:szCs w:val="24"/>
              </w:rPr>
              <w:softHyphen/>
              <w:t>ную память.</w:t>
            </w:r>
          </w:p>
        </w:tc>
        <w:tc>
          <w:tcPr>
            <w:tcW w:w="226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3" w:lineRule="exact"/>
              <w:rPr>
                <w:sz w:val="24"/>
                <w:szCs w:val="24"/>
              </w:rPr>
            </w:pPr>
            <w:r w:rsidRPr="00652CE5">
              <w:rPr>
                <w:rStyle w:val="23"/>
                <w:sz w:val="24"/>
                <w:szCs w:val="24"/>
              </w:rPr>
              <w:t>Серия сюжетных картинок «Мама и дети».</w:t>
            </w:r>
          </w:p>
        </w:tc>
        <w:tc>
          <w:tcPr>
            <w:tcW w:w="3119"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23" w:lineRule="exact"/>
              <w:rPr>
                <w:sz w:val="24"/>
                <w:szCs w:val="24"/>
              </w:rPr>
            </w:pPr>
            <w:r w:rsidRPr="00652CE5">
              <w:rPr>
                <w:rStyle w:val="23"/>
                <w:sz w:val="24"/>
                <w:szCs w:val="24"/>
              </w:rPr>
              <w:t>«Мама», муз. П. Чайковского; «Хомя</w:t>
            </w:r>
            <w:r w:rsidRPr="00652CE5">
              <w:rPr>
                <w:rStyle w:val="23"/>
                <w:sz w:val="24"/>
                <w:szCs w:val="24"/>
              </w:rPr>
              <w:softHyphen/>
              <w:t>чок», муз. Л.Абелян; «Марш», муз. Т. Ло</w:t>
            </w:r>
            <w:r w:rsidRPr="00652CE5">
              <w:rPr>
                <w:rStyle w:val="23"/>
                <w:sz w:val="24"/>
                <w:szCs w:val="24"/>
              </w:rPr>
              <w:softHyphen/>
              <w:t>мовой; «Росинки», муз. С. Майкапара; «Вальс», муз. А. Жи</w:t>
            </w:r>
            <w:r w:rsidRPr="00652CE5">
              <w:rPr>
                <w:rStyle w:val="23"/>
                <w:sz w:val="24"/>
                <w:szCs w:val="24"/>
              </w:rPr>
              <w:softHyphen/>
              <w:t>лина, «Парный танец» под муз. А. Жилина; «Детская полька»; «Небо синее», муз. Е. Тиличеевой; «Перепляс», рус. нар. мелодия.</w:t>
            </w:r>
          </w:p>
        </w:tc>
      </w:tr>
      <w:tr w:rsidR="00FB25C2" w:rsidRPr="00652CE5" w:rsidTr="00FB25C2">
        <w:trPr>
          <w:trHeight w:hRule="exact" w:val="6292"/>
        </w:trPr>
        <w:tc>
          <w:tcPr>
            <w:tcW w:w="403"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6.</w:t>
            </w:r>
          </w:p>
        </w:tc>
        <w:tc>
          <w:tcPr>
            <w:tcW w:w="1141"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after="660" w:line="220" w:lineRule="exact"/>
              <w:rPr>
                <w:sz w:val="24"/>
                <w:szCs w:val="24"/>
              </w:rPr>
            </w:pPr>
            <w:r w:rsidRPr="00652CE5">
              <w:rPr>
                <w:rStyle w:val="23"/>
                <w:sz w:val="24"/>
                <w:szCs w:val="24"/>
              </w:rPr>
              <w:t>Музыкаль</w:t>
            </w:r>
            <w:r w:rsidRPr="00652CE5">
              <w:rPr>
                <w:rStyle w:val="23"/>
                <w:sz w:val="24"/>
                <w:szCs w:val="24"/>
              </w:rPr>
              <w:softHyphen/>
              <w:t>ная сказка в осеннем лесу</w:t>
            </w:r>
          </w:p>
          <w:p w:rsidR="00FB25C2" w:rsidRPr="00652CE5" w:rsidRDefault="00FB25C2" w:rsidP="00FB25C2">
            <w:pPr>
              <w:pStyle w:val="37"/>
              <w:shd w:val="clear" w:color="auto" w:fill="auto"/>
              <w:spacing w:before="660" w:line="80" w:lineRule="exact"/>
              <w:ind w:left="460"/>
              <w:rPr>
                <w:sz w:val="24"/>
                <w:szCs w:val="24"/>
              </w:rPr>
            </w:pPr>
          </w:p>
        </w:tc>
        <w:tc>
          <w:tcPr>
            <w:tcW w:w="3144"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Знакомить с музыкальными произведениями, передающими художественные образы насекомых и жи</w:t>
            </w:r>
            <w:r w:rsidRPr="00652CE5">
              <w:rPr>
                <w:rStyle w:val="23"/>
                <w:sz w:val="24"/>
                <w:szCs w:val="24"/>
              </w:rPr>
              <w:softHyphen/>
              <w:t>вотных. Учить различать оттенки настроений в музыкальных произведени</w:t>
            </w:r>
            <w:r w:rsidRPr="00652CE5">
              <w:rPr>
                <w:rStyle w:val="23"/>
                <w:sz w:val="24"/>
                <w:szCs w:val="24"/>
              </w:rPr>
              <w:softHyphen/>
              <w:t>ях, передавать их в песен</w:t>
            </w:r>
            <w:r w:rsidRPr="00652CE5">
              <w:rPr>
                <w:rStyle w:val="23"/>
                <w:sz w:val="24"/>
                <w:szCs w:val="24"/>
              </w:rPr>
              <w:softHyphen/>
              <w:t>ном репертуаре. Воспи</w:t>
            </w:r>
            <w:r w:rsidRPr="00652CE5">
              <w:rPr>
                <w:rStyle w:val="23"/>
                <w:sz w:val="24"/>
                <w:szCs w:val="24"/>
              </w:rPr>
              <w:softHyphen/>
              <w:t>тывать интерес и любовь к классической музыке, желание ее слушать. Развивать музыкальный вкус, певческие способности. Закреплять умения пере</w:t>
            </w:r>
            <w:r w:rsidRPr="00652CE5">
              <w:rPr>
                <w:rStyle w:val="23"/>
                <w:sz w:val="24"/>
                <w:szCs w:val="24"/>
              </w:rPr>
              <w:softHyphen/>
              <w:t>давать мимикой лица  контрастное эмоцио</w:t>
            </w:r>
            <w:r w:rsidRPr="00652CE5">
              <w:rPr>
                <w:rStyle w:val="23"/>
                <w:sz w:val="24"/>
                <w:szCs w:val="24"/>
              </w:rPr>
              <w:softHyphen/>
              <w:t>нальное состояние (радо</w:t>
            </w:r>
            <w:r w:rsidRPr="00652CE5">
              <w:rPr>
                <w:rStyle w:val="23"/>
                <w:sz w:val="24"/>
                <w:szCs w:val="24"/>
              </w:rPr>
              <w:softHyphen/>
              <w:t>сти и грусти).Расширять знания о художественном образе и средствах музы</w:t>
            </w:r>
            <w:r w:rsidRPr="00652CE5">
              <w:rPr>
                <w:rStyle w:val="23"/>
                <w:sz w:val="24"/>
                <w:szCs w:val="24"/>
              </w:rPr>
              <w:softHyphen/>
              <w:t>кальной выразительно</w:t>
            </w:r>
            <w:r w:rsidRPr="00652CE5">
              <w:rPr>
                <w:rStyle w:val="23"/>
                <w:sz w:val="24"/>
                <w:szCs w:val="24"/>
              </w:rPr>
              <w:softHyphen/>
              <w:t>сти. Воспитывать умение сопереживать животным.</w:t>
            </w:r>
          </w:p>
        </w:tc>
        <w:tc>
          <w:tcPr>
            <w:tcW w:w="2268"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Осенние листья, кустик, пень, поросший с одной стороны мхом, мухоморы, костюмы бабочки, божьей коровьей, улитки, жука.</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«Листья золотые», муз. Т. Попатенко, сл. Н. Найденовой; «Ка</w:t>
            </w:r>
            <w:r w:rsidRPr="00652CE5">
              <w:rPr>
                <w:rStyle w:val="23"/>
                <w:sz w:val="24"/>
                <w:szCs w:val="24"/>
              </w:rPr>
              <w:softHyphen/>
              <w:t>нава», рус. нар. мело</w:t>
            </w:r>
            <w:r w:rsidRPr="00652CE5">
              <w:rPr>
                <w:rStyle w:val="23"/>
                <w:sz w:val="24"/>
                <w:szCs w:val="24"/>
              </w:rPr>
              <w:softHyphen/>
              <w:t>дия; «Жук», венг. нар. мелодия, «Птички летают», муз. Л. Банниковой; «Зайчик», муз. Ю.Рожавской; «Еж», муз. Д. Каба</w:t>
            </w:r>
            <w:r w:rsidRPr="00652CE5">
              <w:rPr>
                <w:rStyle w:val="23"/>
                <w:sz w:val="24"/>
                <w:szCs w:val="24"/>
              </w:rPr>
              <w:softHyphen/>
              <w:t>левского; «Птичка», муз. Л. Банниковой; «Мотылек», муз. С. Майкапара.</w:t>
            </w:r>
          </w:p>
        </w:tc>
      </w:tr>
    </w:tbl>
    <w:tbl>
      <w:tblPr>
        <w:tblpPr w:leftFromText="180" w:rightFromText="180" w:vertAnchor="text" w:horzAnchor="page" w:tblpX="876" w:tblpY="10201"/>
        <w:tblOverlap w:val="never"/>
        <w:tblW w:w="0" w:type="auto"/>
        <w:tblLayout w:type="fixed"/>
        <w:tblCellMar>
          <w:left w:w="10" w:type="dxa"/>
          <w:right w:w="10" w:type="dxa"/>
        </w:tblCellMar>
        <w:tblLook w:val="04A0" w:firstRow="1" w:lastRow="0" w:firstColumn="1" w:lastColumn="0" w:noHBand="0" w:noVBand="1"/>
      </w:tblPr>
      <w:tblGrid>
        <w:gridCol w:w="421"/>
        <w:gridCol w:w="1134"/>
        <w:gridCol w:w="3133"/>
        <w:gridCol w:w="2268"/>
        <w:gridCol w:w="3119"/>
      </w:tblGrid>
      <w:tr w:rsidR="00FB25C2" w:rsidRPr="00652CE5" w:rsidTr="00FB25C2">
        <w:trPr>
          <w:trHeight w:hRule="exact" w:val="2990"/>
        </w:trPr>
        <w:tc>
          <w:tcPr>
            <w:tcW w:w="42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7.</w:t>
            </w:r>
          </w:p>
        </w:tc>
        <w:tc>
          <w:tcPr>
            <w:tcW w:w="113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3" w:lineRule="exact"/>
              <w:rPr>
                <w:sz w:val="24"/>
                <w:szCs w:val="24"/>
              </w:rPr>
            </w:pPr>
            <w:r w:rsidRPr="00652CE5">
              <w:rPr>
                <w:rStyle w:val="23"/>
                <w:sz w:val="24"/>
                <w:szCs w:val="24"/>
              </w:rPr>
              <w:t>Русская</w:t>
            </w:r>
          </w:p>
          <w:p w:rsidR="00FB25C2" w:rsidRPr="00652CE5" w:rsidRDefault="00FB25C2" w:rsidP="00FB25C2">
            <w:pPr>
              <w:pStyle w:val="37"/>
              <w:shd w:val="clear" w:color="auto" w:fill="auto"/>
              <w:spacing w:line="223" w:lineRule="exact"/>
              <w:rPr>
                <w:sz w:val="24"/>
                <w:szCs w:val="24"/>
              </w:rPr>
            </w:pPr>
            <w:r w:rsidRPr="00652CE5">
              <w:rPr>
                <w:rStyle w:val="23"/>
                <w:sz w:val="24"/>
                <w:szCs w:val="24"/>
              </w:rPr>
              <w:t>народная</w:t>
            </w:r>
          </w:p>
          <w:p w:rsidR="00FB25C2" w:rsidRPr="00652CE5" w:rsidRDefault="00FB25C2" w:rsidP="00FB25C2">
            <w:pPr>
              <w:pStyle w:val="37"/>
              <w:shd w:val="clear" w:color="auto" w:fill="auto"/>
              <w:spacing w:line="223" w:lineRule="exact"/>
              <w:rPr>
                <w:sz w:val="24"/>
                <w:szCs w:val="24"/>
              </w:rPr>
            </w:pPr>
            <w:r w:rsidRPr="00652CE5">
              <w:rPr>
                <w:rStyle w:val="23"/>
                <w:sz w:val="24"/>
                <w:szCs w:val="24"/>
              </w:rPr>
              <w:t>музыка</w:t>
            </w:r>
          </w:p>
        </w:tc>
        <w:tc>
          <w:tcPr>
            <w:tcW w:w="3133"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Знакомить детей с русскими народными песнями. Формировать интерес и любовь к народному искусству. Раз</w:t>
            </w:r>
            <w:r w:rsidRPr="00652CE5">
              <w:rPr>
                <w:rStyle w:val="23"/>
                <w:sz w:val="24"/>
                <w:szCs w:val="24"/>
              </w:rPr>
              <w:softHyphen/>
              <w:t>вивать умение слушать музыку, эмоционально на нее реагировать, чисто интонировать, правильно произносить слова пе</w:t>
            </w:r>
            <w:r w:rsidRPr="00652CE5">
              <w:rPr>
                <w:rStyle w:val="23"/>
                <w:sz w:val="24"/>
                <w:szCs w:val="24"/>
              </w:rPr>
              <w:softHyphen/>
              <w:t>сен, ритмично выполнять игровые движения.</w:t>
            </w:r>
          </w:p>
        </w:tc>
        <w:tc>
          <w:tcPr>
            <w:tcW w:w="226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Иллюстрации на тему «Русская на</w:t>
            </w:r>
            <w:r w:rsidRPr="00652CE5">
              <w:rPr>
                <w:rStyle w:val="23"/>
                <w:sz w:val="24"/>
                <w:szCs w:val="24"/>
              </w:rPr>
              <w:softHyphen/>
              <w:t>родная музыка».</w:t>
            </w:r>
          </w:p>
        </w:tc>
        <w:tc>
          <w:tcPr>
            <w:tcW w:w="3119"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«Во поле береза стояла», «Соловьем залетным», «Возле речки, возле моста», «Ворон», рус. нар. песни.</w:t>
            </w:r>
          </w:p>
        </w:tc>
      </w:tr>
      <w:tr w:rsidR="00FB25C2" w:rsidRPr="00652CE5" w:rsidTr="00FB25C2">
        <w:trPr>
          <w:trHeight w:hRule="exact" w:val="3213"/>
        </w:trPr>
        <w:tc>
          <w:tcPr>
            <w:tcW w:w="421"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8.</w:t>
            </w:r>
          </w:p>
        </w:tc>
        <w:tc>
          <w:tcPr>
            <w:tcW w:w="1134"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after="60" w:line="150" w:lineRule="exact"/>
              <w:rPr>
                <w:sz w:val="24"/>
                <w:szCs w:val="24"/>
              </w:rPr>
            </w:pPr>
            <w:r w:rsidRPr="00652CE5">
              <w:rPr>
                <w:rStyle w:val="23"/>
                <w:sz w:val="24"/>
                <w:szCs w:val="24"/>
              </w:rPr>
              <w:t>Мамочка</w:t>
            </w:r>
          </w:p>
          <w:p w:rsidR="00FB25C2" w:rsidRPr="00652CE5" w:rsidRDefault="00FB25C2" w:rsidP="00FB25C2">
            <w:pPr>
              <w:pStyle w:val="37"/>
              <w:shd w:val="clear" w:color="auto" w:fill="auto"/>
              <w:spacing w:before="60" w:line="150" w:lineRule="exact"/>
              <w:rPr>
                <w:sz w:val="24"/>
                <w:szCs w:val="24"/>
              </w:rPr>
            </w:pPr>
            <w:r w:rsidRPr="00652CE5">
              <w:rPr>
                <w:rStyle w:val="23"/>
                <w:sz w:val="24"/>
                <w:szCs w:val="24"/>
              </w:rPr>
              <w:t>любимая</w:t>
            </w:r>
          </w:p>
        </w:tc>
        <w:tc>
          <w:tcPr>
            <w:tcW w:w="3133"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Рассказать детям о между</w:t>
            </w:r>
            <w:r w:rsidRPr="00652CE5">
              <w:rPr>
                <w:rStyle w:val="23"/>
                <w:sz w:val="24"/>
                <w:szCs w:val="24"/>
              </w:rPr>
              <w:softHyphen/>
              <w:t>народном празднике «День матери», о том, в каких странах, когда и как отме</w:t>
            </w:r>
            <w:r w:rsidRPr="00652CE5">
              <w:rPr>
                <w:rStyle w:val="23"/>
                <w:sz w:val="24"/>
                <w:szCs w:val="24"/>
              </w:rPr>
              <w:softHyphen/>
              <w:t>чают этот праздник. Фор</w:t>
            </w:r>
            <w:r w:rsidRPr="00652CE5">
              <w:rPr>
                <w:rStyle w:val="23"/>
                <w:sz w:val="24"/>
                <w:szCs w:val="24"/>
              </w:rPr>
              <w:softHyphen/>
              <w:t>мировать эмоциональную отзывчивость на музыкаль</w:t>
            </w:r>
            <w:r w:rsidRPr="00652CE5">
              <w:rPr>
                <w:rStyle w:val="23"/>
                <w:sz w:val="24"/>
                <w:szCs w:val="24"/>
              </w:rPr>
              <w:softHyphen/>
              <w:t>ные произведения. Воспи</w:t>
            </w:r>
            <w:r w:rsidRPr="00652CE5">
              <w:rPr>
                <w:rStyle w:val="23"/>
                <w:sz w:val="24"/>
                <w:szCs w:val="24"/>
              </w:rPr>
              <w:softHyphen/>
              <w:t>тывать любовь, уважение, заботливое и внимательное отношение к маме.</w:t>
            </w:r>
          </w:p>
        </w:tc>
        <w:tc>
          <w:tcPr>
            <w:tcW w:w="2268"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23" w:lineRule="exact"/>
              <w:rPr>
                <w:sz w:val="24"/>
                <w:szCs w:val="24"/>
              </w:rPr>
            </w:pPr>
            <w:r w:rsidRPr="00652CE5">
              <w:rPr>
                <w:rStyle w:val="23"/>
                <w:sz w:val="24"/>
                <w:szCs w:val="24"/>
              </w:rPr>
              <w:t>Иллюстрации с изображением мамы и детей.</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«Материнские ласки», муз. А. Гречанинова; «Журавли», муз. А Лившица, сл. М. Познанской; «Хомячок», муз. и сл. Л. Абелян.</w:t>
            </w:r>
          </w:p>
        </w:tc>
      </w:tr>
    </w:tbl>
    <w:p w:rsidR="00FB25C2" w:rsidRPr="00652CE5" w:rsidRDefault="00FB25C2" w:rsidP="00FB25C2">
      <w:pPr>
        <w:rPr>
          <w:rFonts w:ascii="Times New Roman" w:hAnsi="Times New Roman" w:cs="Times New Roman"/>
          <w:sz w:val="24"/>
          <w:szCs w:val="24"/>
        </w:rPr>
        <w:sectPr w:rsidR="00FB25C2" w:rsidRPr="00652CE5">
          <w:pgSz w:w="11909" w:h="16838"/>
          <w:pgMar w:top="0" w:right="0" w:bottom="0" w:left="0" w:header="0" w:footer="3" w:gutter="0"/>
          <w:cols w:space="720"/>
          <w:noEndnote/>
          <w:docGrid w:linePitch="360"/>
        </w:sectPr>
      </w:pPr>
    </w:p>
    <w:p w:rsidR="00FB25C2" w:rsidRPr="00652CE5" w:rsidRDefault="00FB25C2" w:rsidP="00FB25C2">
      <w:pPr>
        <w:pStyle w:val="32"/>
        <w:framePr w:w="7218" w:h="368" w:hRule="exact" w:wrap="none" w:vAnchor="page" w:hAnchor="page" w:x="2461" w:y="496"/>
        <w:shd w:val="clear" w:color="auto" w:fill="auto"/>
        <w:spacing w:before="0" w:after="0" w:line="310" w:lineRule="exact"/>
        <w:ind w:right="20"/>
        <w:jc w:val="left"/>
        <w:rPr>
          <w:rFonts w:ascii="Times New Roman" w:hAnsi="Times New Roman" w:cs="Times New Roman"/>
          <w:sz w:val="24"/>
          <w:szCs w:val="24"/>
        </w:rPr>
      </w:pPr>
      <w:bookmarkStart w:id="4" w:name="bookmark4"/>
      <w:r w:rsidRPr="00652CE5">
        <w:rPr>
          <w:rFonts w:ascii="Times New Roman" w:hAnsi="Times New Roman" w:cs="Times New Roman"/>
          <w:sz w:val="24"/>
          <w:szCs w:val="24"/>
        </w:rPr>
        <w:t>Декабрь</w:t>
      </w:r>
      <w:bookmarkEnd w:id="4"/>
    </w:p>
    <w:p w:rsidR="00FB25C2" w:rsidRPr="00652CE5" w:rsidRDefault="00FB25C2" w:rsidP="00FB25C2">
      <w:pPr>
        <w:pStyle w:val="22"/>
        <w:framePr w:wrap="none" w:vAnchor="page" w:hAnchor="page" w:x="4285" w:y="13488"/>
        <w:shd w:val="clear" w:color="auto" w:fill="auto"/>
        <w:spacing w:line="190" w:lineRule="exact"/>
        <w:ind w:left="20"/>
        <w:rPr>
          <w:rFonts w:ascii="Times New Roman" w:hAnsi="Times New Roman" w:cs="Times New Roman"/>
          <w:sz w:val="24"/>
          <w:szCs w:val="24"/>
        </w:rPr>
      </w:pPr>
    </w:p>
    <w:tbl>
      <w:tblPr>
        <w:tblpPr w:leftFromText="180" w:rightFromText="180" w:vertAnchor="text" w:horzAnchor="page" w:tblpX="831" w:tblpY="1321"/>
        <w:tblOverlap w:val="never"/>
        <w:tblW w:w="0" w:type="auto"/>
        <w:tblLayout w:type="fixed"/>
        <w:tblCellMar>
          <w:left w:w="10" w:type="dxa"/>
          <w:right w:w="10" w:type="dxa"/>
        </w:tblCellMar>
        <w:tblLook w:val="04A0" w:firstRow="1" w:lastRow="0" w:firstColumn="1" w:lastColumn="0" w:noHBand="0" w:noVBand="1"/>
      </w:tblPr>
      <w:tblGrid>
        <w:gridCol w:w="421"/>
        <w:gridCol w:w="1134"/>
        <w:gridCol w:w="3133"/>
        <w:gridCol w:w="2268"/>
        <w:gridCol w:w="3119"/>
      </w:tblGrid>
      <w:tr w:rsidR="00FB25C2" w:rsidRPr="00652CE5" w:rsidTr="00FB25C2">
        <w:trPr>
          <w:trHeight w:hRule="exact" w:val="410"/>
        </w:trPr>
        <w:tc>
          <w:tcPr>
            <w:tcW w:w="42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w:t>
            </w:r>
          </w:p>
        </w:tc>
        <w:tc>
          <w:tcPr>
            <w:tcW w:w="113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80"/>
              <w:rPr>
                <w:sz w:val="24"/>
                <w:szCs w:val="24"/>
              </w:rPr>
            </w:pPr>
            <w:r w:rsidRPr="00652CE5">
              <w:rPr>
                <w:rStyle w:val="0pt"/>
                <w:sz w:val="24"/>
                <w:szCs w:val="24"/>
              </w:rPr>
              <w:t>Название</w:t>
            </w:r>
          </w:p>
        </w:tc>
        <w:tc>
          <w:tcPr>
            <w:tcW w:w="3133"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0pt"/>
                <w:sz w:val="24"/>
                <w:szCs w:val="24"/>
              </w:rPr>
              <w:t>Программное содержание</w:t>
            </w:r>
          </w:p>
        </w:tc>
        <w:tc>
          <w:tcPr>
            <w:tcW w:w="226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240"/>
              <w:rPr>
                <w:sz w:val="24"/>
                <w:szCs w:val="24"/>
              </w:rPr>
            </w:pPr>
            <w:r w:rsidRPr="00652CE5">
              <w:rPr>
                <w:rStyle w:val="0pt"/>
                <w:sz w:val="24"/>
                <w:szCs w:val="24"/>
              </w:rPr>
              <w:t>Оборудование</w:t>
            </w:r>
          </w:p>
        </w:tc>
        <w:tc>
          <w:tcPr>
            <w:tcW w:w="3119"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0pt"/>
                <w:sz w:val="24"/>
                <w:szCs w:val="24"/>
              </w:rPr>
              <w:t>Репертуар</w:t>
            </w:r>
          </w:p>
        </w:tc>
      </w:tr>
      <w:tr w:rsidR="00FB25C2" w:rsidRPr="00652CE5" w:rsidTr="00FB25C2">
        <w:trPr>
          <w:trHeight w:hRule="exact" w:val="3710"/>
        </w:trPr>
        <w:tc>
          <w:tcPr>
            <w:tcW w:w="42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1.</w:t>
            </w:r>
          </w:p>
        </w:tc>
        <w:tc>
          <w:tcPr>
            <w:tcW w:w="113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after="60" w:line="150" w:lineRule="exact"/>
              <w:ind w:left="60"/>
              <w:rPr>
                <w:sz w:val="24"/>
                <w:szCs w:val="24"/>
              </w:rPr>
            </w:pPr>
            <w:r w:rsidRPr="00652CE5">
              <w:rPr>
                <w:rStyle w:val="23"/>
                <w:sz w:val="24"/>
                <w:szCs w:val="24"/>
              </w:rPr>
              <w:t>Здравствуй,</w:t>
            </w:r>
          </w:p>
          <w:p w:rsidR="00FB25C2" w:rsidRPr="00652CE5" w:rsidRDefault="00FB25C2" w:rsidP="00FB25C2">
            <w:pPr>
              <w:pStyle w:val="37"/>
              <w:shd w:val="clear" w:color="auto" w:fill="auto"/>
              <w:spacing w:before="60" w:line="150" w:lineRule="exact"/>
              <w:ind w:left="60"/>
              <w:rPr>
                <w:sz w:val="24"/>
                <w:szCs w:val="24"/>
              </w:rPr>
            </w:pPr>
            <w:r w:rsidRPr="00652CE5">
              <w:rPr>
                <w:rStyle w:val="23"/>
                <w:sz w:val="24"/>
                <w:szCs w:val="24"/>
              </w:rPr>
              <w:t>зима!</w:t>
            </w:r>
          </w:p>
        </w:tc>
        <w:tc>
          <w:tcPr>
            <w:tcW w:w="3133"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Знакомить с новыми песнями. Совершенствовать умение различать звуки по высоте и длительности, прохлопывать ритм песен, попевок. Закреплять уме</w:t>
            </w:r>
            <w:r w:rsidRPr="00652CE5">
              <w:rPr>
                <w:rStyle w:val="23"/>
                <w:sz w:val="24"/>
                <w:szCs w:val="24"/>
              </w:rPr>
              <w:softHyphen/>
              <w:t>ние начинать движение после вступления, пере</w:t>
            </w:r>
            <w:r w:rsidRPr="00652CE5">
              <w:rPr>
                <w:rStyle w:val="23"/>
                <w:sz w:val="24"/>
                <w:szCs w:val="24"/>
              </w:rPr>
              <w:softHyphen/>
              <w:t>давать ритмический ри</w:t>
            </w:r>
            <w:r w:rsidRPr="00652CE5">
              <w:rPr>
                <w:rStyle w:val="23"/>
                <w:sz w:val="24"/>
                <w:szCs w:val="24"/>
              </w:rPr>
              <w:softHyphen/>
              <w:t>сунок притопами. Побуж</w:t>
            </w:r>
            <w:r w:rsidRPr="00652CE5">
              <w:rPr>
                <w:rStyle w:val="23"/>
                <w:sz w:val="24"/>
                <w:szCs w:val="24"/>
              </w:rPr>
              <w:softHyphen/>
              <w:t>дать к поиску выразитель</w:t>
            </w:r>
            <w:r w:rsidRPr="00652CE5">
              <w:rPr>
                <w:rStyle w:val="23"/>
                <w:sz w:val="24"/>
                <w:szCs w:val="24"/>
              </w:rPr>
              <w:softHyphen/>
              <w:t>ных движений при пере</w:t>
            </w:r>
            <w:r w:rsidRPr="00652CE5">
              <w:rPr>
                <w:rStyle w:val="23"/>
                <w:sz w:val="24"/>
                <w:szCs w:val="24"/>
              </w:rPr>
              <w:softHyphen/>
              <w:t>даче образов животных (зайчат, медведя, волка).</w:t>
            </w:r>
          </w:p>
        </w:tc>
        <w:tc>
          <w:tcPr>
            <w:tcW w:w="2268" w:type="dxa"/>
            <w:tcBorders>
              <w:top w:val="single" w:sz="4" w:space="0" w:color="auto"/>
              <w:left w:val="single" w:sz="4" w:space="0" w:color="auto"/>
            </w:tcBorders>
            <w:shd w:val="clear" w:color="auto" w:fill="FFFFFF"/>
          </w:tcPr>
          <w:p w:rsidR="00FB25C2" w:rsidRPr="00652CE5" w:rsidRDefault="00FB25C2" w:rsidP="00FB25C2">
            <w:pPr>
              <w:rPr>
                <w:rFonts w:ascii="Times New Roman" w:hAnsi="Times New Roman" w:cs="Times New Roman"/>
                <w:sz w:val="24"/>
                <w:szCs w:val="24"/>
              </w:rPr>
            </w:pPr>
          </w:p>
        </w:tc>
        <w:tc>
          <w:tcPr>
            <w:tcW w:w="3119"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«Зяблик», муз. А. Фи</w:t>
            </w:r>
            <w:r w:rsidRPr="00652CE5">
              <w:rPr>
                <w:rStyle w:val="23"/>
                <w:sz w:val="24"/>
                <w:szCs w:val="24"/>
              </w:rPr>
              <w:softHyphen/>
              <w:t>липпенко, сл. Т. Вол</w:t>
            </w:r>
            <w:r w:rsidRPr="00652CE5">
              <w:rPr>
                <w:rStyle w:val="23"/>
                <w:sz w:val="24"/>
                <w:szCs w:val="24"/>
              </w:rPr>
              <w:softHyphen/>
              <w:t xml:space="preserve">гиной; «Здравствуй, </w:t>
            </w:r>
            <w:r w:rsidRPr="00652CE5">
              <w:rPr>
                <w:rStyle w:val="1pt"/>
                <w:sz w:val="24"/>
                <w:szCs w:val="24"/>
              </w:rPr>
              <w:t xml:space="preserve">зимушка-зима!», </w:t>
            </w:r>
            <w:r w:rsidRPr="00652CE5">
              <w:rPr>
                <w:rStyle w:val="23"/>
                <w:sz w:val="24"/>
                <w:szCs w:val="24"/>
              </w:rPr>
              <w:t>муз. А. Филиппенко, сл. Т. Волгиной; «Хо</w:t>
            </w:r>
            <w:r w:rsidRPr="00652CE5">
              <w:rPr>
                <w:rStyle w:val="23"/>
                <w:sz w:val="24"/>
                <w:szCs w:val="24"/>
              </w:rPr>
              <w:softHyphen/>
              <w:t>мячок», муз. Л. Абе</w:t>
            </w:r>
            <w:r w:rsidRPr="00652CE5">
              <w:rPr>
                <w:rStyle w:val="23"/>
                <w:sz w:val="24"/>
                <w:szCs w:val="24"/>
              </w:rPr>
              <w:softHyphen/>
              <w:t>лян; «Голубые санки», муз. М. Иорданского, сл. М. Клоковой; «Детская полька», муз. А. Жилинского; «Медведь», муз. В. Ре- бикова; «Волк», муз. Е. Тиличеевой; «За</w:t>
            </w:r>
            <w:r w:rsidRPr="00652CE5">
              <w:rPr>
                <w:rStyle w:val="23"/>
                <w:sz w:val="24"/>
                <w:szCs w:val="24"/>
              </w:rPr>
              <w:softHyphen/>
              <w:t>инька», рус. нар. ме</w:t>
            </w:r>
            <w:r w:rsidRPr="00652CE5">
              <w:rPr>
                <w:rStyle w:val="23"/>
                <w:sz w:val="24"/>
                <w:szCs w:val="24"/>
              </w:rPr>
              <w:softHyphen/>
              <w:t>лодия.</w:t>
            </w:r>
          </w:p>
        </w:tc>
      </w:tr>
      <w:tr w:rsidR="00FB25C2" w:rsidRPr="00652CE5" w:rsidTr="00FB25C2">
        <w:trPr>
          <w:trHeight w:hRule="exact" w:val="5945"/>
        </w:trPr>
        <w:tc>
          <w:tcPr>
            <w:tcW w:w="42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2.</w:t>
            </w:r>
          </w:p>
        </w:tc>
        <w:tc>
          <w:tcPr>
            <w:tcW w:w="113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after="60" w:line="150" w:lineRule="exact"/>
              <w:ind w:left="60"/>
              <w:rPr>
                <w:sz w:val="24"/>
                <w:szCs w:val="24"/>
              </w:rPr>
            </w:pPr>
            <w:r w:rsidRPr="00652CE5">
              <w:rPr>
                <w:rStyle w:val="23"/>
                <w:sz w:val="24"/>
                <w:szCs w:val="24"/>
              </w:rPr>
              <w:t>Елочка-</w:t>
            </w:r>
          </w:p>
          <w:p w:rsidR="00FB25C2" w:rsidRPr="00652CE5" w:rsidRDefault="00FB25C2" w:rsidP="00FB25C2">
            <w:pPr>
              <w:pStyle w:val="37"/>
              <w:shd w:val="clear" w:color="auto" w:fill="auto"/>
              <w:spacing w:before="60" w:line="150" w:lineRule="exact"/>
              <w:ind w:left="60"/>
              <w:rPr>
                <w:sz w:val="24"/>
                <w:szCs w:val="24"/>
              </w:rPr>
            </w:pPr>
            <w:r w:rsidRPr="00652CE5">
              <w:rPr>
                <w:rStyle w:val="23"/>
                <w:sz w:val="24"/>
                <w:szCs w:val="24"/>
              </w:rPr>
              <w:t>красавица</w:t>
            </w:r>
          </w:p>
        </w:tc>
        <w:tc>
          <w:tcPr>
            <w:tcW w:w="3133"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Совершенствовать уме</w:t>
            </w:r>
            <w:r w:rsidRPr="00652CE5">
              <w:rPr>
                <w:rStyle w:val="23"/>
                <w:sz w:val="24"/>
                <w:szCs w:val="24"/>
              </w:rPr>
              <w:softHyphen/>
              <w:t>ние принимать участие в беседе, высказывать свои суждения. Знакомить с новыми песнями, учить отвечать на вопросы по их содержанию. Форми</w:t>
            </w:r>
            <w:r w:rsidRPr="00652CE5">
              <w:rPr>
                <w:rStyle w:val="23"/>
                <w:sz w:val="24"/>
                <w:szCs w:val="24"/>
              </w:rPr>
              <w:softHyphen/>
              <w:t>ровать умение чисто про- певать мелодию песни, прохлопывать ритм, четко произносить слова, пропе- вать их окончания, делать правильное логическое ударение. Учить слышать части музыки, различать их характер и согласовы</w:t>
            </w:r>
            <w:r w:rsidRPr="00652CE5">
              <w:rPr>
                <w:rStyle w:val="23"/>
                <w:sz w:val="24"/>
                <w:szCs w:val="24"/>
              </w:rPr>
              <w:softHyphen/>
              <w:t>вать движения с текстом песни. Развивать способ</w:t>
            </w:r>
            <w:r w:rsidRPr="00652CE5">
              <w:rPr>
                <w:rStyle w:val="23"/>
                <w:sz w:val="24"/>
                <w:szCs w:val="24"/>
              </w:rPr>
              <w:softHyphen/>
              <w:t>ность передавать в движе</w:t>
            </w:r>
            <w:r w:rsidRPr="00652CE5">
              <w:rPr>
                <w:rStyle w:val="23"/>
                <w:sz w:val="24"/>
                <w:szCs w:val="24"/>
              </w:rPr>
              <w:softHyphen/>
              <w:t>нии образное содержание песни, выполнять игровые действия в соответствии с текстом песни.</w:t>
            </w:r>
          </w:p>
        </w:tc>
        <w:tc>
          <w:tcPr>
            <w:tcW w:w="226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1pt"/>
                <w:sz w:val="24"/>
                <w:szCs w:val="24"/>
              </w:rPr>
              <w:t xml:space="preserve">Иллюстрации </w:t>
            </w:r>
            <w:r w:rsidRPr="00652CE5">
              <w:rPr>
                <w:rStyle w:val="23"/>
                <w:sz w:val="24"/>
                <w:szCs w:val="24"/>
              </w:rPr>
              <w:t>«Нарядная елка».</w:t>
            </w:r>
          </w:p>
        </w:tc>
        <w:tc>
          <w:tcPr>
            <w:tcW w:w="3119"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«Детская полька», муз. А. Жилинского; «В лесу родилась елочка», муз. Л. Бек</w:t>
            </w:r>
            <w:r w:rsidRPr="00652CE5">
              <w:rPr>
                <w:rStyle w:val="23"/>
                <w:sz w:val="24"/>
                <w:szCs w:val="24"/>
              </w:rPr>
              <w:softHyphen/>
              <w:t xml:space="preserve">мана, сл. Р. Кудашевой; «Новый год», муз. В. Герчик, сл. П. </w:t>
            </w:r>
            <w:r w:rsidRPr="00652CE5">
              <w:rPr>
                <w:rStyle w:val="1pt"/>
                <w:sz w:val="24"/>
                <w:szCs w:val="24"/>
              </w:rPr>
              <w:t xml:space="preserve">Кудрявцевой; </w:t>
            </w:r>
            <w:r w:rsidRPr="00652CE5">
              <w:rPr>
                <w:rStyle w:val="23"/>
                <w:sz w:val="24"/>
                <w:szCs w:val="24"/>
              </w:rPr>
              <w:t>«Детский сад», муз. А. Филиппенко, сл. Т. Волгиной; «Дед Мороз и дети», муз. И. Кишко, сл. М. Ивенсен.</w:t>
            </w:r>
          </w:p>
        </w:tc>
      </w:tr>
      <w:tr w:rsidR="00FB25C2" w:rsidRPr="00652CE5" w:rsidTr="00FB25C2">
        <w:trPr>
          <w:trHeight w:hRule="exact" w:val="3408"/>
        </w:trPr>
        <w:tc>
          <w:tcPr>
            <w:tcW w:w="421"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3.</w:t>
            </w:r>
          </w:p>
        </w:tc>
        <w:tc>
          <w:tcPr>
            <w:tcW w:w="1134"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150" w:lineRule="exact"/>
              <w:ind w:left="60"/>
              <w:rPr>
                <w:sz w:val="24"/>
                <w:szCs w:val="24"/>
              </w:rPr>
            </w:pPr>
            <w:r w:rsidRPr="00652CE5">
              <w:rPr>
                <w:rStyle w:val="23"/>
                <w:sz w:val="24"/>
                <w:szCs w:val="24"/>
              </w:rPr>
              <w:t>Бусинки</w:t>
            </w:r>
          </w:p>
        </w:tc>
        <w:tc>
          <w:tcPr>
            <w:tcW w:w="3133"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Вызывать положительные эмоции при восприятии музыки. Продолжать раз</w:t>
            </w:r>
            <w:r w:rsidRPr="00652CE5">
              <w:rPr>
                <w:rStyle w:val="23"/>
                <w:sz w:val="24"/>
                <w:szCs w:val="24"/>
              </w:rPr>
              <w:softHyphen/>
              <w:t>вивать умение восприни</w:t>
            </w:r>
            <w:r w:rsidRPr="00652CE5">
              <w:rPr>
                <w:rStyle w:val="23"/>
                <w:sz w:val="24"/>
                <w:szCs w:val="24"/>
              </w:rPr>
              <w:softHyphen/>
              <w:t>мать песни разного ха</w:t>
            </w:r>
            <w:r w:rsidRPr="00652CE5">
              <w:rPr>
                <w:rStyle w:val="23"/>
                <w:sz w:val="24"/>
                <w:szCs w:val="24"/>
              </w:rPr>
              <w:softHyphen/>
              <w:t>рактера, различать части песни (запев, припев). Формировать умение чи</w:t>
            </w:r>
            <w:r w:rsidRPr="00652CE5">
              <w:rPr>
                <w:rStyle w:val="23"/>
                <w:sz w:val="24"/>
                <w:szCs w:val="24"/>
              </w:rPr>
              <w:softHyphen/>
              <w:t>сто пропевать мелодии песен на слог «ля», про</w:t>
            </w:r>
            <w:r w:rsidRPr="00652CE5">
              <w:rPr>
                <w:rStyle w:val="23"/>
                <w:sz w:val="24"/>
                <w:szCs w:val="24"/>
              </w:rPr>
              <w:softHyphen/>
              <w:t>хлопывать ритм песни.</w:t>
            </w:r>
          </w:p>
        </w:tc>
        <w:tc>
          <w:tcPr>
            <w:tcW w:w="2268"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1pt"/>
                <w:sz w:val="24"/>
                <w:szCs w:val="24"/>
              </w:rPr>
              <w:t xml:space="preserve">Иллюстрации </w:t>
            </w:r>
            <w:r w:rsidRPr="00652CE5">
              <w:rPr>
                <w:rStyle w:val="23"/>
                <w:sz w:val="24"/>
                <w:szCs w:val="24"/>
              </w:rPr>
              <w:t>на тему «Новый год», елочное украшение — бусы, мяч.</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«Бусинки и Дед Мо</w:t>
            </w:r>
            <w:r w:rsidRPr="00652CE5">
              <w:rPr>
                <w:rStyle w:val="23"/>
                <w:sz w:val="24"/>
                <w:szCs w:val="24"/>
              </w:rPr>
              <w:softHyphen/>
              <w:t>роз», муз. Т. Попатенко; «Голубые санки», муз. М. Иорданского, сл. М. Клоковой; «Что нам нравится зимой?», муз. Е. Ти</w:t>
            </w:r>
            <w:r w:rsidRPr="00652CE5">
              <w:rPr>
                <w:rStyle w:val="23"/>
                <w:sz w:val="24"/>
                <w:szCs w:val="24"/>
              </w:rPr>
              <w:softHyphen/>
              <w:t>личеевой, сл. Л. Некрасовой; «Детская полька», муз. А. Жилинского.</w:t>
            </w:r>
          </w:p>
        </w:tc>
      </w:tr>
    </w:tbl>
    <w:p w:rsidR="00FB25C2" w:rsidRPr="00652CE5" w:rsidRDefault="00FB25C2" w:rsidP="00FB25C2">
      <w:pPr>
        <w:rPr>
          <w:rFonts w:ascii="Times New Roman" w:hAnsi="Times New Roman" w:cs="Times New Roman"/>
          <w:sz w:val="24"/>
          <w:szCs w:val="24"/>
        </w:rPr>
        <w:sectPr w:rsidR="00FB25C2" w:rsidRPr="00652CE5">
          <w:pgSz w:w="11909" w:h="16838"/>
          <w:pgMar w:top="0" w:right="0" w:bottom="0" w:left="0" w:header="0" w:footer="3" w:gutter="0"/>
          <w:cols w:space="720"/>
          <w:noEndnote/>
          <w:docGrid w:linePitch="360"/>
        </w:sectPr>
      </w:pPr>
    </w:p>
    <w:tbl>
      <w:tblPr>
        <w:tblpPr w:leftFromText="180" w:rightFromText="180" w:vertAnchor="text" w:horzAnchor="page" w:tblpX="1161" w:tblpY="511"/>
        <w:tblOverlap w:val="never"/>
        <w:tblW w:w="0" w:type="auto"/>
        <w:tblLayout w:type="fixed"/>
        <w:tblCellMar>
          <w:left w:w="10" w:type="dxa"/>
          <w:right w:w="10" w:type="dxa"/>
        </w:tblCellMar>
        <w:tblLook w:val="04A0" w:firstRow="1" w:lastRow="0" w:firstColumn="1" w:lastColumn="0" w:noHBand="0" w:noVBand="1"/>
      </w:tblPr>
      <w:tblGrid>
        <w:gridCol w:w="425"/>
        <w:gridCol w:w="1134"/>
        <w:gridCol w:w="2846"/>
        <w:gridCol w:w="2268"/>
        <w:gridCol w:w="3118"/>
      </w:tblGrid>
      <w:tr w:rsidR="00FB25C2" w:rsidRPr="00652CE5" w:rsidTr="00AB3F30">
        <w:trPr>
          <w:trHeight w:hRule="exact" w:val="6950"/>
        </w:trPr>
        <w:tc>
          <w:tcPr>
            <w:tcW w:w="425"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4.</w:t>
            </w:r>
          </w:p>
        </w:tc>
        <w:tc>
          <w:tcPr>
            <w:tcW w:w="113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60"/>
              <w:rPr>
                <w:sz w:val="24"/>
                <w:szCs w:val="24"/>
              </w:rPr>
            </w:pPr>
            <w:r w:rsidRPr="00652CE5">
              <w:rPr>
                <w:rStyle w:val="23"/>
                <w:sz w:val="24"/>
                <w:szCs w:val="24"/>
              </w:rPr>
              <w:t>Зимние</w:t>
            </w:r>
          </w:p>
          <w:p w:rsidR="00FB25C2" w:rsidRPr="00652CE5" w:rsidRDefault="00FB25C2" w:rsidP="00FB25C2">
            <w:pPr>
              <w:pStyle w:val="37"/>
              <w:shd w:val="clear" w:color="auto" w:fill="auto"/>
              <w:spacing w:line="150" w:lineRule="exact"/>
              <w:ind w:left="60"/>
              <w:rPr>
                <w:sz w:val="24"/>
                <w:szCs w:val="24"/>
              </w:rPr>
            </w:pPr>
            <w:r w:rsidRPr="00652CE5">
              <w:rPr>
                <w:rStyle w:val="23"/>
                <w:sz w:val="24"/>
                <w:szCs w:val="24"/>
              </w:rPr>
              <w:t>забавы</w:t>
            </w:r>
          </w:p>
        </w:tc>
        <w:tc>
          <w:tcPr>
            <w:tcW w:w="2846"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09" w:lineRule="exact"/>
              <w:rPr>
                <w:sz w:val="24"/>
                <w:szCs w:val="24"/>
              </w:rPr>
            </w:pPr>
            <w:r w:rsidRPr="00652CE5">
              <w:rPr>
                <w:rStyle w:val="23"/>
                <w:sz w:val="24"/>
                <w:szCs w:val="24"/>
              </w:rPr>
              <w:t>Развивать музыкальную память. Закреплять уме</w:t>
            </w:r>
            <w:r w:rsidRPr="00652CE5">
              <w:rPr>
                <w:rStyle w:val="23"/>
                <w:sz w:val="24"/>
                <w:szCs w:val="24"/>
              </w:rPr>
              <w:softHyphen/>
              <w:t>ние узнавать знакомые произведения, рассуж</w:t>
            </w:r>
            <w:r w:rsidRPr="00652CE5">
              <w:rPr>
                <w:rStyle w:val="23"/>
                <w:sz w:val="24"/>
                <w:szCs w:val="24"/>
              </w:rPr>
              <w:softHyphen/>
              <w:t>дать об их характере. Учить сравнивать два произведения. Развивать способность эмоциональ</w:t>
            </w:r>
            <w:r w:rsidRPr="00652CE5">
              <w:rPr>
                <w:rStyle w:val="23"/>
                <w:sz w:val="24"/>
                <w:szCs w:val="24"/>
              </w:rPr>
              <w:softHyphen/>
              <w:t>но воспринимать песни, при пении передавать их характер. Формировать умение петь легким зву</w:t>
            </w:r>
            <w:r w:rsidRPr="00652CE5">
              <w:rPr>
                <w:rStyle w:val="23"/>
                <w:sz w:val="24"/>
                <w:szCs w:val="24"/>
              </w:rPr>
              <w:softHyphen/>
              <w:t>ком в оживленном темпе, следить за дыханием. За</w:t>
            </w:r>
            <w:r w:rsidRPr="00652CE5">
              <w:rPr>
                <w:rStyle w:val="23"/>
                <w:sz w:val="24"/>
                <w:szCs w:val="24"/>
              </w:rPr>
              <w:softHyphen/>
              <w:t>креплять умение начинать плясовые движения после вступления. Упражнять в ритмичном выполнении игровых действий.</w:t>
            </w:r>
          </w:p>
        </w:tc>
        <w:tc>
          <w:tcPr>
            <w:tcW w:w="226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09" w:lineRule="exact"/>
              <w:rPr>
                <w:sz w:val="24"/>
                <w:szCs w:val="24"/>
              </w:rPr>
            </w:pPr>
            <w:r w:rsidRPr="00652CE5">
              <w:rPr>
                <w:rStyle w:val="1pt"/>
                <w:sz w:val="24"/>
                <w:szCs w:val="24"/>
              </w:rPr>
              <w:t xml:space="preserve">Иллюстрации </w:t>
            </w:r>
            <w:r w:rsidRPr="00652CE5">
              <w:rPr>
                <w:rStyle w:val="23"/>
                <w:sz w:val="24"/>
                <w:szCs w:val="24"/>
              </w:rPr>
              <w:t>на темы «Зима», «Зимние забавы».</w:t>
            </w:r>
          </w:p>
        </w:tc>
        <w:tc>
          <w:tcPr>
            <w:tcW w:w="3118"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09" w:lineRule="exact"/>
              <w:rPr>
                <w:sz w:val="24"/>
                <w:szCs w:val="24"/>
              </w:rPr>
            </w:pPr>
            <w:r w:rsidRPr="00652CE5">
              <w:rPr>
                <w:rStyle w:val="23"/>
                <w:sz w:val="24"/>
                <w:szCs w:val="24"/>
              </w:rPr>
              <w:t>«Что нам нравится зимой?», муз. Е.Ти- личеевой, сл. Л. Не</w:t>
            </w:r>
            <w:r w:rsidRPr="00652CE5">
              <w:rPr>
                <w:rStyle w:val="23"/>
                <w:sz w:val="24"/>
                <w:szCs w:val="24"/>
              </w:rPr>
              <w:softHyphen/>
              <w:t>красовой; «Елка- елочка», муз. Т. По</w:t>
            </w:r>
            <w:r w:rsidRPr="00652CE5">
              <w:rPr>
                <w:rStyle w:val="23"/>
                <w:sz w:val="24"/>
                <w:szCs w:val="24"/>
              </w:rPr>
              <w:softHyphen/>
              <w:t>патенко, сл. И. Чер- ницкой; «Новый год», муз. В.Герчик, сл. П. Кудрявцевой.</w:t>
            </w:r>
          </w:p>
        </w:tc>
      </w:tr>
      <w:tr w:rsidR="00FB25C2" w:rsidRPr="00652CE5" w:rsidTr="00AB3F30">
        <w:trPr>
          <w:trHeight w:hRule="exact" w:val="7363"/>
        </w:trPr>
        <w:tc>
          <w:tcPr>
            <w:tcW w:w="425"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5.</w:t>
            </w:r>
          </w:p>
        </w:tc>
        <w:tc>
          <w:tcPr>
            <w:tcW w:w="1134" w:type="dxa"/>
            <w:tcBorders>
              <w:top w:val="single" w:sz="4" w:space="0" w:color="auto"/>
              <w:left w:val="single" w:sz="4" w:space="0" w:color="auto"/>
              <w:bottom w:val="single" w:sz="4" w:space="0" w:color="auto"/>
            </w:tcBorders>
            <w:shd w:val="clear" w:color="auto" w:fill="FFFFFF"/>
          </w:tcPr>
          <w:p w:rsidR="00AB3F30" w:rsidRDefault="00AB3F30" w:rsidP="00FB25C2">
            <w:pPr>
              <w:pStyle w:val="37"/>
              <w:shd w:val="clear" w:color="auto" w:fill="auto"/>
              <w:spacing w:after="60" w:line="150" w:lineRule="exact"/>
              <w:ind w:left="60"/>
              <w:rPr>
                <w:rStyle w:val="23"/>
                <w:sz w:val="24"/>
                <w:szCs w:val="24"/>
              </w:rPr>
            </w:pPr>
          </w:p>
          <w:p w:rsidR="00FB25C2" w:rsidRPr="00652CE5" w:rsidRDefault="00FB25C2" w:rsidP="00FB25C2">
            <w:pPr>
              <w:pStyle w:val="37"/>
              <w:shd w:val="clear" w:color="auto" w:fill="auto"/>
              <w:spacing w:after="60" w:line="150" w:lineRule="exact"/>
              <w:ind w:left="60"/>
              <w:rPr>
                <w:sz w:val="24"/>
                <w:szCs w:val="24"/>
              </w:rPr>
            </w:pPr>
            <w:r w:rsidRPr="00652CE5">
              <w:rPr>
                <w:rStyle w:val="23"/>
                <w:sz w:val="24"/>
                <w:szCs w:val="24"/>
              </w:rPr>
              <w:t>Новогодние</w:t>
            </w:r>
          </w:p>
          <w:p w:rsidR="00FB25C2" w:rsidRPr="00652CE5" w:rsidRDefault="00FB25C2" w:rsidP="00FB25C2">
            <w:pPr>
              <w:pStyle w:val="37"/>
              <w:shd w:val="clear" w:color="auto" w:fill="auto"/>
              <w:spacing w:before="60" w:line="150" w:lineRule="exact"/>
              <w:ind w:left="60"/>
              <w:rPr>
                <w:sz w:val="24"/>
                <w:szCs w:val="24"/>
              </w:rPr>
            </w:pPr>
            <w:r w:rsidRPr="00652CE5">
              <w:rPr>
                <w:rStyle w:val="23"/>
                <w:sz w:val="24"/>
                <w:szCs w:val="24"/>
              </w:rPr>
              <w:t>сюрпризы</w:t>
            </w:r>
          </w:p>
        </w:tc>
        <w:tc>
          <w:tcPr>
            <w:tcW w:w="2846"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09" w:lineRule="exact"/>
              <w:rPr>
                <w:sz w:val="24"/>
                <w:szCs w:val="24"/>
              </w:rPr>
            </w:pPr>
            <w:r w:rsidRPr="00652CE5">
              <w:rPr>
                <w:rStyle w:val="23"/>
                <w:sz w:val="24"/>
                <w:szCs w:val="24"/>
              </w:rPr>
              <w:t>Развивать способность эмоционально восприни</w:t>
            </w:r>
            <w:r w:rsidRPr="00652CE5">
              <w:rPr>
                <w:rStyle w:val="23"/>
                <w:sz w:val="24"/>
                <w:szCs w:val="24"/>
              </w:rPr>
              <w:softHyphen/>
              <w:t>мать песни. Совершен</w:t>
            </w:r>
            <w:r w:rsidRPr="00652CE5">
              <w:rPr>
                <w:rStyle w:val="23"/>
                <w:sz w:val="24"/>
                <w:szCs w:val="24"/>
              </w:rPr>
              <w:softHyphen/>
              <w:t>ствовать умение чисто интонировать мелодию, передавать ритм, четко произносить слова, делая правильное логическое ударение; менять дина</w:t>
            </w:r>
            <w:r w:rsidRPr="00652CE5">
              <w:rPr>
                <w:rStyle w:val="23"/>
                <w:sz w:val="24"/>
                <w:szCs w:val="24"/>
              </w:rPr>
              <w:softHyphen/>
              <w:t>мику, темп. Развивать умение исполнять ха</w:t>
            </w:r>
            <w:r w:rsidRPr="00652CE5">
              <w:rPr>
                <w:rStyle w:val="23"/>
                <w:sz w:val="24"/>
                <w:szCs w:val="24"/>
              </w:rPr>
              <w:softHyphen/>
              <w:t>рактерные танцы, с по</w:t>
            </w:r>
            <w:r w:rsidRPr="00652CE5">
              <w:rPr>
                <w:rStyle w:val="23"/>
                <w:sz w:val="24"/>
                <w:szCs w:val="24"/>
              </w:rPr>
              <w:softHyphen/>
              <w:t>мощью движений пере</w:t>
            </w:r>
            <w:r w:rsidRPr="00652CE5">
              <w:rPr>
                <w:rStyle w:val="23"/>
                <w:sz w:val="24"/>
                <w:szCs w:val="24"/>
              </w:rPr>
              <w:softHyphen/>
              <w:t>давать образ снежинки, Петрушки.</w:t>
            </w:r>
          </w:p>
        </w:tc>
        <w:tc>
          <w:tcPr>
            <w:tcW w:w="2268"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09" w:lineRule="exact"/>
              <w:rPr>
                <w:sz w:val="24"/>
                <w:szCs w:val="24"/>
              </w:rPr>
            </w:pPr>
            <w:r w:rsidRPr="00652CE5">
              <w:rPr>
                <w:rStyle w:val="1pt"/>
                <w:sz w:val="24"/>
                <w:szCs w:val="24"/>
              </w:rPr>
              <w:t xml:space="preserve">Погремушки. </w:t>
            </w:r>
            <w:r w:rsidRPr="00652CE5">
              <w:rPr>
                <w:rStyle w:val="23"/>
                <w:sz w:val="24"/>
                <w:szCs w:val="24"/>
              </w:rPr>
              <w:t>Мишура (дождик).</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B25C2" w:rsidRPr="00652CE5" w:rsidRDefault="00FB25C2" w:rsidP="00FB25C2">
            <w:pPr>
              <w:pStyle w:val="37"/>
              <w:shd w:val="clear" w:color="auto" w:fill="auto"/>
              <w:spacing w:line="209" w:lineRule="exact"/>
              <w:rPr>
                <w:sz w:val="24"/>
                <w:szCs w:val="24"/>
              </w:rPr>
            </w:pPr>
            <w:r w:rsidRPr="00652CE5">
              <w:rPr>
                <w:rStyle w:val="23"/>
                <w:sz w:val="24"/>
                <w:szCs w:val="24"/>
              </w:rPr>
              <w:t>«Марш» (по выбору педагога); «Качание рук», муз. В. Моцар</w:t>
            </w:r>
            <w:r w:rsidRPr="00652CE5">
              <w:rPr>
                <w:rStyle w:val="23"/>
                <w:sz w:val="24"/>
                <w:szCs w:val="24"/>
              </w:rPr>
              <w:softHyphen/>
              <w:t>та; «Вальс», муз. А. Жи</w:t>
            </w:r>
            <w:r w:rsidRPr="00652CE5">
              <w:rPr>
                <w:rStyle w:val="23"/>
                <w:sz w:val="24"/>
                <w:szCs w:val="24"/>
              </w:rPr>
              <w:softHyphen/>
              <w:t>лина; «Новогодняя», муз. А. Филиппенко, сл. Г Бойко; «Новый год», муз. В.Герчик, сл. П. Кудрявцевой; «Здравствуй, зимуш- ка-зима!», муз. А. Фи</w:t>
            </w:r>
            <w:r w:rsidRPr="00652CE5">
              <w:rPr>
                <w:rStyle w:val="23"/>
                <w:sz w:val="24"/>
                <w:szCs w:val="24"/>
              </w:rPr>
              <w:softHyphen/>
              <w:t>липпенко, сл. Т Вол</w:t>
            </w:r>
            <w:r w:rsidRPr="00652CE5">
              <w:rPr>
                <w:rStyle w:val="23"/>
                <w:sz w:val="24"/>
                <w:szCs w:val="24"/>
              </w:rPr>
              <w:softHyphen/>
              <w:t>гиной; «Елка-елочка», муз. Т. Попатенко, сл. И. Черницкой.</w:t>
            </w:r>
          </w:p>
        </w:tc>
      </w:tr>
    </w:tbl>
    <w:p w:rsidR="00FB25C2" w:rsidRPr="00652CE5" w:rsidRDefault="00FB25C2" w:rsidP="00FB25C2">
      <w:pPr>
        <w:rPr>
          <w:rFonts w:ascii="Times New Roman" w:hAnsi="Times New Roman" w:cs="Times New Roman"/>
          <w:sz w:val="24"/>
          <w:szCs w:val="24"/>
        </w:rPr>
        <w:sectPr w:rsidR="00FB25C2" w:rsidRPr="00652CE5">
          <w:pgSz w:w="11909" w:h="16838"/>
          <w:pgMar w:top="0" w:right="0" w:bottom="0" w:left="0" w:header="0" w:footer="3" w:gutter="0"/>
          <w:cols w:space="720"/>
          <w:noEndnote/>
          <w:docGrid w:linePitch="360"/>
        </w:sectPr>
      </w:pPr>
    </w:p>
    <w:p w:rsidR="00FB25C2" w:rsidRPr="00652CE5" w:rsidRDefault="00FB25C2" w:rsidP="00FB25C2">
      <w:pPr>
        <w:pStyle w:val="ad"/>
        <w:framePr w:wrap="none" w:vAnchor="page" w:hAnchor="page" w:x="5974" w:y="2570"/>
        <w:shd w:val="clear" w:color="auto" w:fill="auto"/>
        <w:spacing w:line="170" w:lineRule="exact"/>
        <w:ind w:left="20"/>
        <w:rPr>
          <w:sz w:val="24"/>
          <w:szCs w:val="24"/>
        </w:rPr>
      </w:pPr>
    </w:p>
    <w:p w:rsidR="00FB25C2" w:rsidRPr="00652CE5" w:rsidRDefault="00FB25C2" w:rsidP="00FB25C2">
      <w:pPr>
        <w:pStyle w:val="22"/>
        <w:framePr w:wrap="none" w:vAnchor="page" w:hAnchor="page" w:x="4141" w:y="14064"/>
        <w:shd w:val="clear" w:color="auto" w:fill="auto"/>
        <w:spacing w:line="190" w:lineRule="exact"/>
        <w:ind w:left="20"/>
        <w:rPr>
          <w:rFonts w:ascii="Times New Roman" w:hAnsi="Times New Roman" w:cs="Times New Roman"/>
          <w:sz w:val="24"/>
          <w:szCs w:val="24"/>
        </w:rPr>
      </w:pPr>
    </w:p>
    <w:tbl>
      <w:tblPr>
        <w:tblpPr w:leftFromText="180" w:rightFromText="180" w:vertAnchor="text" w:horzAnchor="page" w:tblpX="1056" w:tblpY="661"/>
        <w:tblOverlap w:val="never"/>
        <w:tblW w:w="0" w:type="auto"/>
        <w:tblLayout w:type="fixed"/>
        <w:tblCellMar>
          <w:left w:w="10" w:type="dxa"/>
          <w:right w:w="10" w:type="dxa"/>
        </w:tblCellMar>
        <w:tblLook w:val="04A0" w:firstRow="1" w:lastRow="0" w:firstColumn="1" w:lastColumn="0" w:noHBand="0" w:noVBand="1"/>
      </w:tblPr>
      <w:tblGrid>
        <w:gridCol w:w="428"/>
        <w:gridCol w:w="1138"/>
        <w:gridCol w:w="3547"/>
        <w:gridCol w:w="1701"/>
        <w:gridCol w:w="2977"/>
      </w:tblGrid>
      <w:tr w:rsidR="00FB25C2" w:rsidRPr="00652CE5" w:rsidTr="00FB25C2">
        <w:trPr>
          <w:trHeight w:hRule="exact" w:val="418"/>
        </w:trPr>
        <w:tc>
          <w:tcPr>
            <w:tcW w:w="42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60"/>
              <w:rPr>
                <w:sz w:val="24"/>
                <w:szCs w:val="24"/>
              </w:rPr>
            </w:pPr>
            <w:r w:rsidRPr="00652CE5">
              <w:rPr>
                <w:rStyle w:val="23"/>
                <w:sz w:val="24"/>
                <w:szCs w:val="24"/>
              </w:rPr>
              <w:t>№</w:t>
            </w:r>
          </w:p>
        </w:tc>
        <w:tc>
          <w:tcPr>
            <w:tcW w:w="113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0pt"/>
                <w:sz w:val="24"/>
                <w:szCs w:val="24"/>
              </w:rPr>
              <w:t>Название</w:t>
            </w:r>
          </w:p>
        </w:tc>
        <w:tc>
          <w:tcPr>
            <w:tcW w:w="3547"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0pt"/>
                <w:sz w:val="24"/>
                <w:szCs w:val="24"/>
              </w:rPr>
              <w:t>Программное содержание</w:t>
            </w:r>
          </w:p>
        </w:tc>
        <w:tc>
          <w:tcPr>
            <w:tcW w:w="170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220"/>
              <w:rPr>
                <w:sz w:val="24"/>
                <w:szCs w:val="24"/>
              </w:rPr>
            </w:pPr>
            <w:r w:rsidRPr="00652CE5">
              <w:rPr>
                <w:rStyle w:val="0pt"/>
                <w:sz w:val="24"/>
                <w:szCs w:val="24"/>
              </w:rPr>
              <w:t>Оборудование</w:t>
            </w:r>
          </w:p>
        </w:tc>
        <w:tc>
          <w:tcPr>
            <w:tcW w:w="2977"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0pt"/>
                <w:sz w:val="24"/>
                <w:szCs w:val="24"/>
              </w:rPr>
              <w:t>Репертуар</w:t>
            </w:r>
          </w:p>
        </w:tc>
      </w:tr>
      <w:tr w:rsidR="00FB25C2" w:rsidRPr="00652CE5" w:rsidTr="00FB25C2">
        <w:trPr>
          <w:trHeight w:hRule="exact" w:val="5987"/>
        </w:trPr>
        <w:tc>
          <w:tcPr>
            <w:tcW w:w="42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60"/>
              <w:rPr>
                <w:sz w:val="24"/>
                <w:szCs w:val="24"/>
              </w:rPr>
            </w:pPr>
            <w:r w:rsidRPr="00652CE5">
              <w:rPr>
                <w:rStyle w:val="23"/>
                <w:sz w:val="24"/>
                <w:szCs w:val="24"/>
              </w:rPr>
              <w:t>6.</w:t>
            </w:r>
          </w:p>
        </w:tc>
        <w:tc>
          <w:tcPr>
            <w:tcW w:w="113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09" w:lineRule="exact"/>
              <w:rPr>
                <w:sz w:val="24"/>
                <w:szCs w:val="24"/>
              </w:rPr>
            </w:pPr>
            <w:r w:rsidRPr="00652CE5">
              <w:rPr>
                <w:rStyle w:val="23"/>
                <w:sz w:val="24"/>
                <w:szCs w:val="24"/>
              </w:rPr>
              <w:t>Новогодние</w:t>
            </w:r>
          </w:p>
          <w:p w:rsidR="00FB25C2" w:rsidRPr="00652CE5" w:rsidRDefault="00FB25C2" w:rsidP="00FB25C2">
            <w:pPr>
              <w:pStyle w:val="37"/>
              <w:shd w:val="clear" w:color="auto" w:fill="auto"/>
              <w:spacing w:line="209" w:lineRule="exact"/>
              <w:rPr>
                <w:sz w:val="24"/>
                <w:szCs w:val="24"/>
              </w:rPr>
            </w:pPr>
            <w:r w:rsidRPr="00652CE5">
              <w:rPr>
                <w:rStyle w:val="23"/>
                <w:sz w:val="24"/>
                <w:szCs w:val="24"/>
              </w:rPr>
              <w:t>сюрпризы</w:t>
            </w:r>
          </w:p>
          <w:p w:rsidR="00FB25C2" w:rsidRPr="00652CE5" w:rsidRDefault="00FB25C2" w:rsidP="00FB25C2">
            <w:pPr>
              <w:pStyle w:val="37"/>
              <w:shd w:val="clear" w:color="auto" w:fill="auto"/>
              <w:spacing w:line="209" w:lineRule="exact"/>
              <w:rPr>
                <w:sz w:val="24"/>
                <w:szCs w:val="24"/>
              </w:rPr>
            </w:pPr>
            <w:r w:rsidRPr="00652CE5">
              <w:rPr>
                <w:rStyle w:val="23"/>
                <w:sz w:val="24"/>
                <w:szCs w:val="24"/>
              </w:rPr>
              <w:t>(продолже</w:t>
            </w:r>
            <w:r w:rsidRPr="00652CE5">
              <w:rPr>
                <w:rStyle w:val="23"/>
                <w:sz w:val="24"/>
                <w:szCs w:val="24"/>
              </w:rPr>
              <w:softHyphen/>
            </w:r>
          </w:p>
          <w:p w:rsidR="00FB25C2" w:rsidRPr="00652CE5" w:rsidRDefault="00FB25C2" w:rsidP="00FB25C2">
            <w:pPr>
              <w:pStyle w:val="37"/>
              <w:shd w:val="clear" w:color="auto" w:fill="auto"/>
              <w:spacing w:line="209" w:lineRule="exact"/>
              <w:rPr>
                <w:sz w:val="24"/>
                <w:szCs w:val="24"/>
              </w:rPr>
            </w:pPr>
            <w:r w:rsidRPr="00652CE5">
              <w:rPr>
                <w:rStyle w:val="23"/>
                <w:sz w:val="24"/>
                <w:szCs w:val="24"/>
              </w:rPr>
              <w:t>ние)</w:t>
            </w:r>
          </w:p>
        </w:tc>
        <w:tc>
          <w:tcPr>
            <w:tcW w:w="3547"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09" w:lineRule="exact"/>
              <w:rPr>
                <w:sz w:val="24"/>
                <w:szCs w:val="24"/>
              </w:rPr>
            </w:pPr>
            <w:r w:rsidRPr="00652CE5">
              <w:rPr>
                <w:rStyle w:val="23"/>
                <w:sz w:val="24"/>
                <w:szCs w:val="24"/>
              </w:rPr>
              <w:t>Знакомить детей с музы</w:t>
            </w:r>
            <w:r w:rsidRPr="00652CE5">
              <w:rPr>
                <w:rStyle w:val="23"/>
                <w:sz w:val="24"/>
                <w:szCs w:val="24"/>
              </w:rPr>
              <w:softHyphen/>
              <w:t>кальным сказочным об</w:t>
            </w:r>
            <w:r w:rsidRPr="00652CE5">
              <w:rPr>
                <w:rStyle w:val="23"/>
                <w:sz w:val="24"/>
                <w:szCs w:val="24"/>
              </w:rPr>
              <w:softHyphen/>
              <w:t>разом Бабы-Яги. Побуж</w:t>
            </w:r>
            <w:r w:rsidRPr="00652CE5">
              <w:rPr>
                <w:rStyle w:val="23"/>
                <w:sz w:val="24"/>
                <w:szCs w:val="24"/>
              </w:rPr>
              <w:softHyphen/>
              <w:t>дать эмоционально ярко, используя эпитеты, опи</w:t>
            </w:r>
            <w:r w:rsidRPr="00652CE5">
              <w:rPr>
                <w:rStyle w:val="23"/>
                <w:sz w:val="24"/>
                <w:szCs w:val="24"/>
              </w:rPr>
              <w:softHyphen/>
              <w:t>сывать Бабу-Ягу. Продол</w:t>
            </w:r>
            <w:r w:rsidRPr="00652CE5">
              <w:rPr>
                <w:rStyle w:val="23"/>
                <w:sz w:val="24"/>
                <w:szCs w:val="24"/>
              </w:rPr>
              <w:softHyphen/>
              <w:t>жать развивать музыкаль</w:t>
            </w:r>
            <w:r w:rsidRPr="00652CE5">
              <w:rPr>
                <w:rStyle w:val="23"/>
                <w:sz w:val="24"/>
                <w:szCs w:val="24"/>
              </w:rPr>
              <w:softHyphen/>
              <w:t>ную память. Закреплять умение интонационно правильно передавать мелодию песни, произ</w:t>
            </w:r>
            <w:r w:rsidRPr="00652CE5">
              <w:rPr>
                <w:rStyle w:val="23"/>
                <w:sz w:val="24"/>
                <w:szCs w:val="24"/>
              </w:rPr>
              <w:softHyphen/>
              <w:t>носить окончания слов. Побуждать петь самосто</w:t>
            </w:r>
            <w:r w:rsidRPr="00652CE5">
              <w:rPr>
                <w:rStyle w:val="23"/>
                <w:sz w:val="24"/>
                <w:szCs w:val="24"/>
              </w:rPr>
              <w:softHyphen/>
              <w:t>ятельно, выразительно, своевременно начинать и заканчивать пение. Фор</w:t>
            </w:r>
            <w:r w:rsidRPr="00652CE5">
              <w:rPr>
                <w:rStyle w:val="23"/>
                <w:sz w:val="24"/>
                <w:szCs w:val="24"/>
              </w:rPr>
              <w:softHyphen/>
              <w:t>мировать умение ходить, сохраняя красивую осан</w:t>
            </w:r>
            <w:r w:rsidRPr="00652CE5">
              <w:rPr>
                <w:rStyle w:val="23"/>
                <w:sz w:val="24"/>
                <w:szCs w:val="24"/>
              </w:rPr>
              <w:softHyphen/>
              <w:t>ку, слышать изменения в звучании марша и изме</w:t>
            </w:r>
            <w:r w:rsidRPr="00652CE5">
              <w:rPr>
                <w:rStyle w:val="23"/>
                <w:sz w:val="24"/>
                <w:szCs w:val="24"/>
              </w:rPr>
              <w:softHyphen/>
              <w:t>нять направление ходьбы. Продолжать работать над выразительным исполне</w:t>
            </w:r>
            <w:r w:rsidRPr="00652CE5">
              <w:rPr>
                <w:rStyle w:val="23"/>
                <w:sz w:val="24"/>
                <w:szCs w:val="24"/>
              </w:rPr>
              <w:softHyphen/>
              <w:t>нием образов зайца, мед</w:t>
            </w:r>
            <w:r w:rsidRPr="00652CE5">
              <w:rPr>
                <w:rStyle w:val="23"/>
                <w:sz w:val="24"/>
                <w:szCs w:val="24"/>
              </w:rPr>
              <w:softHyphen/>
              <w:t>ведя. Развивать умение согласовывать движения со словами песен, хорово</w:t>
            </w:r>
            <w:r w:rsidRPr="00652CE5">
              <w:rPr>
                <w:rStyle w:val="23"/>
                <w:sz w:val="24"/>
                <w:szCs w:val="24"/>
              </w:rPr>
              <w:softHyphen/>
              <w:t>дов, игр.</w:t>
            </w:r>
          </w:p>
        </w:tc>
        <w:tc>
          <w:tcPr>
            <w:tcW w:w="170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09" w:lineRule="exact"/>
              <w:rPr>
                <w:sz w:val="24"/>
                <w:szCs w:val="24"/>
              </w:rPr>
            </w:pPr>
            <w:r w:rsidRPr="00652CE5">
              <w:rPr>
                <w:rStyle w:val="23"/>
                <w:sz w:val="24"/>
                <w:szCs w:val="24"/>
              </w:rPr>
              <w:t>Шкатулка. Кар</w:t>
            </w:r>
            <w:r w:rsidRPr="00652CE5">
              <w:rPr>
                <w:rStyle w:val="23"/>
                <w:sz w:val="24"/>
                <w:szCs w:val="24"/>
              </w:rPr>
              <w:softHyphen/>
              <w:t>тинки с изображе</w:t>
            </w:r>
            <w:r w:rsidRPr="00652CE5">
              <w:rPr>
                <w:rStyle w:val="23"/>
                <w:sz w:val="24"/>
                <w:szCs w:val="24"/>
              </w:rPr>
              <w:softHyphen/>
              <w:t>нием Бабы-Яги, медведя, зайцев, елки, Деда Моро</w:t>
            </w:r>
            <w:r w:rsidRPr="00652CE5">
              <w:rPr>
                <w:rStyle w:val="23"/>
                <w:sz w:val="24"/>
                <w:szCs w:val="24"/>
              </w:rPr>
              <w:softHyphen/>
              <w:t>за. Рукавица.</w:t>
            </w:r>
          </w:p>
        </w:tc>
        <w:tc>
          <w:tcPr>
            <w:tcW w:w="2977" w:type="dxa"/>
            <w:tcBorders>
              <w:top w:val="single" w:sz="4" w:space="0" w:color="auto"/>
              <w:left w:val="single" w:sz="4" w:space="0" w:color="auto"/>
              <w:right w:val="single" w:sz="4" w:space="0" w:color="auto"/>
            </w:tcBorders>
            <w:shd w:val="clear" w:color="auto" w:fill="FFFFFF"/>
          </w:tcPr>
          <w:p w:rsidR="00FB25C2" w:rsidRPr="00652CE5" w:rsidRDefault="00FB25C2" w:rsidP="00AB3F30">
            <w:pPr>
              <w:pStyle w:val="37"/>
              <w:shd w:val="clear" w:color="auto" w:fill="auto"/>
              <w:spacing w:line="209" w:lineRule="exact"/>
              <w:rPr>
                <w:sz w:val="24"/>
                <w:szCs w:val="24"/>
              </w:rPr>
            </w:pPr>
            <w:r w:rsidRPr="00652CE5">
              <w:rPr>
                <w:rStyle w:val="23"/>
                <w:sz w:val="24"/>
                <w:szCs w:val="24"/>
              </w:rPr>
              <w:t xml:space="preserve">«Новогодняя», муз. А. </w:t>
            </w:r>
            <w:r w:rsidRPr="00652CE5">
              <w:rPr>
                <w:rStyle w:val="1pt"/>
                <w:sz w:val="24"/>
                <w:szCs w:val="24"/>
              </w:rPr>
              <w:t xml:space="preserve">Филиппенко, </w:t>
            </w:r>
            <w:r w:rsidRPr="00652CE5">
              <w:rPr>
                <w:rStyle w:val="23"/>
                <w:sz w:val="24"/>
                <w:szCs w:val="24"/>
              </w:rPr>
              <w:t>сл. Г. Бойко; «Баба- Яга», муз. П. Чайков</w:t>
            </w:r>
            <w:r w:rsidRPr="00652CE5">
              <w:rPr>
                <w:rStyle w:val="23"/>
                <w:sz w:val="24"/>
                <w:szCs w:val="24"/>
              </w:rPr>
              <w:softHyphen/>
              <w:t>ского; «Зайцы и мед</w:t>
            </w:r>
            <w:r w:rsidRPr="00652CE5">
              <w:rPr>
                <w:rStyle w:val="23"/>
                <w:sz w:val="24"/>
                <w:szCs w:val="24"/>
              </w:rPr>
              <w:softHyphen/>
              <w:t xml:space="preserve">ведь», муз. В.Ребикова; «Новый год», муз. В. Герчик, сл. П. </w:t>
            </w:r>
            <w:r w:rsidRPr="00652CE5">
              <w:rPr>
                <w:rStyle w:val="1pt"/>
                <w:sz w:val="24"/>
                <w:szCs w:val="24"/>
              </w:rPr>
              <w:t xml:space="preserve">Кудрявцевой; </w:t>
            </w:r>
            <w:r w:rsidRPr="00652CE5">
              <w:rPr>
                <w:rStyle w:val="23"/>
                <w:sz w:val="24"/>
                <w:szCs w:val="24"/>
              </w:rPr>
              <w:t>«Дед Мороз и дети», муз. И. Кишко; «Елка-елочка», муз. Т. Попатенко, сл. И.Черницкой.</w:t>
            </w:r>
          </w:p>
        </w:tc>
      </w:tr>
      <w:tr w:rsidR="00FB25C2" w:rsidRPr="00652CE5" w:rsidTr="00FB25C2">
        <w:trPr>
          <w:trHeight w:hRule="exact" w:val="3031"/>
        </w:trPr>
        <w:tc>
          <w:tcPr>
            <w:tcW w:w="42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60"/>
              <w:rPr>
                <w:sz w:val="24"/>
                <w:szCs w:val="24"/>
              </w:rPr>
            </w:pPr>
            <w:r w:rsidRPr="00652CE5">
              <w:rPr>
                <w:rStyle w:val="23"/>
                <w:sz w:val="24"/>
                <w:szCs w:val="24"/>
              </w:rPr>
              <w:t>7.</w:t>
            </w:r>
          </w:p>
        </w:tc>
        <w:tc>
          <w:tcPr>
            <w:tcW w:w="113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after="60" w:line="150" w:lineRule="exact"/>
              <w:rPr>
                <w:sz w:val="24"/>
                <w:szCs w:val="24"/>
              </w:rPr>
            </w:pPr>
            <w:r w:rsidRPr="00652CE5">
              <w:rPr>
                <w:rStyle w:val="23"/>
                <w:sz w:val="24"/>
                <w:szCs w:val="24"/>
              </w:rPr>
              <w:t>Зимушка</w:t>
            </w:r>
          </w:p>
          <w:p w:rsidR="00FB25C2" w:rsidRPr="00652CE5" w:rsidRDefault="00FB25C2" w:rsidP="00FB25C2">
            <w:pPr>
              <w:pStyle w:val="37"/>
              <w:shd w:val="clear" w:color="auto" w:fill="auto"/>
              <w:spacing w:before="60" w:after="2040" w:line="150" w:lineRule="exact"/>
              <w:rPr>
                <w:sz w:val="24"/>
                <w:szCs w:val="24"/>
              </w:rPr>
            </w:pPr>
            <w:r w:rsidRPr="00652CE5">
              <w:rPr>
                <w:rStyle w:val="23"/>
                <w:sz w:val="24"/>
                <w:szCs w:val="24"/>
              </w:rPr>
              <w:t>хрустальная</w:t>
            </w:r>
          </w:p>
          <w:p w:rsidR="00FB25C2" w:rsidRPr="00652CE5" w:rsidRDefault="00FB25C2" w:rsidP="00FB25C2">
            <w:pPr>
              <w:pStyle w:val="37"/>
              <w:shd w:val="clear" w:color="auto" w:fill="auto"/>
              <w:spacing w:before="2040" w:line="200" w:lineRule="exact"/>
              <w:ind w:left="600"/>
              <w:rPr>
                <w:sz w:val="24"/>
                <w:szCs w:val="24"/>
              </w:rPr>
            </w:pPr>
          </w:p>
        </w:tc>
        <w:tc>
          <w:tcPr>
            <w:tcW w:w="3547"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09" w:lineRule="exact"/>
              <w:rPr>
                <w:sz w:val="24"/>
                <w:szCs w:val="24"/>
              </w:rPr>
            </w:pPr>
            <w:r w:rsidRPr="00652CE5">
              <w:rPr>
                <w:rStyle w:val="23"/>
                <w:sz w:val="24"/>
                <w:szCs w:val="24"/>
              </w:rPr>
              <w:t>Знакомить с творчеством П. Чайковского. Упраж</w:t>
            </w:r>
            <w:r w:rsidRPr="00652CE5">
              <w:rPr>
                <w:rStyle w:val="23"/>
                <w:sz w:val="24"/>
                <w:szCs w:val="24"/>
              </w:rPr>
              <w:softHyphen/>
              <w:t>нять в мягком звукоиз- влечении. Формировать любовь к родному краю. Привлекать внимание к красоте звуков, извлекае</w:t>
            </w:r>
            <w:r w:rsidRPr="00652CE5">
              <w:rPr>
                <w:rStyle w:val="23"/>
                <w:sz w:val="24"/>
                <w:szCs w:val="24"/>
              </w:rPr>
              <w:softHyphen/>
              <w:t>мых из стеклянных пред</w:t>
            </w:r>
            <w:r w:rsidRPr="00652CE5">
              <w:rPr>
                <w:rStyle w:val="23"/>
                <w:sz w:val="24"/>
                <w:szCs w:val="24"/>
              </w:rPr>
              <w:softHyphen/>
              <w:t>метов; к тонкости, изы</w:t>
            </w:r>
            <w:r w:rsidRPr="00652CE5">
              <w:rPr>
                <w:rStyle w:val="23"/>
                <w:sz w:val="24"/>
                <w:szCs w:val="24"/>
              </w:rPr>
              <w:softHyphen/>
              <w:t>сканности зимних звуков. Продолжать развивать ловкость, внимание, бы</w:t>
            </w:r>
            <w:r w:rsidRPr="00652CE5">
              <w:rPr>
                <w:rStyle w:val="23"/>
                <w:sz w:val="24"/>
                <w:szCs w:val="24"/>
              </w:rPr>
              <w:softHyphen/>
              <w:t>строту реакции. Развивать тембровый слух.</w:t>
            </w:r>
          </w:p>
        </w:tc>
        <w:tc>
          <w:tcPr>
            <w:tcW w:w="170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09" w:lineRule="exact"/>
              <w:rPr>
                <w:sz w:val="24"/>
                <w:szCs w:val="24"/>
              </w:rPr>
            </w:pPr>
            <w:r w:rsidRPr="00652CE5">
              <w:rPr>
                <w:rStyle w:val="23"/>
                <w:sz w:val="24"/>
                <w:szCs w:val="24"/>
              </w:rPr>
              <w:t xml:space="preserve">Иллюстрации с </w:t>
            </w:r>
            <w:r w:rsidRPr="00652CE5">
              <w:rPr>
                <w:rStyle w:val="1pt"/>
                <w:sz w:val="24"/>
                <w:szCs w:val="24"/>
              </w:rPr>
              <w:t xml:space="preserve">изображением </w:t>
            </w:r>
            <w:r w:rsidRPr="00652CE5">
              <w:rPr>
                <w:rStyle w:val="23"/>
                <w:sz w:val="24"/>
                <w:szCs w:val="24"/>
              </w:rPr>
              <w:t xml:space="preserve">зимних пейзажей. </w:t>
            </w:r>
            <w:r w:rsidRPr="00652CE5">
              <w:rPr>
                <w:rStyle w:val="1pt"/>
                <w:sz w:val="24"/>
                <w:szCs w:val="24"/>
              </w:rPr>
              <w:t xml:space="preserve">Колокольчики. </w:t>
            </w:r>
            <w:r w:rsidRPr="00652CE5">
              <w:rPr>
                <w:rStyle w:val="23"/>
                <w:sz w:val="24"/>
                <w:szCs w:val="24"/>
              </w:rPr>
              <w:t>Султанчики. Сте</w:t>
            </w:r>
            <w:r w:rsidRPr="00652CE5">
              <w:rPr>
                <w:rStyle w:val="23"/>
                <w:sz w:val="24"/>
                <w:szCs w:val="24"/>
              </w:rPr>
              <w:softHyphen/>
              <w:t>клянные стаканы. Фужеры.</w:t>
            </w:r>
          </w:p>
        </w:tc>
        <w:tc>
          <w:tcPr>
            <w:tcW w:w="2977"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«Вальс», муз. Л. Де</w:t>
            </w:r>
            <w:r w:rsidRPr="00652CE5">
              <w:rPr>
                <w:rStyle w:val="23"/>
                <w:sz w:val="24"/>
                <w:szCs w:val="24"/>
              </w:rPr>
              <w:softHyphen/>
              <w:t>либа; «На тройке», муз. П. Чайковско</w:t>
            </w:r>
            <w:r w:rsidRPr="00652CE5">
              <w:rPr>
                <w:rStyle w:val="23"/>
                <w:sz w:val="24"/>
                <w:szCs w:val="24"/>
              </w:rPr>
              <w:softHyphen/>
              <w:t>го; «Саночки», муз. А. Филиппенко.</w:t>
            </w:r>
          </w:p>
        </w:tc>
      </w:tr>
      <w:tr w:rsidR="00FB25C2" w:rsidRPr="00652CE5" w:rsidTr="00FB25C2">
        <w:trPr>
          <w:trHeight w:hRule="exact" w:val="4890"/>
        </w:trPr>
        <w:tc>
          <w:tcPr>
            <w:tcW w:w="428"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150" w:lineRule="exact"/>
              <w:ind w:left="160"/>
              <w:rPr>
                <w:sz w:val="24"/>
                <w:szCs w:val="24"/>
              </w:rPr>
            </w:pPr>
            <w:r w:rsidRPr="00652CE5">
              <w:rPr>
                <w:rStyle w:val="23"/>
                <w:sz w:val="24"/>
                <w:szCs w:val="24"/>
              </w:rPr>
              <w:t>8.</w:t>
            </w:r>
          </w:p>
        </w:tc>
        <w:tc>
          <w:tcPr>
            <w:tcW w:w="1138"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tabs>
                <w:tab w:val="left" w:leader="underscore" w:pos="1138"/>
              </w:tabs>
              <w:spacing w:line="209" w:lineRule="exact"/>
              <w:rPr>
                <w:sz w:val="24"/>
                <w:szCs w:val="24"/>
              </w:rPr>
            </w:pPr>
            <w:r w:rsidRPr="00652CE5">
              <w:rPr>
                <w:rStyle w:val="23"/>
                <w:sz w:val="24"/>
                <w:szCs w:val="24"/>
              </w:rPr>
              <w:t>Музыка и движение — путь к весе</w:t>
            </w:r>
            <w:r w:rsidRPr="00652CE5">
              <w:rPr>
                <w:rStyle w:val="23"/>
                <w:sz w:val="24"/>
                <w:szCs w:val="24"/>
              </w:rPr>
              <w:softHyphen/>
              <w:t>лому наст</w:t>
            </w:r>
            <w:r w:rsidRPr="00652CE5">
              <w:rPr>
                <w:rStyle w:val="23"/>
                <w:sz w:val="24"/>
                <w:szCs w:val="24"/>
              </w:rPr>
              <w:softHyphen/>
              <w:t xml:space="preserve">роению </w:t>
            </w:r>
            <w:r w:rsidRPr="00652CE5">
              <w:rPr>
                <w:rStyle w:val="10pt0pt"/>
                <w:sz w:val="24"/>
                <w:szCs w:val="24"/>
              </w:rPr>
              <w:t xml:space="preserve">_ </w:t>
            </w:r>
            <w:r w:rsidRPr="00652CE5">
              <w:rPr>
                <w:rStyle w:val="10pt0pt"/>
                <w:sz w:val="24"/>
                <w:szCs w:val="24"/>
              </w:rPr>
              <w:tab/>
            </w:r>
          </w:p>
        </w:tc>
        <w:tc>
          <w:tcPr>
            <w:tcW w:w="3547"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09" w:lineRule="exact"/>
              <w:rPr>
                <w:sz w:val="24"/>
                <w:szCs w:val="24"/>
              </w:rPr>
            </w:pPr>
            <w:r w:rsidRPr="00652CE5">
              <w:rPr>
                <w:rStyle w:val="23"/>
                <w:sz w:val="24"/>
                <w:szCs w:val="24"/>
              </w:rPr>
              <w:t>Знакомить с музыкаль</w:t>
            </w:r>
            <w:r w:rsidRPr="00652CE5">
              <w:rPr>
                <w:rStyle w:val="23"/>
                <w:sz w:val="24"/>
                <w:szCs w:val="24"/>
              </w:rPr>
              <w:softHyphen/>
              <w:t>ными произведениями, контрастными по харак</w:t>
            </w:r>
            <w:r w:rsidRPr="00652CE5">
              <w:rPr>
                <w:rStyle w:val="23"/>
                <w:sz w:val="24"/>
                <w:szCs w:val="24"/>
              </w:rPr>
              <w:softHyphen/>
              <w:t>теру. Учить различать от</w:t>
            </w:r>
            <w:r w:rsidRPr="00652CE5">
              <w:rPr>
                <w:rStyle w:val="23"/>
                <w:sz w:val="24"/>
                <w:szCs w:val="24"/>
              </w:rPr>
              <w:softHyphen/>
              <w:t>тенки настроений в му</w:t>
            </w:r>
            <w:r w:rsidRPr="00652CE5">
              <w:rPr>
                <w:rStyle w:val="23"/>
                <w:sz w:val="24"/>
                <w:szCs w:val="24"/>
              </w:rPr>
              <w:softHyphen/>
              <w:t>зыке, передавать их в ритмических движениях.  Воспитывать интерес и лю</w:t>
            </w:r>
            <w:r w:rsidRPr="00652CE5">
              <w:rPr>
                <w:rStyle w:val="23"/>
                <w:sz w:val="24"/>
                <w:szCs w:val="24"/>
              </w:rPr>
              <w:softHyphen/>
              <w:t>бовь к музыке, потребность в слушании. Обогащать эмоционально -образный словарь. Формировать уме</w:t>
            </w:r>
            <w:r w:rsidRPr="00652CE5">
              <w:rPr>
                <w:rStyle w:val="23"/>
                <w:sz w:val="24"/>
                <w:szCs w:val="24"/>
              </w:rPr>
              <w:softHyphen/>
              <w:t>ние сопереживать людям и животным. Развивать музыкальный вкус. Закре</w:t>
            </w:r>
            <w:r w:rsidRPr="00652CE5">
              <w:rPr>
                <w:rStyle w:val="23"/>
                <w:sz w:val="24"/>
                <w:szCs w:val="24"/>
              </w:rPr>
              <w:softHyphen/>
              <w:t>плять способность переда</w:t>
            </w:r>
            <w:r w:rsidRPr="00652CE5">
              <w:rPr>
                <w:rStyle w:val="23"/>
                <w:sz w:val="24"/>
                <w:szCs w:val="24"/>
              </w:rPr>
              <w:softHyphen/>
              <w:t>вать мимикой контрастные эмоциональные состояния (радость и грусть).</w:t>
            </w:r>
          </w:p>
        </w:tc>
        <w:tc>
          <w:tcPr>
            <w:tcW w:w="1701"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09" w:lineRule="exact"/>
              <w:rPr>
                <w:sz w:val="24"/>
                <w:szCs w:val="24"/>
              </w:rPr>
            </w:pPr>
            <w:r w:rsidRPr="00652CE5">
              <w:rPr>
                <w:rStyle w:val="23"/>
                <w:sz w:val="24"/>
                <w:szCs w:val="24"/>
              </w:rPr>
              <w:t>Игрушки: еж, лев, белка. Музыкаль</w:t>
            </w:r>
            <w:r w:rsidRPr="00652CE5">
              <w:rPr>
                <w:rStyle w:val="23"/>
                <w:sz w:val="24"/>
                <w:szCs w:val="24"/>
              </w:rPr>
              <w:softHyphen/>
              <w:t>ные треугольники. Фольга. Картин</w:t>
            </w:r>
            <w:r w:rsidRPr="00652CE5">
              <w:rPr>
                <w:rStyle w:val="23"/>
                <w:sz w:val="24"/>
                <w:szCs w:val="24"/>
              </w:rPr>
              <w:softHyphen/>
              <w:t>ки «Скоморох», «Пьеро грустный», «Пьеро веселый».</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FB25C2" w:rsidRPr="00652CE5" w:rsidRDefault="00FB25C2" w:rsidP="00FB25C2">
            <w:pPr>
              <w:pStyle w:val="37"/>
              <w:shd w:val="clear" w:color="auto" w:fill="auto"/>
              <w:spacing w:line="209" w:lineRule="exact"/>
              <w:rPr>
                <w:sz w:val="24"/>
                <w:szCs w:val="24"/>
              </w:rPr>
            </w:pPr>
            <w:r w:rsidRPr="00652CE5">
              <w:rPr>
                <w:rStyle w:val="23"/>
                <w:sz w:val="24"/>
                <w:szCs w:val="24"/>
              </w:rPr>
              <w:t>«Шутка», муз. И. Ба</w:t>
            </w:r>
            <w:r w:rsidRPr="00652CE5">
              <w:rPr>
                <w:rStyle w:val="23"/>
                <w:sz w:val="24"/>
                <w:szCs w:val="24"/>
              </w:rPr>
              <w:softHyphen/>
              <w:t>ха; «Грустное на</w:t>
            </w:r>
            <w:r w:rsidRPr="00652CE5">
              <w:rPr>
                <w:rStyle w:val="23"/>
                <w:sz w:val="24"/>
                <w:szCs w:val="24"/>
              </w:rPr>
              <w:softHyphen/>
              <w:t xml:space="preserve">строение», муз. А. </w:t>
            </w:r>
            <w:r w:rsidRPr="00652CE5">
              <w:rPr>
                <w:rStyle w:val="1pt"/>
                <w:sz w:val="24"/>
                <w:szCs w:val="24"/>
              </w:rPr>
              <w:t xml:space="preserve">Штейнвиля; «Елка-елочка», </w:t>
            </w:r>
            <w:r w:rsidRPr="00652CE5">
              <w:rPr>
                <w:rStyle w:val="23"/>
                <w:sz w:val="24"/>
                <w:szCs w:val="24"/>
              </w:rPr>
              <w:t>муз. Т. Попатенко, сл. И.Черницкой;</w:t>
            </w:r>
          </w:p>
        </w:tc>
      </w:tr>
    </w:tbl>
    <w:p w:rsidR="00FB25C2" w:rsidRPr="00652CE5" w:rsidRDefault="00FB25C2" w:rsidP="00FB25C2">
      <w:pPr>
        <w:rPr>
          <w:rFonts w:ascii="Times New Roman" w:hAnsi="Times New Roman" w:cs="Times New Roman"/>
          <w:sz w:val="24"/>
          <w:szCs w:val="24"/>
        </w:rPr>
        <w:sectPr w:rsidR="00FB25C2" w:rsidRPr="00652CE5">
          <w:pgSz w:w="11909" w:h="16838"/>
          <w:pgMar w:top="0" w:right="0" w:bottom="0" w:left="0" w:header="0" w:footer="3" w:gutter="0"/>
          <w:cols w:space="720"/>
          <w:noEndnote/>
          <w:docGrid w:linePitch="360"/>
        </w:sectPr>
      </w:pPr>
    </w:p>
    <w:p w:rsidR="00FB25C2" w:rsidRPr="00652CE5" w:rsidRDefault="00FB25C2" w:rsidP="00FB25C2">
      <w:pPr>
        <w:pStyle w:val="ad"/>
        <w:framePr w:wrap="none" w:vAnchor="page" w:hAnchor="page" w:x="5966" w:y="2570"/>
        <w:shd w:val="clear" w:color="auto" w:fill="auto"/>
        <w:spacing w:line="170" w:lineRule="exact"/>
        <w:ind w:left="20"/>
        <w:rPr>
          <w:sz w:val="24"/>
          <w:szCs w:val="24"/>
        </w:rPr>
      </w:pPr>
    </w:p>
    <w:p w:rsidR="00FB25C2" w:rsidRPr="00652CE5" w:rsidRDefault="00FB25C2" w:rsidP="00FB25C2">
      <w:pPr>
        <w:pStyle w:val="32"/>
        <w:framePr w:w="7193" w:h="368" w:hRule="exact" w:wrap="none" w:vAnchor="page" w:hAnchor="page" w:x="2941" w:y="466"/>
        <w:shd w:val="clear" w:color="auto" w:fill="auto"/>
        <w:spacing w:before="0" w:after="0" w:line="310" w:lineRule="exact"/>
        <w:jc w:val="left"/>
        <w:rPr>
          <w:rFonts w:ascii="Times New Roman" w:hAnsi="Times New Roman" w:cs="Times New Roman"/>
          <w:sz w:val="24"/>
          <w:szCs w:val="24"/>
        </w:rPr>
      </w:pPr>
      <w:bookmarkStart w:id="5" w:name="bookmark6"/>
      <w:r w:rsidRPr="00652CE5">
        <w:rPr>
          <w:rFonts w:ascii="Times New Roman" w:hAnsi="Times New Roman" w:cs="Times New Roman"/>
          <w:sz w:val="24"/>
          <w:szCs w:val="24"/>
        </w:rPr>
        <w:t>Январь</w:t>
      </w:r>
      <w:bookmarkEnd w:id="5"/>
    </w:p>
    <w:tbl>
      <w:tblPr>
        <w:tblpPr w:leftFromText="180" w:rightFromText="180" w:vertAnchor="text" w:horzAnchor="page" w:tblpX="1086" w:tblpY="1186"/>
        <w:tblOverlap w:val="never"/>
        <w:tblW w:w="0" w:type="auto"/>
        <w:tblLayout w:type="fixed"/>
        <w:tblCellMar>
          <w:left w:w="10" w:type="dxa"/>
          <w:right w:w="10" w:type="dxa"/>
        </w:tblCellMar>
        <w:tblLook w:val="04A0" w:firstRow="1" w:lastRow="0" w:firstColumn="1" w:lastColumn="0" w:noHBand="0" w:noVBand="1"/>
      </w:tblPr>
      <w:tblGrid>
        <w:gridCol w:w="403"/>
        <w:gridCol w:w="1138"/>
        <w:gridCol w:w="3572"/>
        <w:gridCol w:w="1701"/>
        <w:gridCol w:w="2977"/>
      </w:tblGrid>
      <w:tr w:rsidR="00FB25C2" w:rsidRPr="00652CE5" w:rsidTr="00FB25C2">
        <w:trPr>
          <w:trHeight w:hRule="exact" w:val="464"/>
        </w:trPr>
        <w:tc>
          <w:tcPr>
            <w:tcW w:w="403"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w:t>
            </w:r>
          </w:p>
        </w:tc>
        <w:tc>
          <w:tcPr>
            <w:tcW w:w="113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0pt"/>
                <w:sz w:val="24"/>
                <w:szCs w:val="24"/>
              </w:rPr>
              <w:t>Название</w:t>
            </w:r>
          </w:p>
        </w:tc>
        <w:tc>
          <w:tcPr>
            <w:tcW w:w="3572"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0pt"/>
                <w:sz w:val="24"/>
                <w:szCs w:val="24"/>
              </w:rPr>
              <w:t>Программное содержание</w:t>
            </w:r>
          </w:p>
        </w:tc>
        <w:tc>
          <w:tcPr>
            <w:tcW w:w="170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240"/>
              <w:rPr>
                <w:sz w:val="24"/>
                <w:szCs w:val="24"/>
              </w:rPr>
            </w:pPr>
            <w:r w:rsidRPr="00652CE5">
              <w:rPr>
                <w:rStyle w:val="0pt"/>
                <w:sz w:val="24"/>
                <w:szCs w:val="24"/>
              </w:rPr>
              <w:t>Оборудование</w:t>
            </w:r>
          </w:p>
        </w:tc>
        <w:tc>
          <w:tcPr>
            <w:tcW w:w="2977"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0pt"/>
                <w:sz w:val="24"/>
                <w:szCs w:val="24"/>
              </w:rPr>
              <w:t>Репертуар</w:t>
            </w:r>
          </w:p>
        </w:tc>
      </w:tr>
      <w:tr w:rsidR="00FB25C2" w:rsidRPr="00652CE5" w:rsidTr="00AB3F30">
        <w:trPr>
          <w:trHeight w:hRule="exact" w:val="4939"/>
        </w:trPr>
        <w:tc>
          <w:tcPr>
            <w:tcW w:w="403"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1.</w:t>
            </w:r>
          </w:p>
        </w:tc>
        <w:tc>
          <w:tcPr>
            <w:tcW w:w="113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Музыкаль</w:t>
            </w:r>
            <w:r w:rsidRPr="00652CE5">
              <w:rPr>
                <w:rStyle w:val="23"/>
                <w:sz w:val="24"/>
                <w:szCs w:val="24"/>
              </w:rPr>
              <w:softHyphen/>
              <w:t>ные загадки</w:t>
            </w:r>
          </w:p>
        </w:tc>
        <w:tc>
          <w:tcPr>
            <w:tcW w:w="3572"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Приобщать к музыкально</w:t>
            </w:r>
            <w:r w:rsidRPr="00652CE5">
              <w:rPr>
                <w:rStyle w:val="23"/>
                <w:sz w:val="24"/>
                <w:szCs w:val="24"/>
              </w:rPr>
              <w:softHyphen/>
              <w:t>му искусству. Развивать художественно - эстетический вкус, творческие спо</w:t>
            </w:r>
            <w:r w:rsidRPr="00652CE5">
              <w:rPr>
                <w:rStyle w:val="23"/>
                <w:sz w:val="24"/>
                <w:szCs w:val="24"/>
              </w:rPr>
              <w:softHyphen/>
              <w:t>собности. Создавать празд</w:t>
            </w:r>
            <w:r w:rsidRPr="00652CE5">
              <w:rPr>
                <w:rStyle w:val="23"/>
                <w:sz w:val="24"/>
                <w:szCs w:val="24"/>
              </w:rPr>
              <w:softHyphen/>
              <w:t>ничную, атмосферу через средства музыкальной вы</w:t>
            </w:r>
            <w:r w:rsidRPr="00652CE5">
              <w:rPr>
                <w:rStyle w:val="23"/>
                <w:sz w:val="24"/>
                <w:szCs w:val="24"/>
              </w:rPr>
              <w:softHyphen/>
              <w:t>разительности. Воспиты</w:t>
            </w:r>
            <w:r w:rsidRPr="00652CE5">
              <w:rPr>
                <w:rStyle w:val="23"/>
                <w:sz w:val="24"/>
                <w:szCs w:val="24"/>
              </w:rPr>
              <w:softHyphen/>
              <w:t>вать чувства сплоченности и дружелюбия в детском коллективе.</w:t>
            </w:r>
          </w:p>
        </w:tc>
        <w:tc>
          <w:tcPr>
            <w:tcW w:w="170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Мишура (для де</w:t>
            </w:r>
            <w:r w:rsidRPr="00652CE5">
              <w:rPr>
                <w:rStyle w:val="23"/>
                <w:sz w:val="24"/>
                <w:szCs w:val="24"/>
              </w:rPr>
              <w:softHyphen/>
              <w:t>вочек), колпачки (для мальчиков).</w:t>
            </w:r>
          </w:p>
        </w:tc>
        <w:tc>
          <w:tcPr>
            <w:tcW w:w="2977"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«Елка-елочка», муз. Т. Попатенко; «Дет</w:t>
            </w:r>
            <w:r w:rsidRPr="00652CE5">
              <w:rPr>
                <w:rStyle w:val="23"/>
                <w:sz w:val="24"/>
                <w:szCs w:val="24"/>
              </w:rPr>
              <w:softHyphen/>
              <w:t>ская полька», муз.</w:t>
            </w:r>
            <w:r w:rsidRPr="00652CE5">
              <w:rPr>
                <w:sz w:val="24"/>
                <w:szCs w:val="24"/>
              </w:rPr>
              <w:t xml:space="preserve"> </w:t>
            </w:r>
            <w:r w:rsidRPr="00652CE5">
              <w:rPr>
                <w:rStyle w:val="1pt"/>
                <w:sz w:val="24"/>
                <w:szCs w:val="24"/>
              </w:rPr>
              <w:t xml:space="preserve">Жилинского; </w:t>
            </w:r>
            <w:r w:rsidRPr="00652CE5">
              <w:rPr>
                <w:rStyle w:val="23"/>
                <w:sz w:val="24"/>
                <w:szCs w:val="24"/>
              </w:rPr>
              <w:t>«Новый год», муз.</w:t>
            </w:r>
            <w:r w:rsidRPr="00652CE5">
              <w:rPr>
                <w:sz w:val="24"/>
                <w:szCs w:val="24"/>
              </w:rPr>
              <w:t xml:space="preserve"> </w:t>
            </w:r>
            <w:r w:rsidRPr="00652CE5">
              <w:rPr>
                <w:rStyle w:val="23"/>
                <w:sz w:val="24"/>
                <w:szCs w:val="24"/>
              </w:rPr>
              <w:t xml:space="preserve">Герчик; «Голубые санки», муз. М. Иорданского; «Елочки- внучата», муз. С. Соснина, сл. В. Семернина; «Что нам нравится зимой?», муз. Е. Тиличеевой, сл. Л. Некрасовой; </w:t>
            </w:r>
            <w:r w:rsidRPr="00652CE5">
              <w:rPr>
                <w:rStyle w:val="1pt"/>
                <w:sz w:val="24"/>
                <w:szCs w:val="24"/>
              </w:rPr>
              <w:t xml:space="preserve">«Новогодняя», </w:t>
            </w:r>
            <w:r w:rsidRPr="00652CE5">
              <w:rPr>
                <w:rStyle w:val="23"/>
                <w:sz w:val="24"/>
                <w:szCs w:val="24"/>
              </w:rPr>
              <w:t>муз. А. Филиппенко; «В лесу родилась елоч</w:t>
            </w:r>
            <w:r w:rsidRPr="00652CE5">
              <w:rPr>
                <w:rStyle w:val="23"/>
                <w:sz w:val="24"/>
                <w:szCs w:val="24"/>
              </w:rPr>
              <w:softHyphen/>
              <w:t xml:space="preserve">ка», муз. Л. Бекмана, сл. </w:t>
            </w:r>
            <w:r w:rsidRPr="00652CE5">
              <w:rPr>
                <w:rStyle w:val="0pt"/>
                <w:sz w:val="24"/>
                <w:szCs w:val="24"/>
              </w:rPr>
              <w:t xml:space="preserve">Р </w:t>
            </w:r>
            <w:r w:rsidRPr="00652CE5">
              <w:rPr>
                <w:rStyle w:val="23"/>
                <w:sz w:val="24"/>
                <w:szCs w:val="24"/>
              </w:rPr>
              <w:t>Кудашевой.</w:t>
            </w:r>
          </w:p>
        </w:tc>
      </w:tr>
      <w:tr w:rsidR="00FB25C2" w:rsidRPr="00652CE5" w:rsidTr="00AB3F30">
        <w:trPr>
          <w:trHeight w:hRule="exact" w:val="5212"/>
        </w:trPr>
        <w:tc>
          <w:tcPr>
            <w:tcW w:w="403"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2.</w:t>
            </w:r>
          </w:p>
        </w:tc>
        <w:tc>
          <w:tcPr>
            <w:tcW w:w="1138"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23" w:lineRule="exact"/>
              <w:rPr>
                <w:sz w:val="24"/>
                <w:szCs w:val="24"/>
              </w:rPr>
            </w:pPr>
            <w:r w:rsidRPr="00652CE5">
              <w:rPr>
                <w:rStyle w:val="23"/>
                <w:sz w:val="24"/>
                <w:szCs w:val="24"/>
              </w:rPr>
              <w:t xml:space="preserve">До свидания, елочка! </w:t>
            </w:r>
          </w:p>
        </w:tc>
        <w:tc>
          <w:tcPr>
            <w:tcW w:w="3572"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Развивать эмоциональное восприятие песен. Закре</w:t>
            </w:r>
            <w:r w:rsidRPr="00652CE5">
              <w:rPr>
                <w:rStyle w:val="23"/>
                <w:sz w:val="24"/>
                <w:szCs w:val="24"/>
              </w:rPr>
              <w:softHyphen/>
              <w:t>плять знания о структуре песни, умение чисто инто</w:t>
            </w:r>
            <w:r w:rsidRPr="00652CE5">
              <w:rPr>
                <w:rStyle w:val="23"/>
                <w:sz w:val="24"/>
                <w:szCs w:val="24"/>
              </w:rPr>
              <w:softHyphen/>
              <w:t>нировать и пропевать фра</w:t>
            </w:r>
            <w:r w:rsidRPr="00652CE5">
              <w:rPr>
                <w:rStyle w:val="23"/>
                <w:sz w:val="24"/>
                <w:szCs w:val="24"/>
              </w:rPr>
              <w:softHyphen/>
              <w:t>зы на одном дыхании, пра</w:t>
            </w:r>
            <w:r w:rsidRPr="00652CE5">
              <w:rPr>
                <w:rStyle w:val="23"/>
                <w:sz w:val="24"/>
                <w:szCs w:val="24"/>
              </w:rPr>
              <w:softHyphen/>
              <w:t>вильно распределять ды</w:t>
            </w:r>
            <w:r w:rsidRPr="00652CE5">
              <w:rPr>
                <w:rStyle w:val="23"/>
                <w:sz w:val="24"/>
                <w:szCs w:val="24"/>
              </w:rPr>
              <w:softHyphen/>
              <w:t>хание. Формировать уме</w:t>
            </w:r>
            <w:r w:rsidRPr="00652CE5">
              <w:rPr>
                <w:rStyle w:val="23"/>
                <w:sz w:val="24"/>
                <w:szCs w:val="24"/>
              </w:rPr>
              <w:softHyphen/>
              <w:t>ние менять движения</w:t>
            </w:r>
          </w:p>
        </w:tc>
        <w:tc>
          <w:tcPr>
            <w:tcW w:w="1701"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Мишура, белые шарфики, листы белой бумаги с нанесенным пара</w:t>
            </w:r>
            <w:r w:rsidRPr="00652CE5">
              <w:rPr>
                <w:rStyle w:val="23"/>
                <w:sz w:val="24"/>
                <w:szCs w:val="24"/>
              </w:rPr>
              <w:softHyphen/>
              <w:t>фином рисунком, акварель, влаж</w:t>
            </w:r>
            <w:r w:rsidRPr="00652CE5">
              <w:rPr>
                <w:rStyle w:val="23"/>
                <w:sz w:val="24"/>
                <w:szCs w:val="24"/>
              </w:rPr>
              <w:softHyphen/>
              <w:t>ные салфетки.</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Отрывки из бале</w:t>
            </w:r>
            <w:r w:rsidRPr="00652CE5">
              <w:rPr>
                <w:rStyle w:val="23"/>
                <w:sz w:val="24"/>
                <w:szCs w:val="24"/>
              </w:rPr>
              <w:softHyphen/>
              <w:t>та П. Чайковского «Щелкунчик».</w:t>
            </w:r>
          </w:p>
        </w:tc>
      </w:tr>
    </w:tbl>
    <w:p w:rsidR="00FB25C2" w:rsidRPr="00652CE5" w:rsidRDefault="00FB25C2" w:rsidP="00FB25C2">
      <w:pPr>
        <w:rPr>
          <w:rFonts w:ascii="Times New Roman" w:hAnsi="Times New Roman" w:cs="Times New Roman"/>
          <w:sz w:val="24"/>
          <w:szCs w:val="24"/>
        </w:rPr>
        <w:sectPr w:rsidR="00FB25C2" w:rsidRPr="00652CE5">
          <w:pgSz w:w="11909" w:h="16838"/>
          <w:pgMar w:top="0" w:right="0" w:bottom="0" w:left="0" w:header="0" w:footer="3" w:gutter="0"/>
          <w:cols w:space="720"/>
          <w:noEndnote/>
          <w:docGrid w:linePitch="360"/>
        </w:sectPr>
      </w:pPr>
    </w:p>
    <w:p w:rsidR="00FB25C2" w:rsidRPr="00652CE5" w:rsidRDefault="00FB25C2" w:rsidP="00FB25C2">
      <w:pPr>
        <w:pStyle w:val="ad"/>
        <w:framePr w:wrap="none" w:vAnchor="page" w:hAnchor="page" w:x="6227" w:y="2566"/>
        <w:shd w:val="clear" w:color="auto" w:fill="auto"/>
        <w:spacing w:line="170" w:lineRule="exact"/>
        <w:rPr>
          <w:sz w:val="24"/>
          <w:szCs w:val="24"/>
        </w:rPr>
      </w:pPr>
      <w:r w:rsidRPr="00652CE5">
        <w:rPr>
          <w:sz w:val="24"/>
          <w:szCs w:val="24"/>
        </w:rPr>
        <w:t>ы</w:t>
      </w:r>
    </w:p>
    <w:tbl>
      <w:tblPr>
        <w:tblpPr w:leftFromText="180" w:rightFromText="180" w:vertAnchor="text" w:horzAnchor="page" w:tblpX="1041" w:tblpY="406"/>
        <w:tblOverlap w:val="never"/>
        <w:tblW w:w="0" w:type="auto"/>
        <w:tblLayout w:type="fixed"/>
        <w:tblCellMar>
          <w:left w:w="10" w:type="dxa"/>
          <w:right w:w="10" w:type="dxa"/>
        </w:tblCellMar>
        <w:tblLook w:val="04A0" w:firstRow="1" w:lastRow="0" w:firstColumn="1" w:lastColumn="0" w:noHBand="0" w:noVBand="1"/>
      </w:tblPr>
      <w:tblGrid>
        <w:gridCol w:w="353"/>
        <w:gridCol w:w="1358"/>
        <w:gridCol w:w="3261"/>
        <w:gridCol w:w="1984"/>
        <w:gridCol w:w="2693"/>
      </w:tblGrid>
      <w:tr w:rsidR="00FB25C2" w:rsidRPr="00652CE5" w:rsidTr="00FB25C2">
        <w:trPr>
          <w:trHeight w:hRule="exact" w:val="4973"/>
        </w:trPr>
        <w:tc>
          <w:tcPr>
            <w:tcW w:w="353"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80"/>
              <w:rPr>
                <w:sz w:val="24"/>
                <w:szCs w:val="24"/>
              </w:rPr>
            </w:pPr>
            <w:r w:rsidRPr="00652CE5">
              <w:rPr>
                <w:rStyle w:val="23"/>
                <w:sz w:val="24"/>
                <w:szCs w:val="24"/>
              </w:rPr>
              <w:t>3.</w:t>
            </w:r>
          </w:p>
        </w:tc>
        <w:tc>
          <w:tcPr>
            <w:tcW w:w="135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2" w:lineRule="exact"/>
              <w:ind w:left="80"/>
              <w:rPr>
                <w:sz w:val="24"/>
                <w:szCs w:val="24"/>
              </w:rPr>
            </w:pPr>
            <w:r w:rsidRPr="00652CE5">
              <w:rPr>
                <w:rStyle w:val="23"/>
                <w:sz w:val="24"/>
                <w:szCs w:val="24"/>
              </w:rPr>
              <w:t>В гости к Метелице</w:t>
            </w:r>
          </w:p>
        </w:tc>
        <w:tc>
          <w:tcPr>
            <w:tcW w:w="326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Развивать музыкально</w:t>
            </w:r>
            <w:r w:rsidRPr="00652CE5">
              <w:rPr>
                <w:rStyle w:val="23"/>
                <w:sz w:val="24"/>
                <w:szCs w:val="24"/>
              </w:rPr>
              <w:softHyphen/>
              <w:t>творческие способности, умение замечать красоту звучащего слова и зву</w:t>
            </w:r>
            <w:r w:rsidRPr="00652CE5">
              <w:rPr>
                <w:rStyle w:val="23"/>
                <w:sz w:val="24"/>
                <w:szCs w:val="24"/>
              </w:rPr>
              <w:softHyphen/>
              <w:t>ка. Формировать умение передавать свои впечат</w:t>
            </w:r>
            <w:r w:rsidRPr="00652CE5">
              <w:rPr>
                <w:rStyle w:val="23"/>
                <w:sz w:val="24"/>
                <w:szCs w:val="24"/>
              </w:rPr>
              <w:softHyphen/>
              <w:t>ления словом, жестом, мимикой. Развивать ре</w:t>
            </w:r>
            <w:r w:rsidRPr="00652CE5">
              <w:rPr>
                <w:rStyle w:val="23"/>
                <w:sz w:val="24"/>
                <w:szCs w:val="24"/>
              </w:rPr>
              <w:softHyphen/>
              <w:t>чевой диапазон, интона</w:t>
            </w:r>
            <w:r w:rsidRPr="00652CE5">
              <w:rPr>
                <w:rStyle w:val="23"/>
                <w:sz w:val="24"/>
                <w:szCs w:val="24"/>
              </w:rPr>
              <w:softHyphen/>
              <w:t>ционный и фонемати</w:t>
            </w:r>
            <w:r w:rsidRPr="00652CE5">
              <w:rPr>
                <w:rStyle w:val="23"/>
                <w:sz w:val="24"/>
                <w:szCs w:val="24"/>
              </w:rPr>
              <w:softHyphen/>
              <w:t>ческий слух. Побуждать использовать в импрови</w:t>
            </w:r>
            <w:r w:rsidRPr="00652CE5">
              <w:rPr>
                <w:rStyle w:val="23"/>
                <w:sz w:val="24"/>
                <w:szCs w:val="24"/>
              </w:rPr>
              <w:softHyphen/>
              <w:t>зации игровых образов знакомые средства вы</w:t>
            </w:r>
            <w:r w:rsidRPr="00652CE5">
              <w:rPr>
                <w:rStyle w:val="23"/>
                <w:sz w:val="24"/>
                <w:szCs w:val="24"/>
              </w:rPr>
              <w:softHyphen/>
              <w:t>разительности (движе</w:t>
            </w:r>
            <w:r w:rsidRPr="00652CE5">
              <w:rPr>
                <w:rStyle w:val="23"/>
                <w:sz w:val="24"/>
                <w:szCs w:val="24"/>
              </w:rPr>
              <w:softHyphen/>
              <w:t>ния, мимику). Создавать условия для творческого самовыражения в свобод</w:t>
            </w:r>
            <w:r w:rsidRPr="00652CE5">
              <w:rPr>
                <w:rStyle w:val="23"/>
                <w:sz w:val="24"/>
                <w:szCs w:val="24"/>
              </w:rPr>
              <w:softHyphen/>
              <w:t>ном танце.</w:t>
            </w:r>
          </w:p>
        </w:tc>
        <w:tc>
          <w:tcPr>
            <w:tcW w:w="198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23"/>
                <w:sz w:val="24"/>
                <w:szCs w:val="24"/>
              </w:rPr>
              <w:t>Белые ленточки.</w:t>
            </w:r>
          </w:p>
        </w:tc>
        <w:tc>
          <w:tcPr>
            <w:tcW w:w="2693"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«Зимушка хрустальная», муз. А. Фи</w:t>
            </w:r>
            <w:r w:rsidRPr="00652CE5">
              <w:rPr>
                <w:rStyle w:val="23"/>
                <w:sz w:val="24"/>
                <w:szCs w:val="24"/>
              </w:rPr>
              <w:softHyphen/>
              <w:t>липпенко, сл. Г. Бой</w:t>
            </w:r>
            <w:r w:rsidRPr="00652CE5">
              <w:rPr>
                <w:rStyle w:val="23"/>
                <w:sz w:val="24"/>
                <w:szCs w:val="24"/>
              </w:rPr>
              <w:softHyphen/>
              <w:t>ко; «Праздничный марш», муз. Н.Леви; «Бег», муз. И.Кишко; «Вальс снежных хлопьев», муз. П. Чайковского; «Случай в лесу», муз. А. Филиппенко.</w:t>
            </w:r>
          </w:p>
        </w:tc>
      </w:tr>
      <w:tr w:rsidR="00FB25C2" w:rsidRPr="00652CE5" w:rsidTr="00FB25C2">
        <w:trPr>
          <w:trHeight w:val="4371"/>
        </w:trPr>
        <w:tc>
          <w:tcPr>
            <w:tcW w:w="353"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80"/>
              <w:rPr>
                <w:sz w:val="24"/>
                <w:szCs w:val="24"/>
              </w:rPr>
            </w:pPr>
            <w:r w:rsidRPr="00652CE5">
              <w:rPr>
                <w:rStyle w:val="0pt"/>
                <w:sz w:val="24"/>
                <w:szCs w:val="24"/>
              </w:rPr>
              <w:t>4.</w:t>
            </w:r>
          </w:p>
        </w:tc>
        <w:tc>
          <w:tcPr>
            <w:tcW w:w="135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2" w:lineRule="exact"/>
              <w:ind w:left="80"/>
              <w:rPr>
                <w:sz w:val="24"/>
                <w:szCs w:val="24"/>
              </w:rPr>
            </w:pPr>
            <w:r w:rsidRPr="00652CE5">
              <w:rPr>
                <w:rStyle w:val="23"/>
                <w:sz w:val="24"/>
                <w:szCs w:val="24"/>
              </w:rPr>
              <w:t>Прогулка в зимний лес</w:t>
            </w:r>
          </w:p>
        </w:tc>
        <w:tc>
          <w:tcPr>
            <w:tcW w:w="326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Воспитывать культуру слушания музыки. Про</w:t>
            </w:r>
            <w:r w:rsidRPr="00652CE5">
              <w:rPr>
                <w:rStyle w:val="23"/>
                <w:sz w:val="24"/>
                <w:szCs w:val="24"/>
              </w:rPr>
              <w:softHyphen/>
              <w:t>должать учить переда</w:t>
            </w:r>
            <w:r w:rsidRPr="00652CE5">
              <w:rPr>
                <w:rStyle w:val="23"/>
                <w:sz w:val="24"/>
                <w:szCs w:val="24"/>
              </w:rPr>
              <w:softHyphen/>
              <w:t>вать содержание песни, отвечать на вопросы раз</w:t>
            </w:r>
            <w:r w:rsidRPr="00652CE5">
              <w:rPr>
                <w:rStyle w:val="23"/>
                <w:sz w:val="24"/>
                <w:szCs w:val="24"/>
              </w:rPr>
              <w:softHyphen/>
              <w:t>вернуто, обосновывая свое мнение. Прививать любовь к русской приро</w:t>
            </w:r>
            <w:r w:rsidRPr="00652CE5">
              <w:rPr>
                <w:rStyle w:val="23"/>
                <w:sz w:val="24"/>
                <w:szCs w:val="24"/>
              </w:rPr>
              <w:softHyphen/>
              <w:t>де, животным и птицам.</w:t>
            </w:r>
          </w:p>
        </w:tc>
        <w:tc>
          <w:tcPr>
            <w:tcW w:w="198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 xml:space="preserve">Иллюстрации с </w:t>
            </w:r>
            <w:r w:rsidRPr="00652CE5">
              <w:rPr>
                <w:rStyle w:val="1pt"/>
                <w:sz w:val="24"/>
                <w:szCs w:val="24"/>
              </w:rPr>
              <w:t xml:space="preserve">изображением </w:t>
            </w:r>
            <w:r w:rsidRPr="00652CE5">
              <w:rPr>
                <w:rStyle w:val="23"/>
                <w:sz w:val="24"/>
                <w:szCs w:val="24"/>
              </w:rPr>
              <w:t>зимнего леса, жи</w:t>
            </w:r>
            <w:r w:rsidRPr="00652CE5">
              <w:rPr>
                <w:rStyle w:val="23"/>
                <w:sz w:val="24"/>
                <w:szCs w:val="24"/>
              </w:rPr>
              <w:softHyphen/>
              <w:t>вотных и птиц в зимнем лесу.</w:t>
            </w:r>
          </w:p>
        </w:tc>
        <w:tc>
          <w:tcPr>
            <w:tcW w:w="2693"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«Марш», муз. Н.Ле</w:t>
            </w:r>
            <w:r w:rsidRPr="00652CE5">
              <w:rPr>
                <w:rStyle w:val="23"/>
                <w:sz w:val="24"/>
                <w:szCs w:val="24"/>
              </w:rPr>
              <w:softHyphen/>
              <w:t>ви; «Прогулка», муз. С. Прокофьева; «Росинки», муз. С. Майкапара; «Белочка», муз. М.Красева, сл. М. Клоковой; «В мо</w:t>
            </w:r>
            <w:r w:rsidRPr="00652CE5">
              <w:rPr>
                <w:rStyle w:val="23"/>
                <w:sz w:val="24"/>
                <w:szCs w:val="24"/>
              </w:rPr>
              <w:softHyphen/>
              <w:t>роз», муз. М. Красева, сл. А. Барто; «Что нам нравится зимой?», муз. Е.Тиличеевой, сл. Л. Не</w:t>
            </w:r>
            <w:r w:rsidRPr="00652CE5">
              <w:rPr>
                <w:rStyle w:val="23"/>
                <w:sz w:val="24"/>
                <w:szCs w:val="24"/>
              </w:rPr>
              <w:softHyphen/>
              <w:t>красовой; «Случай в лесу», муз. А. Фи</w:t>
            </w:r>
            <w:r w:rsidRPr="00652CE5">
              <w:rPr>
                <w:rStyle w:val="23"/>
                <w:sz w:val="24"/>
                <w:szCs w:val="24"/>
              </w:rPr>
              <w:softHyphen/>
              <w:t>липпенко, сл. Т. Вол</w:t>
            </w:r>
            <w:r w:rsidRPr="00652CE5">
              <w:rPr>
                <w:rStyle w:val="23"/>
                <w:sz w:val="24"/>
                <w:szCs w:val="24"/>
              </w:rPr>
              <w:softHyphen/>
              <w:t>гиной.</w:t>
            </w:r>
          </w:p>
        </w:tc>
      </w:tr>
      <w:tr w:rsidR="00FB25C2" w:rsidRPr="00652CE5" w:rsidTr="00FB25C2">
        <w:trPr>
          <w:trHeight w:val="3263"/>
        </w:trPr>
        <w:tc>
          <w:tcPr>
            <w:tcW w:w="353"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150" w:lineRule="exact"/>
              <w:ind w:left="80"/>
              <w:rPr>
                <w:sz w:val="24"/>
                <w:szCs w:val="24"/>
              </w:rPr>
            </w:pPr>
            <w:r w:rsidRPr="00652CE5">
              <w:rPr>
                <w:rStyle w:val="23"/>
                <w:sz w:val="24"/>
                <w:szCs w:val="24"/>
              </w:rPr>
              <w:t>5.</w:t>
            </w:r>
          </w:p>
        </w:tc>
        <w:tc>
          <w:tcPr>
            <w:tcW w:w="1358"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150" w:lineRule="exact"/>
              <w:ind w:left="80"/>
              <w:rPr>
                <w:rStyle w:val="23"/>
                <w:sz w:val="24"/>
                <w:szCs w:val="24"/>
              </w:rPr>
            </w:pPr>
          </w:p>
          <w:p w:rsidR="00FB25C2" w:rsidRPr="00652CE5" w:rsidRDefault="00FB25C2" w:rsidP="00FB25C2">
            <w:pPr>
              <w:pStyle w:val="37"/>
              <w:shd w:val="clear" w:color="auto" w:fill="auto"/>
              <w:spacing w:line="150" w:lineRule="exact"/>
              <w:ind w:left="80"/>
              <w:rPr>
                <w:sz w:val="24"/>
                <w:szCs w:val="24"/>
              </w:rPr>
            </w:pPr>
            <w:r w:rsidRPr="00652CE5">
              <w:rPr>
                <w:rStyle w:val="23"/>
                <w:sz w:val="24"/>
                <w:szCs w:val="24"/>
              </w:rPr>
              <w:t>Наши песни</w:t>
            </w:r>
          </w:p>
        </w:tc>
        <w:tc>
          <w:tcPr>
            <w:tcW w:w="3261"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09" w:lineRule="exact"/>
              <w:rPr>
                <w:sz w:val="24"/>
                <w:szCs w:val="24"/>
              </w:rPr>
            </w:pPr>
            <w:r w:rsidRPr="00652CE5">
              <w:rPr>
                <w:rStyle w:val="23"/>
                <w:sz w:val="24"/>
                <w:szCs w:val="24"/>
              </w:rPr>
              <w:t>Развивать способность эмоционально восприни</w:t>
            </w:r>
            <w:r w:rsidRPr="00652CE5">
              <w:rPr>
                <w:rStyle w:val="23"/>
                <w:sz w:val="24"/>
                <w:szCs w:val="24"/>
              </w:rPr>
              <w:softHyphen/>
              <w:t>мать музыку. Расширять представления о характере музыки. Закреплять уме</w:t>
            </w:r>
            <w:r w:rsidRPr="00652CE5">
              <w:rPr>
                <w:rStyle w:val="23"/>
                <w:sz w:val="24"/>
                <w:szCs w:val="24"/>
              </w:rPr>
              <w:softHyphen/>
              <w:t>ние петь легко, с удоволь</w:t>
            </w:r>
            <w:r w:rsidRPr="00652CE5">
              <w:rPr>
                <w:rStyle w:val="23"/>
                <w:sz w:val="24"/>
                <w:szCs w:val="24"/>
              </w:rPr>
              <w:softHyphen/>
              <w:t>ствием, выразительно. Совершенствовать уме</w:t>
            </w:r>
            <w:r w:rsidRPr="00652CE5">
              <w:rPr>
                <w:rStyle w:val="23"/>
                <w:sz w:val="24"/>
                <w:szCs w:val="24"/>
              </w:rPr>
              <w:softHyphen/>
              <w:t>ние красиво маршировать  и легко бегать. Побуждать выполнять игровые дей</w:t>
            </w:r>
            <w:r w:rsidRPr="00652CE5">
              <w:rPr>
                <w:rStyle w:val="23"/>
                <w:sz w:val="24"/>
                <w:szCs w:val="24"/>
              </w:rPr>
              <w:softHyphen/>
              <w:t>ствия, соблюдая правила игры.</w:t>
            </w:r>
          </w:p>
        </w:tc>
        <w:tc>
          <w:tcPr>
            <w:tcW w:w="1984"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Картинки с раз</w:t>
            </w:r>
            <w:r w:rsidRPr="00652CE5">
              <w:rPr>
                <w:rStyle w:val="23"/>
                <w:sz w:val="24"/>
                <w:szCs w:val="24"/>
              </w:rPr>
              <w:softHyphen/>
              <w:t>личным содержа</w:t>
            </w:r>
            <w:r w:rsidRPr="00652CE5">
              <w:rPr>
                <w:rStyle w:val="23"/>
                <w:sz w:val="24"/>
                <w:szCs w:val="24"/>
              </w:rPr>
              <w:softHyphen/>
              <w:t>нием.</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«Полька», муз. Ю. Сло</w:t>
            </w:r>
            <w:r w:rsidRPr="00652CE5">
              <w:rPr>
                <w:rStyle w:val="23"/>
                <w:sz w:val="24"/>
                <w:szCs w:val="24"/>
              </w:rPr>
              <w:softHyphen/>
              <w:t>нова; «Праздничный марш», муз. Н.Леви; «Случай в лесу», муз. А. Филиппенко, сл. Т. Волгиной; «Рыб</w:t>
            </w:r>
            <w:r w:rsidRPr="00652CE5">
              <w:rPr>
                <w:rStyle w:val="23"/>
                <w:sz w:val="24"/>
                <w:szCs w:val="24"/>
              </w:rPr>
              <w:softHyphen/>
              <w:t>ка», муз. М. Красева, сл. М. Клоко</w:t>
            </w:r>
            <w:r w:rsidRPr="00652CE5">
              <w:rPr>
                <w:rStyle w:val="23"/>
                <w:sz w:val="24"/>
                <w:szCs w:val="24"/>
              </w:rPr>
              <w:softHyphen/>
              <w:t>вой; «Детский сад», муз. А. Филиппенко, сл. Т. Волгиной; «Бу</w:t>
            </w:r>
            <w:r w:rsidRPr="00652CE5">
              <w:rPr>
                <w:rStyle w:val="23"/>
                <w:sz w:val="24"/>
                <w:szCs w:val="24"/>
              </w:rPr>
              <w:softHyphen/>
              <w:t>бенчики», муз. Е. Ти- личеевой.</w:t>
            </w:r>
          </w:p>
        </w:tc>
      </w:tr>
    </w:tbl>
    <w:p w:rsidR="00FB25C2" w:rsidRPr="00652CE5" w:rsidRDefault="00FB25C2" w:rsidP="00FB25C2">
      <w:pPr>
        <w:rPr>
          <w:rFonts w:ascii="Times New Roman" w:hAnsi="Times New Roman" w:cs="Times New Roman"/>
          <w:sz w:val="24"/>
          <w:szCs w:val="24"/>
        </w:rPr>
        <w:sectPr w:rsidR="00FB25C2" w:rsidRPr="00652CE5">
          <w:pgSz w:w="11909" w:h="16838"/>
          <w:pgMar w:top="0" w:right="0" w:bottom="0" w:left="0" w:header="0" w:footer="3" w:gutter="0"/>
          <w:cols w:space="720"/>
          <w:noEndnote/>
          <w:docGrid w:linePitch="360"/>
        </w:sectPr>
      </w:pPr>
    </w:p>
    <w:tbl>
      <w:tblPr>
        <w:tblpPr w:leftFromText="180" w:rightFromText="180" w:vertAnchor="text" w:horzAnchor="page" w:tblpX="1221" w:tblpY="976"/>
        <w:tblOverlap w:val="never"/>
        <w:tblW w:w="0" w:type="auto"/>
        <w:tblLayout w:type="fixed"/>
        <w:tblCellMar>
          <w:left w:w="10" w:type="dxa"/>
          <w:right w:w="10" w:type="dxa"/>
        </w:tblCellMar>
        <w:tblLook w:val="04A0" w:firstRow="1" w:lastRow="0" w:firstColumn="1" w:lastColumn="0" w:noHBand="0" w:noVBand="1"/>
      </w:tblPr>
      <w:tblGrid>
        <w:gridCol w:w="407"/>
        <w:gridCol w:w="1134"/>
        <w:gridCol w:w="3005"/>
        <w:gridCol w:w="2268"/>
        <w:gridCol w:w="2835"/>
      </w:tblGrid>
      <w:tr w:rsidR="00FB25C2" w:rsidRPr="00652CE5" w:rsidTr="00FB25C2">
        <w:trPr>
          <w:trHeight w:hRule="exact" w:val="865"/>
        </w:trPr>
        <w:tc>
          <w:tcPr>
            <w:tcW w:w="407"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w:t>
            </w:r>
          </w:p>
        </w:tc>
        <w:tc>
          <w:tcPr>
            <w:tcW w:w="113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80"/>
              <w:rPr>
                <w:rStyle w:val="0pt"/>
                <w:sz w:val="24"/>
                <w:szCs w:val="24"/>
              </w:rPr>
            </w:pPr>
          </w:p>
          <w:p w:rsidR="00FB25C2" w:rsidRPr="00652CE5" w:rsidRDefault="00FB25C2" w:rsidP="00FB25C2">
            <w:pPr>
              <w:pStyle w:val="37"/>
              <w:shd w:val="clear" w:color="auto" w:fill="auto"/>
              <w:spacing w:line="150" w:lineRule="exact"/>
              <w:ind w:left="80"/>
              <w:rPr>
                <w:sz w:val="24"/>
                <w:szCs w:val="24"/>
              </w:rPr>
            </w:pPr>
            <w:r w:rsidRPr="00652CE5">
              <w:rPr>
                <w:rStyle w:val="0pt"/>
                <w:sz w:val="24"/>
                <w:szCs w:val="24"/>
              </w:rPr>
              <w:t>Название</w:t>
            </w:r>
          </w:p>
        </w:tc>
        <w:tc>
          <w:tcPr>
            <w:tcW w:w="3005"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rPr>
                <w:rStyle w:val="0pt"/>
                <w:sz w:val="24"/>
                <w:szCs w:val="24"/>
              </w:rPr>
            </w:pPr>
          </w:p>
          <w:p w:rsidR="00FB25C2" w:rsidRPr="00652CE5" w:rsidRDefault="00FB25C2" w:rsidP="00FB25C2">
            <w:pPr>
              <w:pStyle w:val="37"/>
              <w:shd w:val="clear" w:color="auto" w:fill="auto"/>
              <w:spacing w:line="150" w:lineRule="exact"/>
              <w:rPr>
                <w:sz w:val="24"/>
                <w:szCs w:val="24"/>
              </w:rPr>
            </w:pPr>
            <w:r w:rsidRPr="00652CE5">
              <w:rPr>
                <w:rStyle w:val="0pt"/>
                <w:sz w:val="24"/>
                <w:szCs w:val="24"/>
              </w:rPr>
              <w:t>Программное содержание</w:t>
            </w:r>
          </w:p>
        </w:tc>
        <w:tc>
          <w:tcPr>
            <w:tcW w:w="226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240"/>
              <w:rPr>
                <w:rStyle w:val="0pt"/>
                <w:sz w:val="24"/>
                <w:szCs w:val="24"/>
              </w:rPr>
            </w:pPr>
          </w:p>
          <w:p w:rsidR="00FB25C2" w:rsidRPr="00652CE5" w:rsidRDefault="00FB25C2" w:rsidP="00FB25C2">
            <w:pPr>
              <w:pStyle w:val="37"/>
              <w:shd w:val="clear" w:color="auto" w:fill="auto"/>
              <w:spacing w:line="150" w:lineRule="exact"/>
              <w:ind w:left="240"/>
              <w:rPr>
                <w:sz w:val="24"/>
                <w:szCs w:val="24"/>
              </w:rPr>
            </w:pPr>
            <w:r w:rsidRPr="00652CE5">
              <w:rPr>
                <w:rStyle w:val="0pt"/>
                <w:sz w:val="24"/>
                <w:szCs w:val="24"/>
              </w:rPr>
              <w:t>Оборудование</w:t>
            </w:r>
          </w:p>
        </w:tc>
        <w:tc>
          <w:tcPr>
            <w:tcW w:w="2835"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150" w:lineRule="exact"/>
              <w:rPr>
                <w:rStyle w:val="0pt"/>
                <w:sz w:val="24"/>
                <w:szCs w:val="24"/>
              </w:rPr>
            </w:pPr>
          </w:p>
          <w:p w:rsidR="00FB25C2" w:rsidRPr="00652CE5" w:rsidRDefault="00FB25C2" w:rsidP="00FB25C2">
            <w:pPr>
              <w:pStyle w:val="37"/>
              <w:shd w:val="clear" w:color="auto" w:fill="auto"/>
              <w:spacing w:line="150" w:lineRule="exact"/>
              <w:rPr>
                <w:sz w:val="24"/>
                <w:szCs w:val="24"/>
              </w:rPr>
            </w:pPr>
            <w:r w:rsidRPr="00652CE5">
              <w:rPr>
                <w:rStyle w:val="0pt"/>
                <w:sz w:val="24"/>
                <w:szCs w:val="24"/>
              </w:rPr>
              <w:t>Репертуар</w:t>
            </w:r>
          </w:p>
        </w:tc>
      </w:tr>
      <w:tr w:rsidR="00FB25C2" w:rsidRPr="00652CE5" w:rsidTr="00FB25C2">
        <w:trPr>
          <w:trHeight w:hRule="exact" w:val="8078"/>
        </w:trPr>
        <w:tc>
          <w:tcPr>
            <w:tcW w:w="407"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6.</w:t>
            </w:r>
          </w:p>
        </w:tc>
        <w:tc>
          <w:tcPr>
            <w:tcW w:w="113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80"/>
              <w:rPr>
                <w:sz w:val="24"/>
                <w:szCs w:val="24"/>
              </w:rPr>
            </w:pPr>
            <w:r w:rsidRPr="00652CE5">
              <w:rPr>
                <w:rStyle w:val="23"/>
                <w:sz w:val="24"/>
                <w:szCs w:val="24"/>
              </w:rPr>
              <w:t>Шутка</w:t>
            </w:r>
          </w:p>
        </w:tc>
        <w:tc>
          <w:tcPr>
            <w:tcW w:w="3005"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Обращать внимание детей на то, что музыка переда</w:t>
            </w:r>
            <w:r w:rsidRPr="00652CE5">
              <w:rPr>
                <w:rStyle w:val="23"/>
                <w:sz w:val="24"/>
                <w:szCs w:val="24"/>
              </w:rPr>
              <w:softHyphen/>
              <w:t>ет настроение человека. Учить отвечать на вопрос: «О чем рассказывает му</w:t>
            </w:r>
            <w:r w:rsidRPr="00652CE5">
              <w:rPr>
                <w:rStyle w:val="23"/>
                <w:sz w:val="24"/>
                <w:szCs w:val="24"/>
              </w:rPr>
              <w:softHyphen/>
              <w:t>зыка?» Развивать умение эмоционально воспри</w:t>
            </w:r>
            <w:r w:rsidRPr="00652CE5">
              <w:rPr>
                <w:rStyle w:val="23"/>
                <w:sz w:val="24"/>
                <w:szCs w:val="24"/>
              </w:rPr>
              <w:softHyphen/>
              <w:t>нимать песни, передавать их задорный характер. Формировать умение чи</w:t>
            </w:r>
            <w:r w:rsidRPr="00652CE5">
              <w:rPr>
                <w:rStyle w:val="23"/>
                <w:sz w:val="24"/>
                <w:szCs w:val="24"/>
              </w:rPr>
              <w:softHyphen/>
              <w:t>сто интонировать посте</w:t>
            </w:r>
            <w:r w:rsidRPr="00652CE5">
              <w:rPr>
                <w:rStyle w:val="23"/>
                <w:sz w:val="24"/>
                <w:szCs w:val="24"/>
              </w:rPr>
              <w:softHyphen/>
              <w:t>пенное и скачкообразное движение мелодии вверх и вниз. Обращать внима</w:t>
            </w:r>
            <w:r w:rsidRPr="00652CE5">
              <w:rPr>
                <w:rStyle w:val="23"/>
                <w:sz w:val="24"/>
                <w:szCs w:val="24"/>
              </w:rPr>
              <w:softHyphen/>
              <w:t>ние детей на четкость про</w:t>
            </w:r>
            <w:r w:rsidRPr="00652CE5">
              <w:rPr>
                <w:rStyle w:val="23"/>
                <w:sz w:val="24"/>
                <w:szCs w:val="24"/>
              </w:rPr>
              <w:softHyphen/>
              <w:t>изнесения слов, вырази</w:t>
            </w:r>
            <w:r w:rsidRPr="00652CE5">
              <w:rPr>
                <w:rStyle w:val="23"/>
                <w:sz w:val="24"/>
                <w:szCs w:val="24"/>
              </w:rPr>
              <w:softHyphen/>
              <w:t>тельность исполнения пе</w:t>
            </w:r>
            <w:r w:rsidRPr="00652CE5">
              <w:rPr>
                <w:rStyle w:val="23"/>
                <w:sz w:val="24"/>
                <w:szCs w:val="24"/>
              </w:rPr>
              <w:softHyphen/>
              <w:t>сен шутливого характера. Закреплять танцевальные движения, выученные ранее; умение выполнять прямой галоп и плясовые движения (хороводный шаг, притопы, полуприсе</w:t>
            </w:r>
            <w:r w:rsidRPr="00652CE5">
              <w:rPr>
                <w:rStyle w:val="23"/>
                <w:sz w:val="24"/>
                <w:szCs w:val="24"/>
              </w:rPr>
              <w:softHyphen/>
              <w:t>дания). Развивать умение выполнять подскоки, кру</w:t>
            </w:r>
            <w:r w:rsidRPr="00652CE5">
              <w:rPr>
                <w:rStyle w:val="23"/>
                <w:sz w:val="24"/>
                <w:szCs w:val="24"/>
              </w:rPr>
              <w:softHyphen/>
              <w:t>жение, приставной шаг с полуприседанием.</w:t>
            </w:r>
          </w:p>
        </w:tc>
        <w:tc>
          <w:tcPr>
            <w:tcW w:w="226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Иллюстрации по содержанию пе</w:t>
            </w:r>
            <w:r w:rsidRPr="00652CE5">
              <w:rPr>
                <w:rStyle w:val="23"/>
                <w:sz w:val="24"/>
                <w:szCs w:val="24"/>
              </w:rPr>
              <w:softHyphen/>
              <w:t>сен.</w:t>
            </w:r>
          </w:p>
        </w:tc>
        <w:tc>
          <w:tcPr>
            <w:tcW w:w="2835"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 xml:space="preserve">«Шуточная», муз. М. </w:t>
            </w:r>
            <w:r w:rsidRPr="00652CE5">
              <w:rPr>
                <w:rStyle w:val="1pt"/>
                <w:sz w:val="24"/>
                <w:szCs w:val="24"/>
              </w:rPr>
              <w:t xml:space="preserve">Раухвергера, </w:t>
            </w:r>
            <w:r w:rsidRPr="00652CE5">
              <w:rPr>
                <w:rStyle w:val="23"/>
                <w:sz w:val="24"/>
                <w:szCs w:val="24"/>
              </w:rPr>
              <w:t xml:space="preserve">сл. </w:t>
            </w:r>
            <w:r w:rsidRPr="00652CE5">
              <w:rPr>
                <w:rStyle w:val="0pt"/>
                <w:sz w:val="24"/>
                <w:szCs w:val="24"/>
              </w:rPr>
              <w:t xml:space="preserve">О. </w:t>
            </w:r>
            <w:r w:rsidRPr="00652CE5">
              <w:rPr>
                <w:rStyle w:val="23"/>
                <w:sz w:val="24"/>
                <w:szCs w:val="24"/>
              </w:rPr>
              <w:t>Высотской и Н. Шестакова; «Хо</w:t>
            </w:r>
            <w:r w:rsidRPr="00652CE5">
              <w:rPr>
                <w:rStyle w:val="23"/>
                <w:sz w:val="24"/>
                <w:szCs w:val="24"/>
              </w:rPr>
              <w:softHyphen/>
              <w:t>мячок», муз. Л.Абе- лян; «Про Кирю</w:t>
            </w:r>
            <w:r w:rsidRPr="00652CE5">
              <w:rPr>
                <w:rStyle w:val="23"/>
                <w:sz w:val="24"/>
                <w:szCs w:val="24"/>
              </w:rPr>
              <w:softHyphen/>
              <w:t xml:space="preserve">шу», муз. М.Старо- кадомского, сл. </w:t>
            </w:r>
            <w:r w:rsidRPr="00652CE5">
              <w:rPr>
                <w:rStyle w:val="0pt"/>
                <w:sz w:val="24"/>
                <w:szCs w:val="24"/>
              </w:rPr>
              <w:t xml:space="preserve">О. </w:t>
            </w:r>
            <w:r w:rsidRPr="00652CE5">
              <w:rPr>
                <w:rStyle w:val="23"/>
                <w:sz w:val="24"/>
                <w:szCs w:val="24"/>
              </w:rPr>
              <w:t>Высотской; «Рыб</w:t>
            </w:r>
            <w:r w:rsidRPr="00652CE5">
              <w:rPr>
                <w:rStyle w:val="23"/>
                <w:sz w:val="24"/>
                <w:szCs w:val="24"/>
              </w:rPr>
              <w:softHyphen/>
              <w:t>ка», муз. М. Красева, сл. М. Клоковой; «Всадники», муз. В. Витлина; «Поль</w:t>
            </w:r>
            <w:r w:rsidRPr="00652CE5">
              <w:rPr>
                <w:rStyle w:val="23"/>
                <w:sz w:val="24"/>
                <w:szCs w:val="24"/>
              </w:rPr>
              <w:softHyphen/>
              <w:t>ка», муз. Ю. Слоно</w:t>
            </w:r>
            <w:r w:rsidRPr="00652CE5">
              <w:rPr>
                <w:rStyle w:val="23"/>
                <w:sz w:val="24"/>
                <w:szCs w:val="24"/>
              </w:rPr>
              <w:softHyphen/>
              <w:t xml:space="preserve">ва; «Волк и зайчата», муз. Т. Шутенко, сл. </w:t>
            </w:r>
            <w:r w:rsidRPr="00652CE5">
              <w:rPr>
                <w:rStyle w:val="0pt"/>
                <w:sz w:val="24"/>
                <w:szCs w:val="24"/>
              </w:rPr>
              <w:t xml:space="preserve">О. </w:t>
            </w:r>
            <w:r w:rsidRPr="00652CE5">
              <w:rPr>
                <w:rStyle w:val="23"/>
                <w:sz w:val="24"/>
                <w:szCs w:val="24"/>
              </w:rPr>
              <w:t>Марунич.</w:t>
            </w:r>
          </w:p>
        </w:tc>
      </w:tr>
      <w:tr w:rsidR="00FB25C2" w:rsidRPr="00652CE5" w:rsidTr="00FB25C2">
        <w:trPr>
          <w:trHeight w:hRule="exact" w:val="2679"/>
        </w:trPr>
        <w:tc>
          <w:tcPr>
            <w:tcW w:w="407"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7.</w:t>
            </w:r>
          </w:p>
        </w:tc>
        <w:tc>
          <w:tcPr>
            <w:tcW w:w="113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80"/>
              <w:rPr>
                <w:sz w:val="24"/>
                <w:szCs w:val="24"/>
              </w:rPr>
            </w:pPr>
            <w:r w:rsidRPr="00652CE5">
              <w:rPr>
                <w:rStyle w:val="23"/>
                <w:sz w:val="24"/>
                <w:szCs w:val="24"/>
              </w:rPr>
              <w:t>Время суток</w:t>
            </w:r>
          </w:p>
        </w:tc>
        <w:tc>
          <w:tcPr>
            <w:tcW w:w="3005"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Продолжать приучать вслушиваться в музыку, стараясь понять, что хо</w:t>
            </w:r>
            <w:r w:rsidRPr="00652CE5">
              <w:rPr>
                <w:rStyle w:val="23"/>
                <w:sz w:val="24"/>
                <w:szCs w:val="24"/>
              </w:rPr>
              <w:softHyphen/>
              <w:t>тел сказать композитор. Воспитывать бережное отношение к природе, умение видеть ее красоту и любоваться ею. При</w:t>
            </w:r>
            <w:r w:rsidRPr="00652CE5">
              <w:rPr>
                <w:rStyle w:val="23"/>
                <w:sz w:val="24"/>
                <w:szCs w:val="24"/>
              </w:rPr>
              <w:softHyphen/>
              <w:t>вивать любовь к стихам русских поэтов.</w:t>
            </w:r>
          </w:p>
        </w:tc>
        <w:tc>
          <w:tcPr>
            <w:tcW w:w="226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1pt"/>
                <w:sz w:val="24"/>
                <w:szCs w:val="24"/>
              </w:rPr>
              <w:t xml:space="preserve">Репродукции </w:t>
            </w:r>
            <w:r w:rsidRPr="00652CE5">
              <w:rPr>
                <w:rStyle w:val="23"/>
                <w:sz w:val="24"/>
                <w:szCs w:val="24"/>
              </w:rPr>
              <w:t>картин русских художников.</w:t>
            </w:r>
          </w:p>
        </w:tc>
        <w:tc>
          <w:tcPr>
            <w:tcW w:w="2835"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«Вечер», «Утро» и «Прогулка», муз. С. Прокофьева; «Ти</w:t>
            </w:r>
            <w:r w:rsidRPr="00652CE5">
              <w:rPr>
                <w:rStyle w:val="23"/>
                <w:sz w:val="24"/>
                <w:szCs w:val="24"/>
              </w:rPr>
              <w:softHyphen/>
              <w:t>хая ночь», муз. А. Ду- бенского.</w:t>
            </w:r>
          </w:p>
        </w:tc>
      </w:tr>
      <w:tr w:rsidR="00FB25C2" w:rsidRPr="00652CE5" w:rsidTr="00FB25C2">
        <w:trPr>
          <w:trHeight w:hRule="exact" w:val="1725"/>
        </w:trPr>
        <w:tc>
          <w:tcPr>
            <w:tcW w:w="407"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8.</w:t>
            </w:r>
          </w:p>
        </w:tc>
        <w:tc>
          <w:tcPr>
            <w:tcW w:w="1134" w:type="dxa"/>
            <w:vMerge w:val="restart"/>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ind w:left="80"/>
              <w:rPr>
                <w:sz w:val="24"/>
                <w:szCs w:val="24"/>
              </w:rPr>
            </w:pPr>
            <w:r w:rsidRPr="00652CE5">
              <w:rPr>
                <w:rStyle w:val="23"/>
                <w:sz w:val="24"/>
                <w:szCs w:val="24"/>
              </w:rPr>
              <w:t>Мы знако</w:t>
            </w:r>
            <w:r w:rsidRPr="00652CE5">
              <w:rPr>
                <w:rStyle w:val="23"/>
                <w:sz w:val="24"/>
                <w:szCs w:val="24"/>
              </w:rPr>
              <w:softHyphen/>
              <w:t>мимся с оркестром</w:t>
            </w:r>
          </w:p>
        </w:tc>
        <w:tc>
          <w:tcPr>
            <w:tcW w:w="3005" w:type="dxa"/>
            <w:vMerge w:val="restart"/>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Закреплять знания об оркестре, музыкальных инструментах. Совершен</w:t>
            </w:r>
            <w:r w:rsidRPr="00652CE5">
              <w:rPr>
                <w:rStyle w:val="23"/>
                <w:sz w:val="24"/>
                <w:szCs w:val="24"/>
              </w:rPr>
              <w:softHyphen/>
              <w:t>ствовать умение высказы</w:t>
            </w:r>
            <w:r w:rsidRPr="00652CE5">
              <w:rPr>
                <w:rStyle w:val="23"/>
                <w:sz w:val="24"/>
                <w:szCs w:val="24"/>
              </w:rPr>
              <w:softHyphen/>
              <w:t>ваться о характере песни</w:t>
            </w:r>
          </w:p>
        </w:tc>
        <w:tc>
          <w:tcPr>
            <w:tcW w:w="2268" w:type="dxa"/>
            <w:vMerge w:val="restart"/>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Детские музы</w:t>
            </w:r>
            <w:r w:rsidRPr="00652CE5">
              <w:rPr>
                <w:rStyle w:val="23"/>
                <w:sz w:val="24"/>
                <w:szCs w:val="24"/>
              </w:rPr>
              <w:softHyphen/>
              <w:t>кальные инстру</w:t>
            </w:r>
            <w:r w:rsidRPr="00652CE5">
              <w:rPr>
                <w:rStyle w:val="23"/>
                <w:sz w:val="24"/>
                <w:szCs w:val="24"/>
              </w:rPr>
              <w:softHyphen/>
              <w:t>менты и иллю</w:t>
            </w:r>
            <w:r w:rsidRPr="00652CE5">
              <w:rPr>
                <w:rStyle w:val="23"/>
                <w:sz w:val="24"/>
                <w:szCs w:val="24"/>
              </w:rPr>
              <w:softHyphen/>
              <w:t>страции с их изо</w:t>
            </w:r>
            <w:r w:rsidRPr="00652CE5">
              <w:rPr>
                <w:rStyle w:val="23"/>
                <w:sz w:val="24"/>
                <w:szCs w:val="24"/>
              </w:rPr>
              <w:softHyphen/>
              <w:t>бражением.</w:t>
            </w:r>
          </w:p>
        </w:tc>
        <w:tc>
          <w:tcPr>
            <w:tcW w:w="2835" w:type="dxa"/>
            <w:vMerge w:val="restart"/>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«Вальс» (фрагмент балета «Спящая кра</w:t>
            </w:r>
            <w:r w:rsidRPr="00652CE5">
              <w:rPr>
                <w:rStyle w:val="23"/>
                <w:sz w:val="24"/>
                <w:szCs w:val="24"/>
              </w:rPr>
              <w:softHyphen/>
              <w:t>савица») , муз. П. Чай</w:t>
            </w:r>
            <w:r w:rsidRPr="00652CE5">
              <w:rPr>
                <w:rStyle w:val="23"/>
                <w:sz w:val="24"/>
                <w:szCs w:val="24"/>
              </w:rPr>
              <w:softHyphen/>
              <w:t>ковского; «Побе</w:t>
            </w:r>
            <w:r w:rsidRPr="00652CE5">
              <w:rPr>
                <w:rStyle w:val="23"/>
                <w:sz w:val="24"/>
                <w:szCs w:val="24"/>
              </w:rPr>
              <w:softHyphen/>
              <w:t>гаем — поиграем»,</w:t>
            </w:r>
          </w:p>
        </w:tc>
      </w:tr>
      <w:tr w:rsidR="00FB25C2" w:rsidRPr="00652CE5" w:rsidTr="00FB25C2">
        <w:trPr>
          <w:trHeight w:hRule="exact" w:val="438"/>
        </w:trPr>
        <w:tc>
          <w:tcPr>
            <w:tcW w:w="407"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pacing w:line="150" w:lineRule="exact"/>
              <w:ind w:left="140"/>
              <w:rPr>
                <w:rStyle w:val="23"/>
                <w:sz w:val="24"/>
                <w:szCs w:val="24"/>
              </w:rPr>
            </w:pPr>
          </w:p>
        </w:tc>
        <w:tc>
          <w:tcPr>
            <w:tcW w:w="1134" w:type="dxa"/>
            <w:vMerge/>
            <w:tcBorders>
              <w:left w:val="single" w:sz="4" w:space="0" w:color="auto"/>
              <w:bottom w:val="single" w:sz="4" w:space="0" w:color="auto"/>
            </w:tcBorders>
            <w:shd w:val="clear" w:color="auto" w:fill="FFFFFF"/>
          </w:tcPr>
          <w:p w:rsidR="00FB25C2" w:rsidRPr="00652CE5" w:rsidRDefault="00FB25C2" w:rsidP="00FB25C2">
            <w:pPr>
              <w:pStyle w:val="37"/>
              <w:spacing w:line="216" w:lineRule="exact"/>
              <w:ind w:left="80"/>
              <w:rPr>
                <w:rStyle w:val="23"/>
                <w:sz w:val="24"/>
                <w:szCs w:val="24"/>
              </w:rPr>
            </w:pPr>
          </w:p>
        </w:tc>
        <w:tc>
          <w:tcPr>
            <w:tcW w:w="3005" w:type="dxa"/>
            <w:vMerge/>
            <w:tcBorders>
              <w:left w:val="single" w:sz="4" w:space="0" w:color="auto"/>
              <w:bottom w:val="single" w:sz="4" w:space="0" w:color="auto"/>
            </w:tcBorders>
            <w:shd w:val="clear" w:color="auto" w:fill="FFFFFF"/>
          </w:tcPr>
          <w:p w:rsidR="00FB25C2" w:rsidRPr="00652CE5" w:rsidRDefault="00FB25C2" w:rsidP="00FB25C2">
            <w:pPr>
              <w:pStyle w:val="37"/>
              <w:spacing w:line="216" w:lineRule="exact"/>
              <w:rPr>
                <w:rStyle w:val="23"/>
                <w:sz w:val="24"/>
                <w:szCs w:val="24"/>
              </w:rPr>
            </w:pPr>
          </w:p>
        </w:tc>
        <w:tc>
          <w:tcPr>
            <w:tcW w:w="2268" w:type="dxa"/>
            <w:vMerge/>
            <w:tcBorders>
              <w:left w:val="single" w:sz="4" w:space="0" w:color="auto"/>
              <w:bottom w:val="single" w:sz="4" w:space="0" w:color="auto"/>
            </w:tcBorders>
            <w:shd w:val="clear" w:color="auto" w:fill="FFFFFF"/>
          </w:tcPr>
          <w:p w:rsidR="00FB25C2" w:rsidRPr="00652CE5" w:rsidRDefault="00FB25C2" w:rsidP="00FB25C2">
            <w:pPr>
              <w:pStyle w:val="37"/>
              <w:spacing w:line="216" w:lineRule="exact"/>
              <w:rPr>
                <w:rStyle w:val="23"/>
                <w:sz w:val="24"/>
                <w:szCs w:val="24"/>
              </w:rPr>
            </w:pPr>
          </w:p>
        </w:tc>
        <w:tc>
          <w:tcPr>
            <w:tcW w:w="2835" w:type="dxa"/>
            <w:vMerge/>
            <w:tcBorders>
              <w:left w:val="single" w:sz="4" w:space="0" w:color="auto"/>
              <w:bottom w:val="single" w:sz="4" w:space="0" w:color="auto"/>
              <w:right w:val="single" w:sz="4" w:space="0" w:color="auto"/>
            </w:tcBorders>
            <w:shd w:val="clear" w:color="auto" w:fill="FFFFFF"/>
          </w:tcPr>
          <w:p w:rsidR="00FB25C2" w:rsidRPr="00652CE5" w:rsidRDefault="00FB25C2" w:rsidP="00FB25C2">
            <w:pPr>
              <w:pStyle w:val="37"/>
              <w:spacing w:line="212" w:lineRule="exact"/>
              <w:rPr>
                <w:rStyle w:val="23"/>
                <w:sz w:val="24"/>
                <w:szCs w:val="24"/>
              </w:rPr>
            </w:pPr>
          </w:p>
        </w:tc>
      </w:tr>
    </w:tbl>
    <w:p w:rsidR="00FB25C2" w:rsidRPr="00652CE5" w:rsidRDefault="00FB25C2" w:rsidP="00FB25C2">
      <w:pPr>
        <w:rPr>
          <w:rFonts w:ascii="Times New Roman" w:hAnsi="Times New Roman" w:cs="Times New Roman"/>
          <w:sz w:val="24"/>
          <w:szCs w:val="24"/>
        </w:rPr>
        <w:sectPr w:rsidR="00FB25C2" w:rsidRPr="00652CE5">
          <w:pgSz w:w="11909" w:h="16838"/>
          <w:pgMar w:top="0" w:right="0" w:bottom="0" w:left="0" w:header="0" w:footer="3" w:gutter="0"/>
          <w:cols w:space="720"/>
          <w:noEndnote/>
          <w:docGrid w:linePitch="360"/>
        </w:sectPr>
      </w:pPr>
    </w:p>
    <w:tbl>
      <w:tblPr>
        <w:tblpPr w:leftFromText="180" w:rightFromText="180" w:vertAnchor="page" w:horzAnchor="margin" w:tblpXSpec="center" w:tblpY="890"/>
        <w:tblOverlap w:val="never"/>
        <w:tblW w:w="0" w:type="auto"/>
        <w:tblLayout w:type="fixed"/>
        <w:tblCellMar>
          <w:left w:w="10" w:type="dxa"/>
          <w:right w:w="10" w:type="dxa"/>
        </w:tblCellMar>
        <w:tblLook w:val="04A0" w:firstRow="1" w:lastRow="0" w:firstColumn="1" w:lastColumn="0" w:noHBand="0" w:noVBand="1"/>
      </w:tblPr>
      <w:tblGrid>
        <w:gridCol w:w="577"/>
        <w:gridCol w:w="1985"/>
        <w:gridCol w:w="3260"/>
        <w:gridCol w:w="2230"/>
        <w:gridCol w:w="1829"/>
      </w:tblGrid>
      <w:tr w:rsidR="00FB25C2" w:rsidRPr="00652CE5" w:rsidTr="00FB25C2">
        <w:trPr>
          <w:trHeight w:hRule="exact" w:val="410"/>
        </w:trPr>
        <w:tc>
          <w:tcPr>
            <w:tcW w:w="577"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60"/>
              <w:rPr>
                <w:sz w:val="24"/>
                <w:szCs w:val="24"/>
              </w:rPr>
            </w:pPr>
            <w:r w:rsidRPr="00652CE5">
              <w:rPr>
                <w:rStyle w:val="23"/>
                <w:sz w:val="24"/>
                <w:szCs w:val="24"/>
              </w:rPr>
              <w:t>№</w:t>
            </w:r>
          </w:p>
        </w:tc>
        <w:tc>
          <w:tcPr>
            <w:tcW w:w="1985"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80"/>
              <w:rPr>
                <w:sz w:val="24"/>
                <w:szCs w:val="24"/>
              </w:rPr>
            </w:pPr>
            <w:r w:rsidRPr="00652CE5">
              <w:rPr>
                <w:rStyle w:val="0pt"/>
                <w:sz w:val="24"/>
                <w:szCs w:val="24"/>
              </w:rPr>
              <w:t>Название</w:t>
            </w:r>
          </w:p>
        </w:tc>
        <w:tc>
          <w:tcPr>
            <w:tcW w:w="3260"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0pt"/>
                <w:sz w:val="24"/>
                <w:szCs w:val="24"/>
              </w:rPr>
              <w:t>Программное содержание</w:t>
            </w:r>
          </w:p>
        </w:tc>
        <w:tc>
          <w:tcPr>
            <w:tcW w:w="2230"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0pt"/>
                <w:sz w:val="24"/>
                <w:szCs w:val="24"/>
              </w:rPr>
              <w:t>Оборудование</w:t>
            </w:r>
          </w:p>
        </w:tc>
        <w:tc>
          <w:tcPr>
            <w:tcW w:w="1829"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0pt"/>
                <w:sz w:val="24"/>
                <w:szCs w:val="24"/>
              </w:rPr>
              <w:t>Репертуар</w:t>
            </w:r>
          </w:p>
        </w:tc>
      </w:tr>
      <w:tr w:rsidR="00FB25C2" w:rsidRPr="00652CE5" w:rsidTr="00FB25C2">
        <w:trPr>
          <w:trHeight w:hRule="exact" w:val="3388"/>
        </w:trPr>
        <w:tc>
          <w:tcPr>
            <w:tcW w:w="577"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60"/>
              <w:rPr>
                <w:sz w:val="24"/>
                <w:szCs w:val="24"/>
              </w:rPr>
            </w:pPr>
            <w:r w:rsidRPr="00652CE5">
              <w:rPr>
                <w:rStyle w:val="23"/>
                <w:sz w:val="24"/>
                <w:szCs w:val="24"/>
              </w:rPr>
              <w:t>1, 2.</w:t>
            </w:r>
          </w:p>
        </w:tc>
        <w:tc>
          <w:tcPr>
            <w:tcW w:w="1985"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0" w:lineRule="exact"/>
              <w:ind w:left="80"/>
              <w:rPr>
                <w:sz w:val="24"/>
                <w:szCs w:val="24"/>
              </w:rPr>
            </w:pPr>
            <w:r w:rsidRPr="00652CE5">
              <w:rPr>
                <w:rStyle w:val="23"/>
                <w:sz w:val="24"/>
                <w:szCs w:val="24"/>
              </w:rPr>
              <w:t>Скоро 23 февраля (продолже</w:t>
            </w:r>
            <w:r w:rsidRPr="00652CE5">
              <w:rPr>
                <w:rStyle w:val="23"/>
                <w:sz w:val="24"/>
                <w:szCs w:val="24"/>
              </w:rPr>
              <w:softHyphen/>
              <w:t>ние)</w:t>
            </w:r>
          </w:p>
        </w:tc>
        <w:tc>
          <w:tcPr>
            <w:tcW w:w="3260"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песни, ее частях, содер</w:t>
            </w:r>
            <w:r w:rsidRPr="00652CE5">
              <w:rPr>
                <w:rStyle w:val="23"/>
                <w:sz w:val="24"/>
                <w:szCs w:val="24"/>
              </w:rPr>
              <w:softHyphen/>
              <w:t>жании. Формировать умение петь чисто, легко, без крика, выразитель</w:t>
            </w:r>
            <w:r w:rsidRPr="00652CE5">
              <w:rPr>
                <w:rStyle w:val="23"/>
                <w:sz w:val="24"/>
                <w:szCs w:val="24"/>
              </w:rPr>
              <w:softHyphen/>
              <w:t>но, используя мимику и жесты; следить за дикци</w:t>
            </w:r>
            <w:r w:rsidRPr="00652CE5">
              <w:rPr>
                <w:rStyle w:val="23"/>
                <w:sz w:val="24"/>
                <w:szCs w:val="24"/>
              </w:rPr>
              <w:softHyphen/>
              <w:t>ей и дыханием. Совер</w:t>
            </w:r>
            <w:r w:rsidRPr="00652CE5">
              <w:rPr>
                <w:rStyle w:val="23"/>
                <w:sz w:val="24"/>
                <w:szCs w:val="24"/>
              </w:rPr>
              <w:softHyphen/>
              <w:t>шенствовать ходьбу под марш. Закреплять уме</w:t>
            </w:r>
            <w:r w:rsidRPr="00652CE5">
              <w:rPr>
                <w:rStyle w:val="23"/>
                <w:sz w:val="24"/>
                <w:szCs w:val="24"/>
              </w:rPr>
              <w:softHyphen/>
              <w:t>ние делать перестроения, шагать бодро, с краси</w:t>
            </w:r>
            <w:r w:rsidRPr="00652CE5">
              <w:rPr>
                <w:rStyle w:val="23"/>
                <w:sz w:val="24"/>
                <w:szCs w:val="24"/>
              </w:rPr>
              <w:softHyphen/>
              <w:t>вой осанкой, выполнять плавные движения ру</w:t>
            </w:r>
            <w:r w:rsidRPr="00652CE5">
              <w:rPr>
                <w:rStyle w:val="23"/>
                <w:sz w:val="24"/>
                <w:szCs w:val="24"/>
              </w:rPr>
              <w:softHyphen/>
              <w:t>ками (затем с лентами); танцевальные движения.</w:t>
            </w:r>
          </w:p>
        </w:tc>
        <w:tc>
          <w:tcPr>
            <w:tcW w:w="2230" w:type="dxa"/>
            <w:tcBorders>
              <w:top w:val="single" w:sz="4" w:space="0" w:color="auto"/>
              <w:left w:val="single" w:sz="4" w:space="0" w:color="auto"/>
            </w:tcBorders>
            <w:shd w:val="clear" w:color="auto" w:fill="FFFFFF"/>
          </w:tcPr>
          <w:p w:rsidR="00FB25C2" w:rsidRPr="00652CE5" w:rsidRDefault="00FB25C2" w:rsidP="00FB25C2">
            <w:pPr>
              <w:rPr>
                <w:rFonts w:ascii="Times New Roman" w:hAnsi="Times New Roman" w:cs="Times New Roman"/>
                <w:sz w:val="24"/>
                <w:szCs w:val="24"/>
              </w:rPr>
            </w:pPr>
          </w:p>
        </w:tc>
        <w:tc>
          <w:tcPr>
            <w:tcW w:w="1829"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«Конь», муз. Е.Тиличеевой, сл. Н. Найденовой; «Спасибо», муз. Ю.Чичкова, сл.Е. Карасева; «Будь ловким!», муз. Н.Ладухина.</w:t>
            </w:r>
          </w:p>
        </w:tc>
      </w:tr>
      <w:tr w:rsidR="00FB25C2" w:rsidRPr="00652CE5" w:rsidTr="00FB25C2">
        <w:trPr>
          <w:trHeight w:hRule="exact" w:val="5698"/>
        </w:trPr>
        <w:tc>
          <w:tcPr>
            <w:tcW w:w="577"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60"/>
              <w:rPr>
                <w:sz w:val="24"/>
                <w:szCs w:val="24"/>
              </w:rPr>
            </w:pPr>
            <w:r w:rsidRPr="00652CE5">
              <w:rPr>
                <w:rStyle w:val="23"/>
                <w:sz w:val="24"/>
                <w:szCs w:val="24"/>
              </w:rPr>
              <w:t>3.</w:t>
            </w:r>
          </w:p>
        </w:tc>
        <w:tc>
          <w:tcPr>
            <w:tcW w:w="1985"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Музыкаль</w:t>
            </w:r>
            <w:r w:rsidRPr="00652CE5">
              <w:rPr>
                <w:rStyle w:val="23"/>
                <w:sz w:val="24"/>
                <w:szCs w:val="24"/>
              </w:rPr>
              <w:softHyphen/>
              <w:t>ные подарки для наших бабушек, мам и пап</w:t>
            </w:r>
          </w:p>
        </w:tc>
        <w:tc>
          <w:tcPr>
            <w:tcW w:w="3260"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Развивать умение эмо</w:t>
            </w:r>
            <w:r w:rsidRPr="00652CE5">
              <w:rPr>
                <w:rStyle w:val="23"/>
                <w:sz w:val="24"/>
                <w:szCs w:val="24"/>
              </w:rPr>
              <w:softHyphen/>
              <w:t>ционально откликаться на песни, вслушиваться в слова и мелодию, отве</w:t>
            </w:r>
            <w:r w:rsidRPr="00652CE5">
              <w:rPr>
                <w:rStyle w:val="23"/>
                <w:sz w:val="24"/>
                <w:szCs w:val="24"/>
              </w:rPr>
              <w:softHyphen/>
              <w:t>чать на вопросы по содер</w:t>
            </w:r>
            <w:r w:rsidRPr="00652CE5">
              <w:rPr>
                <w:rStyle w:val="23"/>
                <w:sz w:val="24"/>
                <w:szCs w:val="24"/>
              </w:rPr>
              <w:softHyphen/>
              <w:t>жанию песен. Развивать умение чисто интониро</w:t>
            </w:r>
            <w:r w:rsidRPr="00652CE5">
              <w:rPr>
                <w:rStyle w:val="23"/>
                <w:sz w:val="24"/>
                <w:szCs w:val="24"/>
              </w:rPr>
              <w:softHyphen/>
              <w:t>вать мелодию, определять высокие, низкие, корот</w:t>
            </w:r>
            <w:r w:rsidRPr="00652CE5">
              <w:rPr>
                <w:rStyle w:val="23"/>
                <w:sz w:val="24"/>
                <w:szCs w:val="24"/>
              </w:rPr>
              <w:softHyphen/>
              <w:t>кие и долгие звуки. Фор</w:t>
            </w:r>
            <w:r w:rsidRPr="00652CE5">
              <w:rPr>
                <w:rStyle w:val="23"/>
                <w:sz w:val="24"/>
                <w:szCs w:val="24"/>
              </w:rPr>
              <w:softHyphen/>
              <w:t>мировать умение брать дыхание между фразами, петь легко и выразитель</w:t>
            </w:r>
            <w:r w:rsidRPr="00652CE5">
              <w:rPr>
                <w:rStyle w:val="23"/>
                <w:sz w:val="24"/>
                <w:szCs w:val="24"/>
              </w:rPr>
              <w:softHyphen/>
              <w:t>но. Развивать умение вы</w:t>
            </w:r>
            <w:r w:rsidRPr="00652CE5">
              <w:rPr>
                <w:rStyle w:val="23"/>
                <w:sz w:val="24"/>
                <w:szCs w:val="24"/>
              </w:rPr>
              <w:softHyphen/>
              <w:t>разительно двигаться, вы</w:t>
            </w:r>
            <w:r w:rsidRPr="00652CE5">
              <w:rPr>
                <w:rStyle w:val="23"/>
                <w:sz w:val="24"/>
                <w:szCs w:val="24"/>
              </w:rPr>
              <w:softHyphen/>
              <w:t>полнять перестроения и упражнения с флажками. Совершенствовать умение выполнять легкие подско</w:t>
            </w:r>
            <w:r w:rsidRPr="00652CE5">
              <w:rPr>
                <w:rStyle w:val="23"/>
                <w:sz w:val="24"/>
                <w:szCs w:val="24"/>
              </w:rPr>
              <w:softHyphen/>
              <w:t>ки, кружение, пружинный шаг. Воспитывать любовь и уважение к родителям.</w:t>
            </w:r>
          </w:p>
        </w:tc>
        <w:tc>
          <w:tcPr>
            <w:tcW w:w="2230"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23"/>
                <w:sz w:val="24"/>
                <w:szCs w:val="24"/>
              </w:rPr>
              <w:t>Цветные флажки.</w:t>
            </w:r>
          </w:p>
        </w:tc>
        <w:tc>
          <w:tcPr>
            <w:tcW w:w="1829"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«Упражнение с флаж</w:t>
            </w:r>
            <w:r w:rsidRPr="00652CE5">
              <w:rPr>
                <w:rStyle w:val="23"/>
                <w:sz w:val="24"/>
                <w:szCs w:val="24"/>
              </w:rPr>
              <w:softHyphen/>
              <w:t>ками», муз. Е.Тиличеевой; «Песен</w:t>
            </w:r>
            <w:r w:rsidRPr="00652CE5">
              <w:rPr>
                <w:rStyle w:val="23"/>
                <w:sz w:val="24"/>
                <w:szCs w:val="24"/>
              </w:rPr>
              <w:softHyphen/>
              <w:t>ка про папу», муз. В.Шаинского; «Пе</w:t>
            </w:r>
            <w:r w:rsidRPr="00652CE5">
              <w:rPr>
                <w:rStyle w:val="23"/>
                <w:sz w:val="24"/>
                <w:szCs w:val="24"/>
              </w:rPr>
              <w:softHyphen/>
              <w:t>сенка о бабушке», муз. В. Шаинского, сл. М.Танича; «Эс</w:t>
            </w:r>
            <w:r w:rsidRPr="00652CE5">
              <w:rPr>
                <w:rStyle w:val="23"/>
                <w:sz w:val="24"/>
                <w:szCs w:val="24"/>
              </w:rPr>
              <w:softHyphen/>
              <w:t>тонская полька», эст. нар. мелодия, обр. В. Шаинского; «Зи</w:t>
            </w:r>
            <w:r w:rsidRPr="00652CE5">
              <w:rPr>
                <w:rStyle w:val="23"/>
                <w:sz w:val="24"/>
                <w:szCs w:val="24"/>
              </w:rPr>
              <w:softHyphen/>
              <w:t>мушка хрустальная», муз. А. Филиппенко, сл. Г. Бойко; «На гра</w:t>
            </w:r>
            <w:r w:rsidRPr="00652CE5">
              <w:rPr>
                <w:rStyle w:val="23"/>
                <w:sz w:val="24"/>
                <w:szCs w:val="24"/>
              </w:rPr>
              <w:softHyphen/>
              <w:t>нице», муз. В. Волкова, сл. Е. Карасева.</w:t>
            </w:r>
          </w:p>
        </w:tc>
      </w:tr>
      <w:tr w:rsidR="00FB25C2" w:rsidRPr="00652CE5" w:rsidTr="00FB25C2">
        <w:trPr>
          <w:trHeight w:hRule="exact" w:val="1978"/>
        </w:trPr>
        <w:tc>
          <w:tcPr>
            <w:tcW w:w="577"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150" w:lineRule="exact"/>
              <w:ind w:left="160"/>
              <w:rPr>
                <w:sz w:val="24"/>
                <w:szCs w:val="24"/>
              </w:rPr>
            </w:pPr>
            <w:r w:rsidRPr="00652CE5">
              <w:rPr>
                <w:rStyle w:val="23"/>
                <w:sz w:val="24"/>
                <w:szCs w:val="24"/>
              </w:rPr>
              <w:t>4.</w:t>
            </w:r>
          </w:p>
        </w:tc>
        <w:tc>
          <w:tcPr>
            <w:tcW w:w="1985" w:type="dxa"/>
            <w:vMerge w:val="restart"/>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0" w:lineRule="exact"/>
              <w:ind w:left="80"/>
              <w:rPr>
                <w:sz w:val="24"/>
                <w:szCs w:val="24"/>
              </w:rPr>
            </w:pPr>
            <w:r w:rsidRPr="00652CE5">
              <w:rPr>
                <w:rStyle w:val="23"/>
                <w:sz w:val="24"/>
                <w:szCs w:val="24"/>
              </w:rPr>
              <w:t>Слушаем</w:t>
            </w:r>
          </w:p>
          <w:p w:rsidR="00FB25C2" w:rsidRPr="00652CE5" w:rsidRDefault="00FB25C2" w:rsidP="00FB25C2">
            <w:pPr>
              <w:pStyle w:val="37"/>
              <w:shd w:val="clear" w:color="auto" w:fill="auto"/>
              <w:spacing w:line="220" w:lineRule="exact"/>
              <w:ind w:left="80"/>
              <w:rPr>
                <w:sz w:val="24"/>
                <w:szCs w:val="24"/>
              </w:rPr>
            </w:pPr>
            <w:r w:rsidRPr="00652CE5">
              <w:rPr>
                <w:rStyle w:val="23"/>
                <w:sz w:val="24"/>
                <w:szCs w:val="24"/>
              </w:rPr>
              <w:t>песни</w:t>
            </w:r>
          </w:p>
          <w:p w:rsidR="00FB25C2" w:rsidRPr="00652CE5" w:rsidRDefault="00FB25C2" w:rsidP="00FB25C2">
            <w:pPr>
              <w:pStyle w:val="37"/>
              <w:shd w:val="clear" w:color="auto" w:fill="auto"/>
              <w:spacing w:line="220" w:lineRule="exact"/>
              <w:ind w:left="80"/>
              <w:rPr>
                <w:sz w:val="24"/>
                <w:szCs w:val="24"/>
              </w:rPr>
            </w:pPr>
            <w:r w:rsidRPr="00652CE5">
              <w:rPr>
                <w:rStyle w:val="23"/>
                <w:sz w:val="24"/>
                <w:szCs w:val="24"/>
              </w:rPr>
              <w:t>В.Шаинского</w:t>
            </w:r>
          </w:p>
        </w:tc>
        <w:tc>
          <w:tcPr>
            <w:tcW w:w="3260" w:type="dxa"/>
            <w:vMerge w:val="restart"/>
            <w:tcBorders>
              <w:top w:val="single" w:sz="4" w:space="0" w:color="auto"/>
              <w:left w:val="single" w:sz="4" w:space="0" w:color="auto"/>
            </w:tcBorders>
            <w:shd w:val="clear" w:color="auto" w:fill="FFFFFF"/>
          </w:tcPr>
          <w:p w:rsidR="00FB25C2" w:rsidRPr="00652CE5" w:rsidRDefault="00FB25C2" w:rsidP="00FB25C2">
            <w:pPr>
              <w:pStyle w:val="37"/>
              <w:spacing w:line="212" w:lineRule="exact"/>
              <w:rPr>
                <w:sz w:val="24"/>
                <w:szCs w:val="24"/>
              </w:rPr>
            </w:pPr>
            <w:r w:rsidRPr="00652CE5">
              <w:rPr>
                <w:rStyle w:val="23"/>
                <w:sz w:val="24"/>
                <w:szCs w:val="24"/>
              </w:rPr>
              <w:t>Знакомить детей с твор</w:t>
            </w:r>
            <w:r w:rsidRPr="00652CE5">
              <w:rPr>
                <w:rStyle w:val="23"/>
                <w:sz w:val="24"/>
                <w:szCs w:val="24"/>
              </w:rPr>
              <w:softHyphen/>
              <w:t>чеством В. Шаинского. Вызывать интерес к его песням, желание петь их. Развивать умение опреде</w:t>
            </w:r>
            <w:r w:rsidRPr="00652CE5">
              <w:rPr>
                <w:rStyle w:val="23"/>
                <w:sz w:val="24"/>
                <w:szCs w:val="24"/>
              </w:rPr>
              <w:softHyphen/>
              <w:t>лять задорный характер песен, выразительные средства музыки. Со</w:t>
            </w:r>
            <w:r w:rsidRPr="00652CE5">
              <w:rPr>
                <w:rStyle w:val="23"/>
                <w:sz w:val="24"/>
                <w:szCs w:val="24"/>
              </w:rPr>
              <w:softHyphen/>
              <w:t>вершенствовать умение петь чисто, интони</w:t>
            </w:r>
            <w:r w:rsidRPr="00652CE5">
              <w:rPr>
                <w:sz w:val="24"/>
                <w:szCs w:val="24"/>
              </w:rPr>
              <w:t>р</w:t>
            </w:r>
            <w:r w:rsidRPr="00652CE5">
              <w:rPr>
                <w:rStyle w:val="23"/>
                <w:sz w:val="24"/>
                <w:szCs w:val="24"/>
              </w:rPr>
              <w:t>овать  высокие, низкие, корот</w:t>
            </w:r>
            <w:r w:rsidRPr="00652CE5">
              <w:rPr>
                <w:rStyle w:val="23"/>
                <w:sz w:val="24"/>
                <w:szCs w:val="24"/>
              </w:rPr>
              <w:softHyphen/>
              <w:t>кие и долгие звуки. Отрабатывать легкость и вы</w:t>
            </w:r>
            <w:r w:rsidRPr="00652CE5">
              <w:rPr>
                <w:rStyle w:val="23"/>
                <w:sz w:val="24"/>
                <w:szCs w:val="24"/>
              </w:rPr>
              <w:softHyphen/>
              <w:t>разительность при пении знакомых песен.</w:t>
            </w:r>
          </w:p>
        </w:tc>
        <w:tc>
          <w:tcPr>
            <w:tcW w:w="2230" w:type="dxa"/>
            <w:vMerge w:val="restart"/>
            <w:tcBorders>
              <w:top w:val="single" w:sz="4" w:space="0" w:color="auto"/>
              <w:left w:val="single" w:sz="4" w:space="0" w:color="auto"/>
            </w:tcBorders>
            <w:shd w:val="clear" w:color="auto" w:fill="FFFFFF"/>
          </w:tcPr>
          <w:p w:rsidR="00FB25C2" w:rsidRPr="00652CE5" w:rsidRDefault="00FB25C2" w:rsidP="00FB25C2">
            <w:pPr>
              <w:pStyle w:val="37"/>
              <w:spacing w:line="220" w:lineRule="exact"/>
              <w:rPr>
                <w:sz w:val="24"/>
                <w:szCs w:val="24"/>
              </w:rPr>
            </w:pPr>
            <w:r w:rsidRPr="00652CE5">
              <w:rPr>
                <w:rStyle w:val="23"/>
                <w:sz w:val="24"/>
                <w:szCs w:val="24"/>
              </w:rPr>
              <w:t>Портрет В. Шаин</w:t>
            </w:r>
            <w:r w:rsidRPr="00652CE5">
              <w:rPr>
                <w:rStyle w:val="23"/>
                <w:sz w:val="24"/>
                <w:szCs w:val="24"/>
              </w:rPr>
              <w:softHyphen/>
              <w:t>ского.</w:t>
            </w:r>
          </w:p>
        </w:tc>
        <w:tc>
          <w:tcPr>
            <w:tcW w:w="1829" w:type="dxa"/>
            <w:vMerge w:val="restart"/>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pacing w:line="212" w:lineRule="exact"/>
              <w:rPr>
                <w:sz w:val="24"/>
                <w:szCs w:val="24"/>
              </w:rPr>
            </w:pPr>
            <w:r w:rsidRPr="00652CE5">
              <w:rPr>
                <w:rStyle w:val="23"/>
                <w:sz w:val="24"/>
                <w:szCs w:val="24"/>
              </w:rPr>
              <w:t>«Песенка крокоди</w:t>
            </w:r>
            <w:r w:rsidRPr="00652CE5">
              <w:rPr>
                <w:rStyle w:val="23"/>
                <w:sz w:val="24"/>
                <w:szCs w:val="24"/>
              </w:rPr>
              <w:softHyphen/>
              <w:t>ла Гены», муз. В. Ша</w:t>
            </w:r>
            <w:r w:rsidRPr="00652CE5">
              <w:rPr>
                <w:rStyle w:val="23"/>
                <w:sz w:val="24"/>
                <w:szCs w:val="24"/>
              </w:rPr>
              <w:softHyphen/>
              <w:t>инского, сл. А. Тимофеевского; «Песенка про папу» и «Пе</w:t>
            </w:r>
            <w:r w:rsidRPr="00652CE5">
              <w:rPr>
                <w:rStyle w:val="23"/>
                <w:sz w:val="24"/>
                <w:szCs w:val="24"/>
              </w:rPr>
              <w:softHyphen/>
              <w:t>сенка о бабушке», муз. В. Шаинского, сл. М. Танича; «Улыб</w:t>
            </w:r>
            <w:r w:rsidRPr="00652CE5">
              <w:rPr>
                <w:rStyle w:val="23"/>
                <w:sz w:val="24"/>
                <w:szCs w:val="24"/>
              </w:rPr>
              <w:softHyphen/>
              <w:t>ка», муз. В. Шаинско</w:t>
            </w:r>
            <w:r w:rsidRPr="00652CE5">
              <w:rPr>
                <w:rStyle w:val="23"/>
                <w:sz w:val="24"/>
                <w:szCs w:val="24"/>
              </w:rPr>
              <w:softHyphen/>
              <w:t>го, сл. М. Пляцковского;</w:t>
            </w:r>
          </w:p>
        </w:tc>
      </w:tr>
      <w:tr w:rsidR="00FB25C2" w:rsidRPr="00652CE5" w:rsidTr="00FB25C2">
        <w:trPr>
          <w:trHeight w:hRule="exact" w:val="1994"/>
        </w:trPr>
        <w:tc>
          <w:tcPr>
            <w:tcW w:w="577"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pacing w:line="150" w:lineRule="exact"/>
              <w:ind w:left="160"/>
              <w:rPr>
                <w:rStyle w:val="23"/>
                <w:sz w:val="24"/>
                <w:szCs w:val="24"/>
              </w:rPr>
            </w:pPr>
          </w:p>
        </w:tc>
        <w:tc>
          <w:tcPr>
            <w:tcW w:w="1985" w:type="dxa"/>
            <w:vMerge/>
            <w:tcBorders>
              <w:left w:val="single" w:sz="4" w:space="0" w:color="auto"/>
              <w:bottom w:val="single" w:sz="4" w:space="0" w:color="auto"/>
            </w:tcBorders>
            <w:shd w:val="clear" w:color="auto" w:fill="FFFFFF"/>
          </w:tcPr>
          <w:p w:rsidR="00FB25C2" w:rsidRPr="00652CE5" w:rsidRDefault="00FB25C2" w:rsidP="00FB25C2">
            <w:pPr>
              <w:pStyle w:val="37"/>
              <w:spacing w:line="220" w:lineRule="exact"/>
              <w:ind w:left="80"/>
              <w:rPr>
                <w:rStyle w:val="23"/>
                <w:sz w:val="24"/>
                <w:szCs w:val="24"/>
              </w:rPr>
            </w:pPr>
          </w:p>
        </w:tc>
        <w:tc>
          <w:tcPr>
            <w:tcW w:w="3260" w:type="dxa"/>
            <w:vMerge/>
            <w:tcBorders>
              <w:left w:val="single" w:sz="4" w:space="0" w:color="auto"/>
              <w:bottom w:val="single" w:sz="4" w:space="0" w:color="auto"/>
            </w:tcBorders>
            <w:shd w:val="clear" w:color="auto" w:fill="FFFFFF"/>
          </w:tcPr>
          <w:p w:rsidR="00FB25C2" w:rsidRPr="00652CE5" w:rsidRDefault="00FB25C2" w:rsidP="00FB25C2">
            <w:pPr>
              <w:pStyle w:val="37"/>
              <w:spacing w:line="212" w:lineRule="exact"/>
              <w:rPr>
                <w:rStyle w:val="23"/>
                <w:sz w:val="24"/>
                <w:szCs w:val="24"/>
              </w:rPr>
            </w:pPr>
          </w:p>
        </w:tc>
        <w:tc>
          <w:tcPr>
            <w:tcW w:w="2230" w:type="dxa"/>
            <w:vMerge/>
            <w:tcBorders>
              <w:left w:val="single" w:sz="4" w:space="0" w:color="auto"/>
              <w:bottom w:val="single" w:sz="4" w:space="0" w:color="auto"/>
            </w:tcBorders>
            <w:shd w:val="clear" w:color="auto" w:fill="FFFFFF"/>
          </w:tcPr>
          <w:p w:rsidR="00FB25C2" w:rsidRPr="00652CE5" w:rsidRDefault="00FB25C2" w:rsidP="00FB25C2">
            <w:pPr>
              <w:pStyle w:val="37"/>
              <w:spacing w:line="220" w:lineRule="exact"/>
              <w:rPr>
                <w:rStyle w:val="23"/>
                <w:sz w:val="24"/>
                <w:szCs w:val="24"/>
              </w:rPr>
            </w:pPr>
          </w:p>
        </w:tc>
        <w:tc>
          <w:tcPr>
            <w:tcW w:w="1829" w:type="dxa"/>
            <w:vMerge/>
            <w:tcBorders>
              <w:left w:val="single" w:sz="4" w:space="0" w:color="auto"/>
              <w:bottom w:val="single" w:sz="4" w:space="0" w:color="auto"/>
              <w:right w:val="single" w:sz="4" w:space="0" w:color="auto"/>
            </w:tcBorders>
            <w:shd w:val="clear" w:color="auto" w:fill="FFFFFF"/>
          </w:tcPr>
          <w:p w:rsidR="00FB25C2" w:rsidRPr="00652CE5" w:rsidRDefault="00FB25C2" w:rsidP="00FB25C2">
            <w:pPr>
              <w:pStyle w:val="37"/>
              <w:spacing w:line="212" w:lineRule="exact"/>
              <w:rPr>
                <w:rStyle w:val="23"/>
                <w:sz w:val="24"/>
                <w:szCs w:val="24"/>
              </w:rPr>
            </w:pPr>
          </w:p>
        </w:tc>
      </w:tr>
    </w:tbl>
    <w:tbl>
      <w:tblPr>
        <w:tblpPr w:leftFromText="180" w:rightFromText="180" w:vertAnchor="text" w:horzAnchor="margin" w:tblpXSpec="center" w:tblpY="3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1"/>
      </w:tblGrid>
      <w:tr w:rsidR="00FB25C2" w:rsidRPr="00652CE5" w:rsidTr="00FB25C2">
        <w:trPr>
          <w:trHeight w:val="376"/>
        </w:trPr>
        <w:tc>
          <w:tcPr>
            <w:tcW w:w="3731" w:type="dxa"/>
          </w:tcPr>
          <w:p w:rsidR="00FB25C2" w:rsidRPr="00652CE5" w:rsidRDefault="00FB25C2" w:rsidP="00FB25C2">
            <w:pPr>
              <w:rPr>
                <w:rFonts w:ascii="Times New Roman" w:hAnsi="Times New Roman" w:cs="Times New Roman"/>
                <w:sz w:val="24"/>
                <w:szCs w:val="24"/>
              </w:rPr>
            </w:pPr>
            <w:r w:rsidRPr="00652CE5">
              <w:rPr>
                <w:rFonts w:ascii="Times New Roman" w:hAnsi="Times New Roman" w:cs="Times New Roman"/>
                <w:sz w:val="24"/>
                <w:szCs w:val="24"/>
              </w:rPr>
              <w:t>Февраль</w:t>
            </w:r>
          </w:p>
        </w:tc>
      </w:tr>
    </w:tbl>
    <w:p w:rsidR="00FB25C2" w:rsidRPr="00652CE5" w:rsidRDefault="00FB25C2" w:rsidP="00FB25C2">
      <w:pPr>
        <w:rPr>
          <w:rFonts w:ascii="Times New Roman" w:hAnsi="Times New Roman" w:cs="Times New Roman"/>
          <w:sz w:val="24"/>
          <w:szCs w:val="24"/>
        </w:rPr>
      </w:pPr>
    </w:p>
    <w:p w:rsidR="00FB25C2" w:rsidRPr="00652CE5" w:rsidRDefault="00FB25C2" w:rsidP="00FB25C2">
      <w:pPr>
        <w:rPr>
          <w:rFonts w:ascii="Times New Roman" w:hAnsi="Times New Roman" w:cs="Times New Roman"/>
          <w:sz w:val="24"/>
          <w:szCs w:val="24"/>
        </w:rPr>
        <w:sectPr w:rsidR="00FB25C2" w:rsidRPr="00652CE5">
          <w:pgSz w:w="11909" w:h="16834"/>
          <w:pgMar w:top="0" w:right="0" w:bottom="0" w:left="0" w:header="0" w:footer="3" w:gutter="0"/>
          <w:cols w:space="720"/>
          <w:noEndnote/>
          <w:docGrid w:linePitch="360"/>
        </w:sectPr>
      </w:pPr>
    </w:p>
    <w:p w:rsidR="00FB25C2" w:rsidRPr="00652CE5" w:rsidRDefault="00FB25C2" w:rsidP="00FB25C2">
      <w:pPr>
        <w:rPr>
          <w:rFonts w:ascii="Times New Roman" w:hAnsi="Times New Roman" w:cs="Times New Roman"/>
          <w:sz w:val="24"/>
          <w:szCs w:val="24"/>
        </w:rPr>
      </w:pPr>
    </w:p>
    <w:p w:rsidR="00FB25C2" w:rsidRPr="00652CE5" w:rsidRDefault="00FB25C2" w:rsidP="00FB25C2">
      <w:pPr>
        <w:pStyle w:val="131"/>
        <w:framePr w:wrap="none" w:vAnchor="page" w:hAnchor="page" w:x="3651" w:y="6930"/>
        <w:shd w:val="clear" w:color="auto" w:fill="auto"/>
        <w:spacing w:line="310" w:lineRule="exact"/>
        <w:ind w:left="100"/>
        <w:rPr>
          <w:rFonts w:ascii="Times New Roman" w:hAnsi="Times New Roman" w:cs="Times New Roman"/>
          <w:sz w:val="24"/>
          <w:szCs w:val="24"/>
        </w:rPr>
      </w:pPr>
      <w:r w:rsidRPr="00652CE5">
        <w:rPr>
          <w:rFonts w:ascii="Times New Roman" w:hAnsi="Times New Roman" w:cs="Times New Roman"/>
          <w:sz w:val="24"/>
          <w:szCs w:val="24"/>
        </w:rPr>
        <w:t>Февраль</w:t>
      </w:r>
    </w:p>
    <w:tbl>
      <w:tblPr>
        <w:tblpPr w:leftFromText="180" w:rightFromText="180" w:vertAnchor="text" w:horzAnchor="page" w:tblpX="1130" w:tblpY="554"/>
        <w:tblOverlap w:val="never"/>
        <w:tblW w:w="0" w:type="auto"/>
        <w:tblLayout w:type="fixed"/>
        <w:tblCellMar>
          <w:left w:w="10" w:type="dxa"/>
          <w:right w:w="10" w:type="dxa"/>
        </w:tblCellMar>
        <w:tblLook w:val="04A0" w:firstRow="1" w:lastRow="0" w:firstColumn="1" w:lastColumn="0" w:noHBand="0" w:noVBand="1"/>
      </w:tblPr>
      <w:tblGrid>
        <w:gridCol w:w="410"/>
        <w:gridCol w:w="1134"/>
        <w:gridCol w:w="3002"/>
        <w:gridCol w:w="2268"/>
        <w:gridCol w:w="2835"/>
      </w:tblGrid>
      <w:tr w:rsidR="00FB25C2" w:rsidRPr="00652CE5" w:rsidTr="00FB25C2">
        <w:trPr>
          <w:trHeight w:hRule="exact" w:val="410"/>
        </w:trPr>
        <w:tc>
          <w:tcPr>
            <w:tcW w:w="410"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w:t>
            </w:r>
          </w:p>
        </w:tc>
        <w:tc>
          <w:tcPr>
            <w:tcW w:w="113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0pt"/>
                <w:sz w:val="24"/>
                <w:szCs w:val="24"/>
              </w:rPr>
              <w:t>Название</w:t>
            </w:r>
          </w:p>
        </w:tc>
        <w:tc>
          <w:tcPr>
            <w:tcW w:w="3002"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0pt"/>
                <w:sz w:val="24"/>
                <w:szCs w:val="24"/>
              </w:rPr>
              <w:t>Программное содержание</w:t>
            </w:r>
          </w:p>
        </w:tc>
        <w:tc>
          <w:tcPr>
            <w:tcW w:w="226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240"/>
              <w:rPr>
                <w:sz w:val="24"/>
                <w:szCs w:val="24"/>
              </w:rPr>
            </w:pPr>
            <w:r w:rsidRPr="00652CE5">
              <w:rPr>
                <w:rStyle w:val="0pt"/>
                <w:sz w:val="24"/>
                <w:szCs w:val="24"/>
              </w:rPr>
              <w:t>Оборудование</w:t>
            </w:r>
          </w:p>
        </w:tc>
        <w:tc>
          <w:tcPr>
            <w:tcW w:w="2835"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0pt"/>
                <w:sz w:val="24"/>
                <w:szCs w:val="24"/>
              </w:rPr>
              <w:t>Репертуар</w:t>
            </w:r>
          </w:p>
        </w:tc>
      </w:tr>
      <w:tr w:rsidR="00FB25C2" w:rsidRPr="00652CE5" w:rsidTr="00FB25C2">
        <w:trPr>
          <w:trHeight w:hRule="exact" w:val="2579"/>
        </w:trPr>
        <w:tc>
          <w:tcPr>
            <w:tcW w:w="410"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5.</w:t>
            </w:r>
          </w:p>
        </w:tc>
        <w:tc>
          <w:tcPr>
            <w:tcW w:w="113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Мы пока что дошколята, но шагаем как солдаты</w:t>
            </w:r>
          </w:p>
        </w:tc>
        <w:tc>
          <w:tcPr>
            <w:tcW w:w="3002"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Воспитывать уважение к защитникам Родины, желание подражать им, быть сильными и смелы</w:t>
            </w:r>
            <w:r w:rsidRPr="00652CE5">
              <w:rPr>
                <w:rStyle w:val="23"/>
                <w:sz w:val="24"/>
                <w:szCs w:val="24"/>
              </w:rPr>
              <w:softHyphen/>
              <w:t>ми. Формировать празд</w:t>
            </w:r>
            <w:r w:rsidRPr="00652CE5">
              <w:rPr>
                <w:rStyle w:val="23"/>
                <w:sz w:val="24"/>
                <w:szCs w:val="24"/>
              </w:rPr>
              <w:softHyphen/>
              <w:t>ничную культуру: умение поздравлять взрослых, готовить подарки и пре</w:t>
            </w:r>
            <w:r w:rsidRPr="00652CE5">
              <w:rPr>
                <w:rStyle w:val="23"/>
                <w:sz w:val="24"/>
                <w:szCs w:val="24"/>
              </w:rPr>
              <w:softHyphen/>
              <w:t>подносить их.</w:t>
            </w:r>
          </w:p>
        </w:tc>
        <w:tc>
          <w:tcPr>
            <w:tcW w:w="226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Иллюстрации на тему «Наша Ро</w:t>
            </w:r>
            <w:r w:rsidRPr="00652CE5">
              <w:rPr>
                <w:rStyle w:val="23"/>
                <w:sz w:val="24"/>
                <w:szCs w:val="24"/>
              </w:rPr>
              <w:softHyphen/>
              <w:t>дина», «Наша ар</w:t>
            </w:r>
            <w:r w:rsidRPr="00652CE5">
              <w:rPr>
                <w:rStyle w:val="23"/>
                <w:sz w:val="24"/>
                <w:szCs w:val="24"/>
              </w:rPr>
              <w:softHyphen/>
              <w:t>мия».</w:t>
            </w:r>
          </w:p>
        </w:tc>
        <w:tc>
          <w:tcPr>
            <w:tcW w:w="2835"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«Марш», муз. по вы</w:t>
            </w:r>
            <w:r w:rsidRPr="00652CE5">
              <w:rPr>
                <w:rStyle w:val="23"/>
                <w:sz w:val="24"/>
                <w:szCs w:val="24"/>
              </w:rPr>
              <w:softHyphen/>
              <w:t>бору музыкального руководителя; «Рос</w:t>
            </w:r>
            <w:r w:rsidRPr="00652CE5">
              <w:rPr>
                <w:rStyle w:val="23"/>
                <w:sz w:val="24"/>
                <w:szCs w:val="24"/>
              </w:rPr>
              <w:softHyphen/>
              <w:t>сия», муз. Г. Струве, сл. Н. Соловьевой; «Любим армию свою», муз. В. Волко</w:t>
            </w:r>
            <w:r w:rsidRPr="00652CE5">
              <w:rPr>
                <w:rStyle w:val="23"/>
                <w:sz w:val="24"/>
                <w:szCs w:val="24"/>
              </w:rPr>
              <w:softHyphen/>
              <w:t>ва, сл. Е. Карасева; «Будем в армии слу</w:t>
            </w:r>
            <w:r w:rsidRPr="00652CE5">
              <w:rPr>
                <w:rStyle w:val="23"/>
                <w:sz w:val="24"/>
                <w:szCs w:val="24"/>
              </w:rPr>
              <w:softHyphen/>
              <w:t>жить», муз. Ю.Чич- кова, сл. В.Малкова; «Яблочко», рус. нар. мелодия.</w:t>
            </w:r>
          </w:p>
        </w:tc>
      </w:tr>
      <w:tr w:rsidR="00FB25C2" w:rsidRPr="00652CE5" w:rsidTr="00FB25C2">
        <w:trPr>
          <w:trHeight w:hRule="exact" w:val="4104"/>
        </w:trPr>
        <w:tc>
          <w:tcPr>
            <w:tcW w:w="410"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6.</w:t>
            </w:r>
          </w:p>
        </w:tc>
        <w:tc>
          <w:tcPr>
            <w:tcW w:w="113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2" w:lineRule="exact"/>
              <w:ind w:left="80"/>
              <w:rPr>
                <w:sz w:val="24"/>
                <w:szCs w:val="24"/>
              </w:rPr>
            </w:pPr>
            <w:r w:rsidRPr="00652CE5">
              <w:rPr>
                <w:rStyle w:val="23"/>
                <w:sz w:val="24"/>
                <w:szCs w:val="24"/>
              </w:rPr>
              <w:t>Весна- красна спускается на землю</w:t>
            </w:r>
          </w:p>
        </w:tc>
        <w:tc>
          <w:tcPr>
            <w:tcW w:w="3002"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Знакомить с народны</w:t>
            </w:r>
            <w:r w:rsidRPr="00652CE5">
              <w:rPr>
                <w:rStyle w:val="23"/>
                <w:sz w:val="24"/>
                <w:szCs w:val="24"/>
              </w:rPr>
              <w:softHyphen/>
              <w:t>ми традициями, малыми фольклорными формами. Совершенствовать уме</w:t>
            </w:r>
            <w:r w:rsidRPr="00652CE5">
              <w:rPr>
                <w:rStyle w:val="23"/>
                <w:sz w:val="24"/>
                <w:szCs w:val="24"/>
              </w:rPr>
              <w:softHyphen/>
              <w:t>ние чисто интонировать мелодию, определять в ней длинные и короткие звуки, следить за дикци</w:t>
            </w:r>
            <w:r w:rsidRPr="00652CE5">
              <w:rPr>
                <w:rStyle w:val="23"/>
                <w:sz w:val="24"/>
                <w:szCs w:val="24"/>
              </w:rPr>
              <w:softHyphen/>
              <w:t>ей, артикуляцией. Со</w:t>
            </w:r>
            <w:r w:rsidRPr="00652CE5">
              <w:rPr>
                <w:rStyle w:val="23"/>
                <w:sz w:val="24"/>
                <w:szCs w:val="24"/>
              </w:rPr>
              <w:softHyphen/>
              <w:t>вершенствовать ходьбу, легкий бег, кружение. Развивать умение рит</w:t>
            </w:r>
            <w:r w:rsidRPr="00652CE5">
              <w:rPr>
                <w:rStyle w:val="23"/>
                <w:sz w:val="24"/>
                <w:szCs w:val="24"/>
              </w:rPr>
              <w:softHyphen/>
              <w:t>мично выполнять движе</w:t>
            </w:r>
            <w:r w:rsidRPr="00652CE5">
              <w:rPr>
                <w:rStyle w:val="23"/>
                <w:sz w:val="24"/>
                <w:szCs w:val="24"/>
              </w:rPr>
              <w:softHyphen/>
              <w:t>ния, закреплять навыки танцевальных движений: прямой галоп, подскоки, движения с лентами.</w:t>
            </w:r>
          </w:p>
        </w:tc>
        <w:tc>
          <w:tcPr>
            <w:tcW w:w="226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Цветные ленты и флажки.</w:t>
            </w:r>
          </w:p>
        </w:tc>
        <w:tc>
          <w:tcPr>
            <w:tcW w:w="2835"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«Упражнение с цвет</w:t>
            </w:r>
            <w:r w:rsidRPr="00652CE5">
              <w:rPr>
                <w:rStyle w:val="23"/>
                <w:sz w:val="24"/>
                <w:szCs w:val="24"/>
              </w:rPr>
              <w:softHyphen/>
              <w:t>ными флажками», муз. Е. Тиличее- вой; «На границе», муз. В. Волкова, сл. Е. Карасева; «Ма</w:t>
            </w:r>
            <w:r w:rsidRPr="00652CE5">
              <w:rPr>
                <w:rStyle w:val="23"/>
                <w:sz w:val="24"/>
                <w:szCs w:val="24"/>
              </w:rPr>
              <w:softHyphen/>
              <w:t xml:space="preserve">мина песенка», муз. М. </w:t>
            </w:r>
            <w:r w:rsidRPr="00652CE5">
              <w:rPr>
                <w:rStyle w:val="1pt"/>
                <w:sz w:val="24"/>
                <w:szCs w:val="24"/>
              </w:rPr>
              <w:t xml:space="preserve">Парцхаладзе; </w:t>
            </w:r>
            <w:r w:rsidRPr="00652CE5">
              <w:rPr>
                <w:rStyle w:val="23"/>
                <w:sz w:val="24"/>
                <w:szCs w:val="24"/>
              </w:rPr>
              <w:t xml:space="preserve">«Эстонская полька», эст. нар. мелодия; «Танец с лентами»; </w:t>
            </w:r>
            <w:r w:rsidRPr="00652CE5">
              <w:rPr>
                <w:rStyle w:val="1pt"/>
                <w:sz w:val="24"/>
                <w:szCs w:val="24"/>
              </w:rPr>
              <w:t xml:space="preserve">«Колокольчики», </w:t>
            </w:r>
            <w:r w:rsidRPr="00652CE5">
              <w:rPr>
                <w:rStyle w:val="23"/>
                <w:sz w:val="24"/>
                <w:szCs w:val="24"/>
              </w:rPr>
              <w:t>муз. В. Моцарта.</w:t>
            </w:r>
          </w:p>
        </w:tc>
      </w:tr>
      <w:tr w:rsidR="00FB25C2" w:rsidRPr="00652CE5" w:rsidTr="00FB25C2">
        <w:trPr>
          <w:trHeight w:hRule="exact" w:val="2012"/>
        </w:trPr>
        <w:tc>
          <w:tcPr>
            <w:tcW w:w="410"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7.</w:t>
            </w:r>
          </w:p>
        </w:tc>
        <w:tc>
          <w:tcPr>
            <w:tcW w:w="113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Вот уж</w:t>
            </w:r>
          </w:p>
          <w:p w:rsidR="00FB25C2" w:rsidRPr="00652CE5" w:rsidRDefault="00FB25C2" w:rsidP="00FB25C2">
            <w:pPr>
              <w:pStyle w:val="37"/>
              <w:shd w:val="clear" w:color="auto" w:fill="auto"/>
              <w:spacing w:line="212" w:lineRule="exact"/>
              <w:rPr>
                <w:sz w:val="24"/>
                <w:szCs w:val="24"/>
              </w:rPr>
            </w:pPr>
            <w:r w:rsidRPr="00652CE5">
              <w:rPr>
                <w:rStyle w:val="23"/>
                <w:sz w:val="24"/>
                <w:szCs w:val="24"/>
              </w:rPr>
              <w:t>зимушка</w:t>
            </w:r>
          </w:p>
          <w:p w:rsidR="00FB25C2" w:rsidRPr="00652CE5" w:rsidRDefault="00FB25C2" w:rsidP="00FB25C2">
            <w:pPr>
              <w:pStyle w:val="37"/>
              <w:shd w:val="clear" w:color="auto" w:fill="auto"/>
              <w:spacing w:line="212" w:lineRule="exact"/>
              <w:rPr>
                <w:sz w:val="24"/>
                <w:szCs w:val="24"/>
              </w:rPr>
            </w:pPr>
            <w:r w:rsidRPr="00652CE5">
              <w:rPr>
                <w:rStyle w:val="23"/>
                <w:sz w:val="24"/>
                <w:szCs w:val="24"/>
              </w:rPr>
              <w:t>проходит!</w:t>
            </w:r>
          </w:p>
        </w:tc>
        <w:tc>
          <w:tcPr>
            <w:tcW w:w="3002"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Продолжать знакомить де</w:t>
            </w:r>
            <w:r w:rsidRPr="00652CE5">
              <w:rPr>
                <w:rStyle w:val="23"/>
                <w:sz w:val="24"/>
                <w:szCs w:val="24"/>
              </w:rPr>
              <w:softHyphen/>
              <w:t>тей с русскими народными традициями и обычаями; рассказывать о том, как на Руси было принято про</w:t>
            </w:r>
            <w:r w:rsidRPr="00652CE5">
              <w:rPr>
                <w:rStyle w:val="23"/>
                <w:sz w:val="24"/>
                <w:szCs w:val="24"/>
              </w:rPr>
              <w:softHyphen/>
              <w:t>вожать зиму и встречать весну.</w:t>
            </w:r>
          </w:p>
        </w:tc>
        <w:tc>
          <w:tcPr>
            <w:tcW w:w="226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Репродукция кар</w:t>
            </w:r>
            <w:r w:rsidRPr="00652CE5">
              <w:rPr>
                <w:rStyle w:val="23"/>
                <w:sz w:val="24"/>
                <w:szCs w:val="24"/>
              </w:rPr>
              <w:softHyphen/>
              <w:t>тины Б. Кустоди</w:t>
            </w:r>
            <w:r w:rsidRPr="00652CE5">
              <w:rPr>
                <w:rStyle w:val="23"/>
                <w:sz w:val="24"/>
                <w:szCs w:val="24"/>
              </w:rPr>
              <w:softHyphen/>
              <w:t>ева «Масленица».</w:t>
            </w:r>
          </w:p>
        </w:tc>
        <w:tc>
          <w:tcPr>
            <w:tcW w:w="2835"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 xml:space="preserve">«Марш», муз. Е.Ти- личеевой; «Февраль», муз. </w:t>
            </w:r>
            <w:r w:rsidRPr="00652CE5">
              <w:rPr>
                <w:rStyle w:val="0pt"/>
                <w:sz w:val="24"/>
                <w:szCs w:val="24"/>
              </w:rPr>
              <w:t>П</w:t>
            </w:r>
            <w:r w:rsidRPr="00652CE5">
              <w:rPr>
                <w:rStyle w:val="23"/>
                <w:sz w:val="24"/>
                <w:szCs w:val="24"/>
              </w:rPr>
              <w:t>. Чайковского из сб. «Времена года»; «Ах вы, сени», рус. нар. мелодия; «Зи</w:t>
            </w:r>
            <w:r w:rsidRPr="00652CE5">
              <w:rPr>
                <w:rStyle w:val="23"/>
                <w:sz w:val="24"/>
                <w:szCs w:val="24"/>
              </w:rPr>
              <w:softHyphen/>
              <w:t>мушка хрустальная», муз. А. Филиппенко, сл. Г. Бойко.</w:t>
            </w:r>
          </w:p>
        </w:tc>
      </w:tr>
      <w:tr w:rsidR="00FB25C2" w:rsidRPr="00652CE5" w:rsidTr="00FB25C2">
        <w:trPr>
          <w:trHeight w:hRule="exact" w:val="4929"/>
        </w:trPr>
        <w:tc>
          <w:tcPr>
            <w:tcW w:w="410"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8.</w:t>
            </w:r>
          </w:p>
        </w:tc>
        <w:tc>
          <w:tcPr>
            <w:tcW w:w="1134"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Мы танцуем и поем</w:t>
            </w:r>
          </w:p>
        </w:tc>
        <w:tc>
          <w:tcPr>
            <w:tcW w:w="3002"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Закреплять представления о частях музыкального произведения: вступлении,заключении, проигрыше, запеве, припеве. Разви</w:t>
            </w:r>
            <w:r w:rsidRPr="00652CE5">
              <w:rPr>
                <w:rStyle w:val="23"/>
                <w:sz w:val="24"/>
                <w:szCs w:val="24"/>
              </w:rPr>
              <w:softHyphen/>
              <w:t>вать умение высказы</w:t>
            </w:r>
            <w:r w:rsidRPr="00652CE5">
              <w:rPr>
                <w:rStyle w:val="23"/>
                <w:sz w:val="24"/>
                <w:szCs w:val="24"/>
              </w:rPr>
              <w:softHyphen/>
              <w:t>ваться о характере песни, использовать эмоцио</w:t>
            </w:r>
            <w:r w:rsidRPr="00652CE5">
              <w:rPr>
                <w:rStyle w:val="23"/>
                <w:sz w:val="24"/>
                <w:szCs w:val="24"/>
              </w:rPr>
              <w:softHyphen/>
              <w:t>нально выразительные сравнения. Совершен</w:t>
            </w:r>
            <w:r w:rsidRPr="00652CE5">
              <w:rPr>
                <w:rStyle w:val="23"/>
                <w:sz w:val="24"/>
                <w:szCs w:val="24"/>
              </w:rPr>
              <w:softHyphen/>
              <w:t>ствовать умение чисто интонировать мелодию, определять в ней длин</w:t>
            </w:r>
            <w:r w:rsidRPr="00652CE5">
              <w:rPr>
                <w:rStyle w:val="23"/>
                <w:sz w:val="24"/>
                <w:szCs w:val="24"/>
              </w:rPr>
              <w:softHyphen/>
              <w:t>ные и короткие звуки. Совершенствовать ходь</w:t>
            </w:r>
            <w:r w:rsidRPr="00652CE5">
              <w:rPr>
                <w:rStyle w:val="23"/>
                <w:sz w:val="24"/>
                <w:szCs w:val="24"/>
              </w:rPr>
              <w:softHyphen/>
              <w:t>бу, легкий бег, кружение. Закреплять умение рит</w:t>
            </w:r>
            <w:r w:rsidRPr="00652CE5">
              <w:rPr>
                <w:rStyle w:val="23"/>
                <w:sz w:val="24"/>
                <w:szCs w:val="24"/>
              </w:rPr>
              <w:softHyphen/>
              <w:t>мично выполнять движе</w:t>
            </w:r>
            <w:r w:rsidRPr="00652CE5">
              <w:rPr>
                <w:rStyle w:val="23"/>
                <w:sz w:val="24"/>
                <w:szCs w:val="24"/>
              </w:rPr>
              <w:softHyphen/>
              <w:t>ния</w:t>
            </w:r>
          </w:p>
        </w:tc>
        <w:tc>
          <w:tcPr>
            <w:tcW w:w="2268"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Иллюстрации на тему «Народные праздники».</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B25C2" w:rsidRPr="00652CE5" w:rsidRDefault="00FB25C2" w:rsidP="00FB25C2">
            <w:pPr>
              <w:pStyle w:val="37"/>
              <w:shd w:val="clear" w:color="auto" w:fill="auto"/>
              <w:spacing w:line="212" w:lineRule="exact"/>
              <w:rPr>
                <w:rStyle w:val="23"/>
                <w:sz w:val="24"/>
                <w:szCs w:val="24"/>
              </w:rPr>
            </w:pPr>
            <w:r w:rsidRPr="00652CE5">
              <w:rPr>
                <w:rStyle w:val="23"/>
                <w:sz w:val="24"/>
                <w:szCs w:val="24"/>
              </w:rPr>
              <w:t>«Мамина песенка», муз. М. Парцхаладзе, сл. М. Пляцковского;</w:t>
            </w:r>
          </w:p>
          <w:p w:rsidR="00FB25C2" w:rsidRPr="00652CE5" w:rsidRDefault="00FB25C2" w:rsidP="00FB25C2">
            <w:pPr>
              <w:pStyle w:val="37"/>
              <w:shd w:val="clear" w:color="auto" w:fill="auto"/>
              <w:spacing w:line="212" w:lineRule="exact"/>
              <w:rPr>
                <w:sz w:val="24"/>
                <w:szCs w:val="24"/>
              </w:rPr>
            </w:pPr>
            <w:r w:rsidRPr="00652CE5">
              <w:rPr>
                <w:rStyle w:val="23"/>
                <w:sz w:val="24"/>
                <w:szCs w:val="24"/>
              </w:rPr>
              <w:t>«Упражнение с флажками», муз. Е. Тиличеевой; «Бубенчики», муз. Е. Тиличеевой; «Эстонская полька», эст. нар. мелодия; «Полянка», рус. нар. мелодия.</w:t>
            </w:r>
          </w:p>
        </w:tc>
      </w:tr>
    </w:tbl>
    <w:p w:rsidR="00FB25C2" w:rsidRPr="00652CE5" w:rsidRDefault="00FB25C2" w:rsidP="00FB25C2">
      <w:pPr>
        <w:rPr>
          <w:rFonts w:ascii="Times New Roman" w:hAnsi="Times New Roman" w:cs="Times New Roman"/>
          <w:sz w:val="24"/>
          <w:szCs w:val="24"/>
        </w:rPr>
        <w:sectPr w:rsidR="00FB25C2" w:rsidRPr="00652CE5">
          <w:pgSz w:w="11909" w:h="16838"/>
          <w:pgMar w:top="0" w:right="0" w:bottom="0" w:left="0" w:header="0" w:footer="3" w:gutter="0"/>
          <w:cols w:space="720"/>
          <w:noEndnote/>
          <w:docGrid w:linePitch="360"/>
        </w:sectPr>
      </w:pPr>
    </w:p>
    <w:p w:rsidR="00FB25C2" w:rsidRPr="00652CE5" w:rsidRDefault="00FB25C2" w:rsidP="00FB25C2">
      <w:pPr>
        <w:pStyle w:val="20"/>
        <w:framePr w:w="7193" w:h="367" w:hRule="exact" w:wrap="none" w:vAnchor="page" w:hAnchor="page" w:x="2756" w:y="452"/>
        <w:shd w:val="clear" w:color="auto" w:fill="auto"/>
        <w:spacing w:before="0" w:after="0" w:line="310" w:lineRule="exact"/>
        <w:jc w:val="left"/>
        <w:rPr>
          <w:rFonts w:ascii="Times New Roman" w:hAnsi="Times New Roman" w:cs="Times New Roman"/>
          <w:sz w:val="24"/>
          <w:szCs w:val="24"/>
        </w:rPr>
      </w:pPr>
      <w:bookmarkStart w:id="6" w:name="bookmark7"/>
      <w:r w:rsidRPr="00652CE5">
        <w:rPr>
          <w:rFonts w:ascii="Times New Roman" w:hAnsi="Times New Roman" w:cs="Times New Roman"/>
          <w:sz w:val="24"/>
          <w:szCs w:val="24"/>
        </w:rPr>
        <w:t>Март</w:t>
      </w:r>
      <w:bookmarkEnd w:id="6"/>
    </w:p>
    <w:tbl>
      <w:tblPr>
        <w:tblpPr w:leftFromText="180" w:rightFromText="180" w:vertAnchor="text" w:horzAnchor="page" w:tblpX="668" w:tblpY="1391"/>
        <w:tblOverlap w:val="never"/>
        <w:tblW w:w="0" w:type="auto"/>
        <w:tblLayout w:type="fixed"/>
        <w:tblCellMar>
          <w:left w:w="10" w:type="dxa"/>
          <w:right w:w="10" w:type="dxa"/>
        </w:tblCellMar>
        <w:tblLook w:val="04A0" w:firstRow="1" w:lastRow="0" w:firstColumn="1" w:lastColumn="0" w:noHBand="0" w:noVBand="1"/>
      </w:tblPr>
      <w:tblGrid>
        <w:gridCol w:w="407"/>
        <w:gridCol w:w="1138"/>
        <w:gridCol w:w="3001"/>
        <w:gridCol w:w="2268"/>
        <w:gridCol w:w="2977"/>
      </w:tblGrid>
      <w:tr w:rsidR="00FB25C2" w:rsidRPr="00652CE5" w:rsidTr="00FB25C2">
        <w:trPr>
          <w:trHeight w:hRule="exact" w:val="464"/>
        </w:trPr>
        <w:tc>
          <w:tcPr>
            <w:tcW w:w="407"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w:t>
            </w:r>
          </w:p>
        </w:tc>
        <w:tc>
          <w:tcPr>
            <w:tcW w:w="113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right="180"/>
              <w:rPr>
                <w:sz w:val="24"/>
                <w:szCs w:val="24"/>
              </w:rPr>
            </w:pPr>
            <w:r w:rsidRPr="00652CE5">
              <w:rPr>
                <w:rStyle w:val="0pt"/>
                <w:sz w:val="24"/>
                <w:szCs w:val="24"/>
              </w:rPr>
              <w:t>Название</w:t>
            </w:r>
          </w:p>
        </w:tc>
        <w:tc>
          <w:tcPr>
            <w:tcW w:w="300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0pt"/>
                <w:sz w:val="24"/>
                <w:szCs w:val="24"/>
              </w:rPr>
              <w:t>Программное содержание</w:t>
            </w:r>
          </w:p>
        </w:tc>
        <w:tc>
          <w:tcPr>
            <w:tcW w:w="226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260"/>
              <w:rPr>
                <w:sz w:val="24"/>
                <w:szCs w:val="24"/>
              </w:rPr>
            </w:pPr>
            <w:r w:rsidRPr="00652CE5">
              <w:rPr>
                <w:rStyle w:val="0pt"/>
                <w:sz w:val="24"/>
                <w:szCs w:val="24"/>
              </w:rPr>
              <w:t>Оборудование</w:t>
            </w:r>
          </w:p>
        </w:tc>
        <w:tc>
          <w:tcPr>
            <w:tcW w:w="2977"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0pt"/>
                <w:sz w:val="24"/>
                <w:szCs w:val="24"/>
              </w:rPr>
              <w:t>Репертуар</w:t>
            </w:r>
          </w:p>
        </w:tc>
      </w:tr>
      <w:tr w:rsidR="00FB25C2" w:rsidRPr="00652CE5" w:rsidTr="00FB25C2">
        <w:trPr>
          <w:trHeight w:hRule="exact" w:val="4363"/>
        </w:trPr>
        <w:tc>
          <w:tcPr>
            <w:tcW w:w="407"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1.</w:t>
            </w:r>
          </w:p>
        </w:tc>
        <w:tc>
          <w:tcPr>
            <w:tcW w:w="113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after="2580" w:line="223" w:lineRule="exact"/>
              <w:rPr>
                <w:sz w:val="24"/>
                <w:szCs w:val="24"/>
              </w:rPr>
            </w:pPr>
            <w:r w:rsidRPr="00652CE5">
              <w:rPr>
                <w:rStyle w:val="23"/>
                <w:sz w:val="24"/>
                <w:szCs w:val="24"/>
              </w:rPr>
              <w:t>Тема весны в музыке</w:t>
            </w:r>
          </w:p>
          <w:p w:rsidR="00FB25C2" w:rsidRPr="00652CE5" w:rsidRDefault="00FB25C2" w:rsidP="00FB25C2">
            <w:pPr>
              <w:pStyle w:val="37"/>
              <w:shd w:val="clear" w:color="auto" w:fill="auto"/>
              <w:spacing w:before="2580" w:line="100" w:lineRule="exact"/>
              <w:ind w:right="180"/>
              <w:rPr>
                <w:sz w:val="24"/>
                <w:szCs w:val="24"/>
              </w:rPr>
            </w:pPr>
            <w:r w:rsidRPr="00652CE5">
              <w:rPr>
                <w:rStyle w:val="5pt0pt"/>
                <w:sz w:val="24"/>
                <w:szCs w:val="24"/>
              </w:rPr>
              <w:t>$</w:t>
            </w:r>
          </w:p>
        </w:tc>
        <w:tc>
          <w:tcPr>
            <w:tcW w:w="300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Приобщать детей к слу</w:t>
            </w:r>
            <w:r w:rsidRPr="00652CE5">
              <w:rPr>
                <w:rStyle w:val="23"/>
                <w:sz w:val="24"/>
                <w:szCs w:val="24"/>
              </w:rPr>
              <w:softHyphen/>
              <w:t>шанию музыки. Учить различать оттенки на</w:t>
            </w:r>
            <w:r w:rsidRPr="00652CE5">
              <w:rPr>
                <w:rStyle w:val="23"/>
                <w:sz w:val="24"/>
                <w:szCs w:val="24"/>
              </w:rPr>
              <w:softHyphen/>
              <w:t>строений в музыкальных произведениях. Воспи</w:t>
            </w:r>
            <w:r w:rsidRPr="00652CE5">
              <w:rPr>
                <w:rStyle w:val="23"/>
                <w:sz w:val="24"/>
                <w:szCs w:val="24"/>
              </w:rPr>
              <w:softHyphen/>
              <w:t>тывать любовь к природе, развивать умение заме</w:t>
            </w:r>
            <w:r w:rsidRPr="00652CE5">
              <w:rPr>
                <w:rStyle w:val="23"/>
                <w:sz w:val="24"/>
                <w:szCs w:val="24"/>
              </w:rPr>
              <w:softHyphen/>
              <w:t>чать изменения в при</w:t>
            </w:r>
            <w:r w:rsidRPr="00652CE5">
              <w:rPr>
                <w:rStyle w:val="23"/>
                <w:sz w:val="24"/>
                <w:szCs w:val="24"/>
              </w:rPr>
              <w:softHyphen/>
              <w:t>роде. Вызывать эмоцио</w:t>
            </w:r>
            <w:r w:rsidRPr="00652CE5">
              <w:rPr>
                <w:rStyle w:val="23"/>
                <w:sz w:val="24"/>
                <w:szCs w:val="24"/>
              </w:rPr>
              <w:softHyphen/>
              <w:t>нальный отклик, разви</w:t>
            </w:r>
            <w:r w:rsidRPr="00652CE5">
              <w:rPr>
                <w:rStyle w:val="23"/>
                <w:sz w:val="24"/>
                <w:szCs w:val="24"/>
              </w:rPr>
              <w:softHyphen/>
              <w:t>вать музыкальный вкус, творческие способности. Закреплять умение пере</w:t>
            </w:r>
            <w:r w:rsidRPr="00652CE5">
              <w:rPr>
                <w:rStyle w:val="23"/>
                <w:sz w:val="24"/>
                <w:szCs w:val="24"/>
              </w:rPr>
              <w:softHyphen/>
              <w:t>давать характер песни. Закреплять знания о при</w:t>
            </w:r>
            <w:r w:rsidRPr="00652CE5">
              <w:rPr>
                <w:rStyle w:val="23"/>
                <w:sz w:val="24"/>
                <w:szCs w:val="24"/>
              </w:rPr>
              <w:softHyphen/>
              <w:t>метах весны.</w:t>
            </w:r>
          </w:p>
        </w:tc>
        <w:tc>
          <w:tcPr>
            <w:tcW w:w="226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Портрет П. Чай</w:t>
            </w:r>
            <w:r w:rsidRPr="00652CE5">
              <w:rPr>
                <w:rStyle w:val="23"/>
                <w:sz w:val="24"/>
                <w:szCs w:val="24"/>
              </w:rPr>
              <w:softHyphen/>
              <w:t>ковского, иллю</w:t>
            </w:r>
            <w:r w:rsidRPr="00652CE5">
              <w:rPr>
                <w:rStyle w:val="23"/>
                <w:sz w:val="24"/>
                <w:szCs w:val="24"/>
              </w:rPr>
              <w:softHyphen/>
              <w:t>страции на тему «Весна». Цветы.</w:t>
            </w:r>
          </w:p>
        </w:tc>
        <w:tc>
          <w:tcPr>
            <w:tcW w:w="2977"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«Веснянка», муз. В.Герчик, сл. Л.Не</w:t>
            </w:r>
            <w:r w:rsidRPr="00652CE5">
              <w:rPr>
                <w:rStyle w:val="23"/>
                <w:sz w:val="24"/>
                <w:szCs w:val="24"/>
              </w:rPr>
              <w:softHyphen/>
              <w:t>красовой; «Весен</w:t>
            </w:r>
            <w:r w:rsidRPr="00652CE5">
              <w:rPr>
                <w:rStyle w:val="23"/>
                <w:sz w:val="24"/>
                <w:szCs w:val="24"/>
              </w:rPr>
              <w:softHyphen/>
              <w:t>няя», муз. В. Моцар</w:t>
            </w:r>
            <w:r w:rsidRPr="00652CE5">
              <w:rPr>
                <w:rStyle w:val="23"/>
                <w:sz w:val="24"/>
                <w:szCs w:val="24"/>
              </w:rPr>
              <w:softHyphen/>
              <w:t>та, сл. К. Овербека; «Ручей», муз. Е.За- рицкой, сл. Б. Штор- мова; «Идет весна», муз. В. Герчик, сл. А. Пришельца; «Вес</w:t>
            </w:r>
            <w:r w:rsidRPr="00652CE5">
              <w:rPr>
                <w:rStyle w:val="23"/>
                <w:sz w:val="24"/>
                <w:szCs w:val="24"/>
              </w:rPr>
              <w:softHyphen/>
              <w:t>нянка», муз. А. Фи</w:t>
            </w:r>
            <w:r w:rsidRPr="00652CE5">
              <w:rPr>
                <w:rStyle w:val="23"/>
                <w:sz w:val="24"/>
                <w:szCs w:val="24"/>
              </w:rPr>
              <w:softHyphen/>
              <w:t>липпенко, сл. Т. Вол</w:t>
            </w:r>
            <w:r w:rsidRPr="00652CE5">
              <w:rPr>
                <w:rStyle w:val="23"/>
                <w:sz w:val="24"/>
                <w:szCs w:val="24"/>
              </w:rPr>
              <w:softHyphen/>
              <w:t>гиной.</w:t>
            </w:r>
          </w:p>
        </w:tc>
      </w:tr>
      <w:tr w:rsidR="00FB25C2" w:rsidRPr="00652CE5" w:rsidTr="00FB25C2">
        <w:trPr>
          <w:trHeight w:hRule="exact" w:val="5956"/>
        </w:trPr>
        <w:tc>
          <w:tcPr>
            <w:tcW w:w="407"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2.</w:t>
            </w:r>
          </w:p>
        </w:tc>
        <w:tc>
          <w:tcPr>
            <w:tcW w:w="1138"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150" w:lineRule="exact"/>
              <w:ind w:right="180"/>
              <w:rPr>
                <w:sz w:val="24"/>
                <w:szCs w:val="24"/>
              </w:rPr>
            </w:pPr>
            <w:r w:rsidRPr="00652CE5">
              <w:rPr>
                <w:rStyle w:val="23"/>
                <w:sz w:val="24"/>
                <w:szCs w:val="24"/>
              </w:rPr>
              <w:t>Прилет птиц</w:t>
            </w:r>
          </w:p>
        </w:tc>
        <w:tc>
          <w:tcPr>
            <w:tcW w:w="3001"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Закреплять умение слу</w:t>
            </w:r>
            <w:r w:rsidRPr="00652CE5">
              <w:rPr>
                <w:rStyle w:val="23"/>
                <w:sz w:val="24"/>
                <w:szCs w:val="24"/>
              </w:rPr>
              <w:softHyphen/>
              <w:t>шать музыку, опреде</w:t>
            </w:r>
            <w:r w:rsidRPr="00652CE5">
              <w:rPr>
                <w:rStyle w:val="23"/>
                <w:sz w:val="24"/>
                <w:szCs w:val="24"/>
              </w:rPr>
              <w:softHyphen/>
              <w:t>лять ее характер и на</w:t>
            </w:r>
            <w:r w:rsidRPr="00652CE5">
              <w:rPr>
                <w:rStyle w:val="23"/>
                <w:sz w:val="24"/>
                <w:szCs w:val="24"/>
              </w:rPr>
              <w:softHyphen/>
              <w:t>строение; отвечать на вопросы по содержа</w:t>
            </w:r>
            <w:r w:rsidRPr="00652CE5">
              <w:rPr>
                <w:rStyle w:val="23"/>
                <w:sz w:val="24"/>
                <w:szCs w:val="24"/>
              </w:rPr>
              <w:softHyphen/>
              <w:t>нию пьесы и песни, сравнивать эти музы</w:t>
            </w:r>
            <w:r w:rsidRPr="00652CE5">
              <w:rPr>
                <w:rStyle w:val="23"/>
                <w:sz w:val="24"/>
                <w:szCs w:val="24"/>
              </w:rPr>
              <w:softHyphen/>
              <w:t>кальные произведения. Закреплять умение про</w:t>
            </w:r>
            <w:r w:rsidRPr="00652CE5">
              <w:rPr>
                <w:rStyle w:val="23"/>
                <w:sz w:val="24"/>
                <w:szCs w:val="24"/>
              </w:rPr>
              <w:softHyphen/>
              <w:t>хлопывать ритм песни, чисто интонировать; правильно произносить слова, пропевая гласные звуки. Побуждать испол</w:t>
            </w:r>
            <w:r w:rsidRPr="00652CE5">
              <w:rPr>
                <w:rStyle w:val="23"/>
                <w:sz w:val="24"/>
                <w:szCs w:val="24"/>
              </w:rPr>
              <w:softHyphen/>
              <w:t>нять песни сольно, петь эмоционально, передавая их характер. Развивать умение вслушиваться в музыкальное произведе</w:t>
            </w:r>
            <w:r w:rsidRPr="00652CE5">
              <w:rPr>
                <w:rStyle w:val="23"/>
                <w:sz w:val="24"/>
                <w:szCs w:val="24"/>
              </w:rPr>
              <w:softHyphen/>
              <w:t>ние, определять трехчаст</w:t>
            </w:r>
            <w:r w:rsidRPr="00652CE5">
              <w:rPr>
                <w:rStyle w:val="23"/>
                <w:sz w:val="24"/>
                <w:szCs w:val="24"/>
              </w:rPr>
              <w:softHyphen/>
              <w:t>ную форму. Совершен</w:t>
            </w:r>
            <w:r w:rsidRPr="00652CE5">
              <w:rPr>
                <w:rStyle w:val="23"/>
                <w:sz w:val="24"/>
                <w:szCs w:val="24"/>
              </w:rPr>
              <w:softHyphen/>
              <w:t>ствовать умение менять движения с изменением характера музыки.</w:t>
            </w:r>
          </w:p>
        </w:tc>
        <w:tc>
          <w:tcPr>
            <w:tcW w:w="2268"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1pt"/>
                <w:sz w:val="24"/>
                <w:szCs w:val="24"/>
              </w:rPr>
              <w:t xml:space="preserve">Иллюстрации </w:t>
            </w:r>
            <w:r w:rsidRPr="00652CE5">
              <w:rPr>
                <w:rStyle w:val="23"/>
                <w:sz w:val="24"/>
                <w:szCs w:val="24"/>
              </w:rPr>
              <w:t>на тему «Прилет птиц», шапочки птиц, шарфики.</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«Весенняя песенка», муз. Г. Фрида; «Всадники», муз. В.Витлина; «Птичий дом», муз. Д. Кабалевско</w:t>
            </w:r>
            <w:r w:rsidRPr="00652CE5">
              <w:rPr>
                <w:rStyle w:val="23"/>
                <w:sz w:val="24"/>
                <w:szCs w:val="24"/>
              </w:rPr>
              <w:softHyphen/>
              <w:t xml:space="preserve">го, сл. </w:t>
            </w:r>
            <w:r w:rsidRPr="00652CE5">
              <w:rPr>
                <w:rStyle w:val="0pt"/>
                <w:sz w:val="24"/>
                <w:szCs w:val="24"/>
              </w:rPr>
              <w:t xml:space="preserve">О. </w:t>
            </w:r>
            <w:r w:rsidRPr="00652CE5">
              <w:rPr>
                <w:rStyle w:val="23"/>
                <w:sz w:val="24"/>
                <w:szCs w:val="24"/>
              </w:rPr>
              <w:t>Высотской;</w:t>
            </w:r>
          </w:p>
        </w:tc>
      </w:tr>
    </w:tbl>
    <w:p w:rsidR="00FB25C2" w:rsidRPr="00652CE5" w:rsidRDefault="00FB25C2" w:rsidP="00FB25C2">
      <w:pPr>
        <w:rPr>
          <w:rFonts w:ascii="Times New Roman" w:hAnsi="Times New Roman" w:cs="Times New Roman"/>
          <w:sz w:val="24"/>
          <w:szCs w:val="24"/>
        </w:rPr>
        <w:sectPr w:rsidR="00FB25C2" w:rsidRPr="00652CE5">
          <w:pgSz w:w="11909" w:h="16838"/>
          <w:pgMar w:top="0" w:right="0" w:bottom="0" w:left="0" w:header="0" w:footer="3" w:gutter="0"/>
          <w:cols w:space="720"/>
          <w:noEndnote/>
          <w:docGrid w:linePitch="360"/>
        </w:sectPr>
      </w:pPr>
    </w:p>
    <w:tbl>
      <w:tblPr>
        <w:tblpPr w:leftFromText="180" w:rightFromText="180" w:vertAnchor="text" w:horzAnchor="page" w:tblpX="843" w:tblpY="690"/>
        <w:tblOverlap w:val="never"/>
        <w:tblW w:w="0" w:type="auto"/>
        <w:tblLayout w:type="fixed"/>
        <w:tblCellMar>
          <w:left w:w="10" w:type="dxa"/>
          <w:right w:w="10" w:type="dxa"/>
        </w:tblCellMar>
        <w:tblLook w:val="04A0" w:firstRow="1" w:lastRow="0" w:firstColumn="1" w:lastColumn="0" w:noHBand="0" w:noVBand="1"/>
      </w:tblPr>
      <w:tblGrid>
        <w:gridCol w:w="410"/>
        <w:gridCol w:w="1585"/>
        <w:gridCol w:w="2835"/>
        <w:gridCol w:w="1984"/>
        <w:gridCol w:w="2835"/>
      </w:tblGrid>
      <w:tr w:rsidR="00FB25C2" w:rsidRPr="00652CE5" w:rsidTr="00FB25C2">
        <w:trPr>
          <w:trHeight w:hRule="exact" w:val="414"/>
        </w:trPr>
        <w:tc>
          <w:tcPr>
            <w:tcW w:w="410"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w:t>
            </w:r>
          </w:p>
        </w:tc>
        <w:tc>
          <w:tcPr>
            <w:tcW w:w="1585"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0pt"/>
                <w:sz w:val="24"/>
                <w:szCs w:val="24"/>
              </w:rPr>
              <w:t>Название</w:t>
            </w:r>
          </w:p>
        </w:tc>
        <w:tc>
          <w:tcPr>
            <w:tcW w:w="2835"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0pt"/>
                <w:sz w:val="24"/>
                <w:szCs w:val="24"/>
              </w:rPr>
              <w:t>Программное содержание</w:t>
            </w:r>
          </w:p>
        </w:tc>
        <w:tc>
          <w:tcPr>
            <w:tcW w:w="198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260"/>
              <w:rPr>
                <w:sz w:val="24"/>
                <w:szCs w:val="24"/>
              </w:rPr>
            </w:pPr>
            <w:r w:rsidRPr="00652CE5">
              <w:rPr>
                <w:rStyle w:val="0pt"/>
                <w:sz w:val="24"/>
                <w:szCs w:val="24"/>
              </w:rPr>
              <w:t>Оборудование</w:t>
            </w:r>
          </w:p>
        </w:tc>
        <w:tc>
          <w:tcPr>
            <w:tcW w:w="2835"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0pt"/>
                <w:sz w:val="24"/>
                <w:szCs w:val="24"/>
              </w:rPr>
              <w:t>Репертуар</w:t>
            </w:r>
          </w:p>
        </w:tc>
      </w:tr>
      <w:tr w:rsidR="00FB25C2" w:rsidRPr="00652CE5" w:rsidTr="00AB3F30">
        <w:trPr>
          <w:trHeight w:hRule="exact" w:val="4973"/>
        </w:trPr>
        <w:tc>
          <w:tcPr>
            <w:tcW w:w="410"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3.</w:t>
            </w:r>
          </w:p>
        </w:tc>
        <w:tc>
          <w:tcPr>
            <w:tcW w:w="1585"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Март, март! Солнцу рад!</w:t>
            </w:r>
          </w:p>
        </w:tc>
        <w:tc>
          <w:tcPr>
            <w:tcW w:w="2835"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Продолжать приобщать к музыкальному искусству. Формировать умение раз</w:t>
            </w:r>
            <w:r w:rsidRPr="00652CE5">
              <w:rPr>
                <w:rStyle w:val="23"/>
                <w:sz w:val="24"/>
                <w:szCs w:val="24"/>
              </w:rPr>
              <w:softHyphen/>
              <w:t>личать оттенки в музыке и сравнивать произведе</w:t>
            </w:r>
            <w:r w:rsidRPr="00652CE5">
              <w:rPr>
                <w:rStyle w:val="23"/>
                <w:sz w:val="24"/>
                <w:szCs w:val="24"/>
              </w:rPr>
              <w:softHyphen/>
              <w:t>ния. Развивать эмоцио</w:t>
            </w:r>
            <w:r w:rsidRPr="00652CE5">
              <w:rPr>
                <w:rStyle w:val="23"/>
                <w:sz w:val="24"/>
                <w:szCs w:val="24"/>
              </w:rPr>
              <w:softHyphen/>
              <w:t>нальную отзывчивость на песни разного характера. Закреплять умение про- певать высокие и низкие звуки в пределах квин</w:t>
            </w:r>
            <w:r w:rsidRPr="00652CE5">
              <w:rPr>
                <w:rStyle w:val="23"/>
                <w:sz w:val="24"/>
                <w:szCs w:val="24"/>
              </w:rPr>
              <w:softHyphen/>
              <w:t>ты, соблюдать певческую установку. Развивать му</w:t>
            </w:r>
            <w:r w:rsidRPr="00652CE5">
              <w:rPr>
                <w:rStyle w:val="23"/>
                <w:sz w:val="24"/>
                <w:szCs w:val="24"/>
              </w:rPr>
              <w:softHyphen/>
              <w:t>зыкальную память.</w:t>
            </w:r>
          </w:p>
        </w:tc>
        <w:tc>
          <w:tcPr>
            <w:tcW w:w="198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Репродукции кар</w:t>
            </w:r>
            <w:r w:rsidRPr="00652CE5">
              <w:rPr>
                <w:rStyle w:val="23"/>
                <w:sz w:val="24"/>
                <w:szCs w:val="24"/>
              </w:rPr>
              <w:softHyphen/>
              <w:t>тин русских ху</w:t>
            </w:r>
            <w:r w:rsidRPr="00652CE5">
              <w:rPr>
                <w:rStyle w:val="23"/>
                <w:sz w:val="24"/>
                <w:szCs w:val="24"/>
              </w:rPr>
              <w:softHyphen/>
              <w:t>дожников на тему «Весна».</w:t>
            </w:r>
          </w:p>
        </w:tc>
        <w:tc>
          <w:tcPr>
            <w:tcW w:w="2835"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«Выйди, солнышко», муз. Р. Паулса, сл. И. Мазнина; «Светит солнышко для всех», муз. А. Ермолова, сл. В. Орлова; «Марш», муз. М.Красева, сл. Н. Френкель.</w:t>
            </w:r>
          </w:p>
        </w:tc>
      </w:tr>
      <w:tr w:rsidR="00FB25C2" w:rsidRPr="00652CE5" w:rsidTr="00FB25C2">
        <w:trPr>
          <w:trHeight w:hRule="exact" w:val="4524"/>
        </w:trPr>
        <w:tc>
          <w:tcPr>
            <w:tcW w:w="410"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4.</w:t>
            </w:r>
          </w:p>
        </w:tc>
        <w:tc>
          <w:tcPr>
            <w:tcW w:w="1585"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after="120" w:line="223" w:lineRule="exact"/>
              <w:rPr>
                <w:sz w:val="24"/>
                <w:szCs w:val="24"/>
              </w:rPr>
            </w:pPr>
            <w:r w:rsidRPr="00652CE5">
              <w:rPr>
                <w:rStyle w:val="23"/>
                <w:sz w:val="24"/>
                <w:szCs w:val="24"/>
              </w:rPr>
              <w:t>Март — не весна, а предвесенье (народная мудрость)</w:t>
            </w:r>
          </w:p>
          <w:p w:rsidR="00FB25C2" w:rsidRPr="00652CE5" w:rsidRDefault="00FB25C2" w:rsidP="00FB25C2">
            <w:pPr>
              <w:pStyle w:val="37"/>
              <w:shd w:val="clear" w:color="auto" w:fill="auto"/>
              <w:spacing w:before="120" w:line="100" w:lineRule="exact"/>
              <w:ind w:right="200"/>
              <w:rPr>
                <w:sz w:val="24"/>
                <w:szCs w:val="24"/>
              </w:rPr>
            </w:pPr>
            <w:r w:rsidRPr="00652CE5">
              <w:rPr>
                <w:rStyle w:val="5pt0pt"/>
                <w:sz w:val="24"/>
                <w:szCs w:val="24"/>
              </w:rPr>
              <w:t>*</w:t>
            </w:r>
          </w:p>
        </w:tc>
        <w:tc>
          <w:tcPr>
            <w:tcW w:w="2835"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Закреплять умение срав</w:t>
            </w:r>
            <w:r w:rsidRPr="00652CE5">
              <w:rPr>
                <w:rStyle w:val="23"/>
                <w:sz w:val="24"/>
                <w:szCs w:val="24"/>
              </w:rPr>
              <w:softHyphen/>
              <w:t>нивать части музыкаль</w:t>
            </w:r>
            <w:r w:rsidRPr="00652CE5">
              <w:rPr>
                <w:rStyle w:val="23"/>
                <w:sz w:val="24"/>
                <w:szCs w:val="24"/>
              </w:rPr>
              <w:softHyphen/>
              <w:t>ного произведения, определять их характер, подбирать эпитеты для их характеристики. Разви</w:t>
            </w:r>
            <w:r w:rsidRPr="00652CE5">
              <w:rPr>
                <w:rStyle w:val="23"/>
                <w:sz w:val="24"/>
                <w:szCs w:val="24"/>
              </w:rPr>
              <w:softHyphen/>
              <w:t>вать звуковысотный слух, умение чисто пропевать интервалы квинту и сек</w:t>
            </w:r>
            <w:r w:rsidRPr="00652CE5">
              <w:rPr>
                <w:rStyle w:val="23"/>
                <w:sz w:val="24"/>
                <w:szCs w:val="24"/>
              </w:rPr>
              <w:softHyphen/>
              <w:t>сту; различать звуки по высоте и длительности. Закреплять умение петь легким звуком, вырази</w:t>
            </w:r>
            <w:r w:rsidRPr="00652CE5">
              <w:rPr>
                <w:rStyle w:val="23"/>
                <w:sz w:val="24"/>
                <w:szCs w:val="24"/>
              </w:rPr>
              <w:softHyphen/>
              <w:t>тельно передавая харак</w:t>
            </w:r>
            <w:r w:rsidRPr="00652CE5">
              <w:rPr>
                <w:rStyle w:val="23"/>
                <w:sz w:val="24"/>
                <w:szCs w:val="24"/>
              </w:rPr>
              <w:softHyphen/>
              <w:t>тер песни.</w:t>
            </w:r>
          </w:p>
        </w:tc>
        <w:tc>
          <w:tcPr>
            <w:tcW w:w="1984"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Репродукции кар</w:t>
            </w:r>
            <w:r w:rsidRPr="00652CE5">
              <w:rPr>
                <w:rStyle w:val="23"/>
                <w:sz w:val="24"/>
                <w:szCs w:val="24"/>
              </w:rPr>
              <w:softHyphen/>
              <w:t>тин на тему «Вес</w:t>
            </w:r>
            <w:r w:rsidRPr="00652CE5">
              <w:rPr>
                <w:rStyle w:val="23"/>
                <w:sz w:val="24"/>
                <w:szCs w:val="24"/>
              </w:rPr>
              <w:softHyphen/>
              <w:t>на». Султанчики: голубые, серебри</w:t>
            </w:r>
            <w:r w:rsidRPr="00652CE5">
              <w:rPr>
                <w:rStyle w:val="23"/>
                <w:sz w:val="24"/>
                <w:szCs w:val="24"/>
              </w:rPr>
              <w:softHyphen/>
              <w:t>стые, желтые и красные.</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«Весело — грустно», муз. Л. Бетховена.</w:t>
            </w:r>
          </w:p>
        </w:tc>
      </w:tr>
    </w:tbl>
    <w:p w:rsidR="00FB25C2" w:rsidRPr="00652CE5" w:rsidRDefault="00FB25C2" w:rsidP="00FB25C2">
      <w:pPr>
        <w:rPr>
          <w:rFonts w:ascii="Times New Roman" w:hAnsi="Times New Roman" w:cs="Times New Roman"/>
          <w:sz w:val="24"/>
          <w:szCs w:val="24"/>
        </w:rPr>
        <w:sectPr w:rsidR="00FB25C2" w:rsidRPr="00652CE5">
          <w:pgSz w:w="11909" w:h="16838"/>
          <w:pgMar w:top="0" w:right="0" w:bottom="0" w:left="0" w:header="0" w:footer="3" w:gutter="0"/>
          <w:cols w:space="720"/>
          <w:noEndnote/>
          <w:docGrid w:linePitch="360"/>
        </w:sectPr>
      </w:pPr>
    </w:p>
    <w:tbl>
      <w:tblPr>
        <w:tblpPr w:leftFromText="180" w:rightFromText="180" w:vertAnchor="text" w:horzAnchor="page" w:tblpX="806" w:tblpY="1741"/>
        <w:tblOverlap w:val="never"/>
        <w:tblW w:w="0" w:type="auto"/>
        <w:tblLayout w:type="fixed"/>
        <w:tblCellMar>
          <w:left w:w="10" w:type="dxa"/>
          <w:right w:w="10" w:type="dxa"/>
        </w:tblCellMar>
        <w:tblLook w:val="04A0" w:firstRow="1" w:lastRow="0" w:firstColumn="1" w:lastColumn="0" w:noHBand="0" w:noVBand="1"/>
      </w:tblPr>
      <w:tblGrid>
        <w:gridCol w:w="414"/>
        <w:gridCol w:w="1134"/>
        <w:gridCol w:w="2998"/>
        <w:gridCol w:w="2268"/>
        <w:gridCol w:w="2835"/>
      </w:tblGrid>
      <w:tr w:rsidR="00FB25C2" w:rsidRPr="00652CE5" w:rsidTr="00FB25C2">
        <w:trPr>
          <w:trHeight w:hRule="exact" w:val="410"/>
        </w:trPr>
        <w:tc>
          <w:tcPr>
            <w:tcW w:w="41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w:t>
            </w:r>
          </w:p>
        </w:tc>
        <w:tc>
          <w:tcPr>
            <w:tcW w:w="113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80"/>
              <w:rPr>
                <w:sz w:val="24"/>
                <w:szCs w:val="24"/>
              </w:rPr>
            </w:pPr>
            <w:r w:rsidRPr="00652CE5">
              <w:rPr>
                <w:rStyle w:val="0pt"/>
                <w:sz w:val="24"/>
                <w:szCs w:val="24"/>
              </w:rPr>
              <w:t>Название</w:t>
            </w:r>
          </w:p>
        </w:tc>
        <w:tc>
          <w:tcPr>
            <w:tcW w:w="299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jc w:val="both"/>
              <w:rPr>
                <w:sz w:val="24"/>
                <w:szCs w:val="24"/>
              </w:rPr>
            </w:pPr>
            <w:r w:rsidRPr="00652CE5">
              <w:rPr>
                <w:rStyle w:val="0pt"/>
                <w:sz w:val="24"/>
                <w:szCs w:val="24"/>
              </w:rPr>
              <w:t>Программное содержание</w:t>
            </w:r>
          </w:p>
        </w:tc>
        <w:tc>
          <w:tcPr>
            <w:tcW w:w="226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240"/>
              <w:rPr>
                <w:sz w:val="24"/>
                <w:szCs w:val="24"/>
              </w:rPr>
            </w:pPr>
            <w:r w:rsidRPr="00652CE5">
              <w:rPr>
                <w:rStyle w:val="0pt"/>
                <w:sz w:val="24"/>
                <w:szCs w:val="24"/>
              </w:rPr>
              <w:t>Оборудование</w:t>
            </w:r>
          </w:p>
        </w:tc>
        <w:tc>
          <w:tcPr>
            <w:tcW w:w="2835"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150" w:lineRule="exact"/>
              <w:jc w:val="center"/>
              <w:rPr>
                <w:sz w:val="24"/>
                <w:szCs w:val="24"/>
              </w:rPr>
            </w:pPr>
            <w:r w:rsidRPr="00652CE5">
              <w:rPr>
                <w:rStyle w:val="0pt"/>
                <w:sz w:val="24"/>
                <w:szCs w:val="24"/>
              </w:rPr>
              <w:t>Репертуар</w:t>
            </w:r>
          </w:p>
        </w:tc>
      </w:tr>
      <w:tr w:rsidR="00FB25C2" w:rsidRPr="00652CE5" w:rsidTr="00FB25C2">
        <w:trPr>
          <w:trHeight w:hRule="exact" w:val="4165"/>
        </w:trPr>
        <w:tc>
          <w:tcPr>
            <w:tcW w:w="414" w:type="dxa"/>
            <w:tcBorders>
              <w:top w:val="single" w:sz="4" w:space="0" w:color="auto"/>
              <w:left w:val="single" w:sz="4" w:space="0" w:color="auto"/>
            </w:tcBorders>
            <w:shd w:val="clear" w:color="auto" w:fill="FFFFFF"/>
          </w:tcPr>
          <w:p w:rsidR="00FB25C2" w:rsidRPr="00652CE5" w:rsidRDefault="00FB25C2" w:rsidP="00AB3F30">
            <w:pPr>
              <w:pStyle w:val="37"/>
              <w:shd w:val="clear" w:color="auto" w:fill="auto"/>
              <w:spacing w:line="150" w:lineRule="exact"/>
              <w:ind w:left="140"/>
              <w:rPr>
                <w:sz w:val="24"/>
                <w:szCs w:val="24"/>
              </w:rPr>
            </w:pPr>
            <w:r w:rsidRPr="00652CE5">
              <w:rPr>
                <w:rStyle w:val="23"/>
                <w:sz w:val="24"/>
                <w:szCs w:val="24"/>
              </w:rPr>
              <w:t>5.</w:t>
            </w:r>
          </w:p>
        </w:tc>
        <w:tc>
          <w:tcPr>
            <w:tcW w:w="1134" w:type="dxa"/>
            <w:tcBorders>
              <w:top w:val="single" w:sz="4" w:space="0" w:color="auto"/>
              <w:left w:val="single" w:sz="4" w:space="0" w:color="auto"/>
            </w:tcBorders>
            <w:shd w:val="clear" w:color="auto" w:fill="FFFFFF"/>
          </w:tcPr>
          <w:p w:rsidR="00FB25C2" w:rsidRPr="00652CE5" w:rsidRDefault="00FB25C2" w:rsidP="00AB3F30">
            <w:pPr>
              <w:pStyle w:val="37"/>
              <w:shd w:val="clear" w:color="auto" w:fill="auto"/>
              <w:spacing w:after="60" w:line="150" w:lineRule="exact"/>
              <w:ind w:left="80"/>
              <w:rPr>
                <w:sz w:val="24"/>
                <w:szCs w:val="24"/>
              </w:rPr>
            </w:pPr>
            <w:r w:rsidRPr="00652CE5">
              <w:rPr>
                <w:rStyle w:val="23"/>
                <w:sz w:val="24"/>
                <w:szCs w:val="24"/>
              </w:rPr>
              <w:t>Весеннее</w:t>
            </w:r>
          </w:p>
          <w:p w:rsidR="00FB25C2" w:rsidRPr="00652CE5" w:rsidRDefault="00FB25C2" w:rsidP="00AB3F30">
            <w:pPr>
              <w:pStyle w:val="37"/>
              <w:shd w:val="clear" w:color="auto" w:fill="auto"/>
              <w:spacing w:before="60" w:line="150" w:lineRule="exact"/>
              <w:ind w:left="80"/>
              <w:rPr>
                <w:sz w:val="24"/>
                <w:szCs w:val="24"/>
              </w:rPr>
            </w:pPr>
            <w:r w:rsidRPr="00652CE5">
              <w:rPr>
                <w:rStyle w:val="23"/>
                <w:sz w:val="24"/>
                <w:szCs w:val="24"/>
              </w:rPr>
              <w:t>настроение</w:t>
            </w:r>
          </w:p>
        </w:tc>
        <w:tc>
          <w:tcPr>
            <w:tcW w:w="2998" w:type="dxa"/>
            <w:tcBorders>
              <w:top w:val="single" w:sz="4" w:space="0" w:color="auto"/>
              <w:left w:val="single" w:sz="4" w:space="0" w:color="auto"/>
            </w:tcBorders>
            <w:shd w:val="clear" w:color="auto" w:fill="FFFFFF"/>
          </w:tcPr>
          <w:p w:rsidR="00FB25C2" w:rsidRPr="00652CE5" w:rsidRDefault="00FB25C2" w:rsidP="00AB3F30">
            <w:pPr>
              <w:pStyle w:val="37"/>
              <w:shd w:val="clear" w:color="auto" w:fill="auto"/>
              <w:spacing w:line="212" w:lineRule="exact"/>
              <w:rPr>
                <w:sz w:val="24"/>
                <w:szCs w:val="24"/>
              </w:rPr>
            </w:pPr>
            <w:r w:rsidRPr="00652CE5">
              <w:rPr>
                <w:rStyle w:val="23"/>
                <w:sz w:val="24"/>
                <w:szCs w:val="24"/>
              </w:rPr>
              <w:t>Развивать умение слу</w:t>
            </w:r>
            <w:r w:rsidRPr="00652CE5">
              <w:rPr>
                <w:rStyle w:val="23"/>
                <w:sz w:val="24"/>
                <w:szCs w:val="24"/>
              </w:rPr>
              <w:softHyphen/>
              <w:t>шать музыку, определять ее характер и настрое</w:t>
            </w:r>
            <w:r w:rsidRPr="00652CE5">
              <w:rPr>
                <w:rStyle w:val="23"/>
                <w:sz w:val="24"/>
                <w:szCs w:val="24"/>
              </w:rPr>
              <w:softHyphen/>
              <w:t>ние; отвечать на вопро</w:t>
            </w:r>
            <w:r w:rsidRPr="00652CE5">
              <w:rPr>
                <w:rStyle w:val="23"/>
                <w:sz w:val="24"/>
                <w:szCs w:val="24"/>
              </w:rPr>
              <w:softHyphen/>
              <w:t>сы по содержанию пьесы и песни, сравнивать их. Побуждать исполнять песни сольно, петь эмо</w:t>
            </w:r>
            <w:r w:rsidRPr="00652CE5">
              <w:rPr>
                <w:rStyle w:val="23"/>
                <w:sz w:val="24"/>
                <w:szCs w:val="24"/>
              </w:rPr>
              <w:softHyphen/>
              <w:t>ционально, передавая ха</w:t>
            </w:r>
            <w:r w:rsidRPr="00652CE5">
              <w:rPr>
                <w:rStyle w:val="23"/>
                <w:sz w:val="24"/>
                <w:szCs w:val="24"/>
              </w:rPr>
              <w:softHyphen/>
              <w:t>рактер песни. Развивать умение вслушиваться в музыкальное произве</w:t>
            </w:r>
            <w:r w:rsidRPr="00652CE5">
              <w:rPr>
                <w:rStyle w:val="23"/>
                <w:sz w:val="24"/>
                <w:szCs w:val="24"/>
              </w:rPr>
              <w:softHyphen/>
              <w:t>дение, определять трех</w:t>
            </w:r>
            <w:r w:rsidRPr="00652CE5">
              <w:rPr>
                <w:rStyle w:val="23"/>
                <w:sz w:val="24"/>
                <w:szCs w:val="24"/>
              </w:rPr>
              <w:softHyphen/>
              <w:t>частную форму. Закре</w:t>
            </w:r>
            <w:r w:rsidRPr="00652CE5">
              <w:rPr>
                <w:rStyle w:val="23"/>
                <w:sz w:val="24"/>
                <w:szCs w:val="24"/>
              </w:rPr>
              <w:softHyphen/>
              <w:t>плять движения в парах, умение менять движения с изменением характера музыки. Учить кружиться «звездочкой».</w:t>
            </w:r>
          </w:p>
        </w:tc>
        <w:tc>
          <w:tcPr>
            <w:tcW w:w="2268" w:type="dxa"/>
            <w:tcBorders>
              <w:top w:val="single" w:sz="4" w:space="0" w:color="auto"/>
              <w:left w:val="single" w:sz="4" w:space="0" w:color="auto"/>
            </w:tcBorders>
            <w:shd w:val="clear" w:color="auto" w:fill="FFFFFF"/>
          </w:tcPr>
          <w:p w:rsidR="00FB25C2" w:rsidRPr="00652CE5" w:rsidRDefault="00FB25C2" w:rsidP="00AB3F30">
            <w:pPr>
              <w:pStyle w:val="37"/>
              <w:shd w:val="clear" w:color="auto" w:fill="auto"/>
              <w:spacing w:line="212" w:lineRule="exact"/>
              <w:rPr>
                <w:sz w:val="24"/>
                <w:szCs w:val="24"/>
              </w:rPr>
            </w:pPr>
            <w:r w:rsidRPr="00652CE5">
              <w:rPr>
                <w:rStyle w:val="1pt"/>
                <w:sz w:val="24"/>
                <w:szCs w:val="24"/>
              </w:rPr>
              <w:t xml:space="preserve">Иллюстрация </w:t>
            </w:r>
            <w:r w:rsidRPr="00652CE5">
              <w:rPr>
                <w:rStyle w:val="23"/>
                <w:sz w:val="24"/>
                <w:szCs w:val="24"/>
              </w:rPr>
              <w:t>«Весна», игра «Марш, танец, песня», карточки с изображением героев сказок - поющего Незнай</w:t>
            </w:r>
            <w:r w:rsidRPr="00652CE5">
              <w:rPr>
                <w:rStyle w:val="23"/>
                <w:sz w:val="24"/>
                <w:szCs w:val="24"/>
              </w:rPr>
              <w:softHyphen/>
              <w:t>ки, шагающего Чиполлино, пля</w:t>
            </w:r>
            <w:r w:rsidRPr="00652CE5">
              <w:rPr>
                <w:rStyle w:val="23"/>
                <w:sz w:val="24"/>
                <w:szCs w:val="24"/>
              </w:rPr>
              <w:softHyphen/>
              <w:t>шущих гномов. Шарфики.</w:t>
            </w:r>
          </w:p>
        </w:tc>
        <w:tc>
          <w:tcPr>
            <w:tcW w:w="2835" w:type="dxa"/>
            <w:tcBorders>
              <w:top w:val="single" w:sz="4" w:space="0" w:color="auto"/>
              <w:left w:val="single" w:sz="4" w:space="0" w:color="auto"/>
              <w:right w:val="single" w:sz="4" w:space="0" w:color="auto"/>
            </w:tcBorders>
            <w:shd w:val="clear" w:color="auto" w:fill="FFFFFF"/>
          </w:tcPr>
          <w:p w:rsidR="00FB25C2" w:rsidRPr="00652CE5" w:rsidRDefault="00FB25C2" w:rsidP="00AB3F30">
            <w:pPr>
              <w:pStyle w:val="37"/>
              <w:shd w:val="clear" w:color="auto" w:fill="auto"/>
              <w:spacing w:line="212" w:lineRule="exact"/>
              <w:rPr>
                <w:sz w:val="24"/>
                <w:szCs w:val="24"/>
              </w:rPr>
            </w:pPr>
            <w:r w:rsidRPr="00652CE5">
              <w:rPr>
                <w:rStyle w:val="23"/>
                <w:sz w:val="24"/>
                <w:szCs w:val="24"/>
              </w:rPr>
              <w:t>«Танец с шарфами», муз. И. Штрауса; «Вес</w:t>
            </w:r>
            <w:r w:rsidRPr="00652CE5">
              <w:rPr>
                <w:rStyle w:val="23"/>
                <w:sz w:val="24"/>
                <w:szCs w:val="24"/>
              </w:rPr>
              <w:softHyphen/>
              <w:t>ною», муз. С. Май</w:t>
            </w:r>
            <w:r w:rsidRPr="00652CE5">
              <w:rPr>
                <w:rStyle w:val="23"/>
                <w:sz w:val="24"/>
                <w:szCs w:val="24"/>
              </w:rPr>
              <w:softHyphen/>
              <w:t>капара; «Идет вес</w:t>
            </w:r>
            <w:r w:rsidRPr="00652CE5">
              <w:rPr>
                <w:rStyle w:val="23"/>
                <w:sz w:val="24"/>
                <w:szCs w:val="24"/>
              </w:rPr>
              <w:softHyphen/>
              <w:t xml:space="preserve">на», муз. В.Герчик, сл. А. Пришельца; «Птичий дом», муз. Д. Кабалевского, сл. О. </w:t>
            </w:r>
            <w:r w:rsidRPr="00652CE5">
              <w:rPr>
                <w:rStyle w:val="1pt"/>
                <w:sz w:val="24"/>
                <w:szCs w:val="24"/>
              </w:rPr>
              <w:t xml:space="preserve">Высотской; </w:t>
            </w:r>
            <w:r w:rsidRPr="00652CE5">
              <w:rPr>
                <w:rStyle w:val="23"/>
                <w:sz w:val="24"/>
                <w:szCs w:val="24"/>
              </w:rPr>
              <w:t>«Громко, тихо запо</w:t>
            </w:r>
            <w:r w:rsidRPr="00652CE5">
              <w:rPr>
                <w:rStyle w:val="23"/>
                <w:sz w:val="24"/>
                <w:szCs w:val="24"/>
              </w:rPr>
              <w:softHyphen/>
              <w:t>ем», муз. Е.Тиличе- евой, сл. А.Гангова; «Солнечный зай</w:t>
            </w:r>
            <w:r w:rsidRPr="00652CE5">
              <w:rPr>
                <w:rStyle w:val="23"/>
                <w:sz w:val="24"/>
                <w:szCs w:val="24"/>
              </w:rPr>
              <w:softHyphen/>
              <w:t>чик», муз. В. Мура</w:t>
            </w:r>
            <w:r w:rsidRPr="00652CE5">
              <w:rPr>
                <w:rStyle w:val="23"/>
                <w:sz w:val="24"/>
                <w:szCs w:val="24"/>
              </w:rPr>
              <w:softHyphen/>
              <w:t>дели, сл. М. Садов</w:t>
            </w:r>
            <w:r w:rsidRPr="00652CE5">
              <w:rPr>
                <w:rStyle w:val="23"/>
                <w:sz w:val="24"/>
                <w:szCs w:val="24"/>
              </w:rPr>
              <w:softHyphen/>
              <w:t>ского.</w:t>
            </w:r>
          </w:p>
        </w:tc>
      </w:tr>
      <w:tr w:rsidR="00FB25C2" w:rsidRPr="00652CE5" w:rsidTr="00FB25C2">
        <w:trPr>
          <w:trHeight w:hRule="exact" w:val="5015"/>
        </w:trPr>
        <w:tc>
          <w:tcPr>
            <w:tcW w:w="414" w:type="dxa"/>
            <w:tcBorders>
              <w:top w:val="single" w:sz="4" w:space="0" w:color="auto"/>
              <w:left w:val="single" w:sz="4" w:space="0" w:color="auto"/>
            </w:tcBorders>
            <w:shd w:val="clear" w:color="auto" w:fill="FFFFFF"/>
          </w:tcPr>
          <w:p w:rsidR="00FB25C2" w:rsidRPr="00652CE5" w:rsidRDefault="00FB25C2" w:rsidP="00AB3F30">
            <w:pPr>
              <w:pStyle w:val="37"/>
              <w:shd w:val="clear" w:color="auto" w:fill="auto"/>
              <w:spacing w:line="150" w:lineRule="exact"/>
              <w:ind w:left="140"/>
              <w:rPr>
                <w:sz w:val="24"/>
                <w:szCs w:val="24"/>
              </w:rPr>
            </w:pPr>
            <w:r w:rsidRPr="00652CE5">
              <w:rPr>
                <w:rStyle w:val="23"/>
                <w:sz w:val="24"/>
                <w:szCs w:val="24"/>
              </w:rPr>
              <w:t>6.</w:t>
            </w:r>
          </w:p>
        </w:tc>
        <w:tc>
          <w:tcPr>
            <w:tcW w:w="1134" w:type="dxa"/>
            <w:tcBorders>
              <w:top w:val="single" w:sz="4" w:space="0" w:color="auto"/>
              <w:left w:val="single" w:sz="4" w:space="0" w:color="auto"/>
            </w:tcBorders>
            <w:shd w:val="clear" w:color="auto" w:fill="FFFFFF"/>
          </w:tcPr>
          <w:p w:rsidR="00FB25C2" w:rsidRPr="00652CE5" w:rsidRDefault="00FB25C2" w:rsidP="00AB3F30">
            <w:pPr>
              <w:pStyle w:val="37"/>
              <w:shd w:val="clear" w:color="auto" w:fill="auto"/>
              <w:spacing w:after="60" w:line="150" w:lineRule="exact"/>
              <w:ind w:left="80"/>
              <w:rPr>
                <w:sz w:val="24"/>
                <w:szCs w:val="24"/>
              </w:rPr>
            </w:pPr>
            <w:r w:rsidRPr="00652CE5">
              <w:rPr>
                <w:rStyle w:val="23"/>
                <w:sz w:val="24"/>
                <w:szCs w:val="24"/>
              </w:rPr>
              <w:t>Музыка</w:t>
            </w:r>
          </w:p>
          <w:p w:rsidR="00FB25C2" w:rsidRPr="00652CE5" w:rsidRDefault="00FB25C2" w:rsidP="00AB3F30">
            <w:pPr>
              <w:pStyle w:val="37"/>
              <w:shd w:val="clear" w:color="auto" w:fill="auto"/>
              <w:spacing w:before="60" w:after="4020" w:line="150" w:lineRule="exact"/>
              <w:ind w:left="80"/>
              <w:rPr>
                <w:sz w:val="24"/>
                <w:szCs w:val="24"/>
              </w:rPr>
            </w:pPr>
            <w:r w:rsidRPr="00652CE5">
              <w:rPr>
                <w:rStyle w:val="23"/>
                <w:sz w:val="24"/>
                <w:szCs w:val="24"/>
              </w:rPr>
              <w:t>весны</w:t>
            </w:r>
          </w:p>
          <w:p w:rsidR="00FB25C2" w:rsidRPr="00652CE5" w:rsidRDefault="00FB25C2" w:rsidP="00AB3F30">
            <w:pPr>
              <w:pStyle w:val="37"/>
              <w:shd w:val="clear" w:color="auto" w:fill="auto"/>
              <w:spacing w:before="4020" w:line="100" w:lineRule="exact"/>
              <w:ind w:left="920"/>
              <w:rPr>
                <w:sz w:val="24"/>
                <w:szCs w:val="24"/>
              </w:rPr>
            </w:pPr>
          </w:p>
        </w:tc>
        <w:tc>
          <w:tcPr>
            <w:tcW w:w="2998" w:type="dxa"/>
            <w:tcBorders>
              <w:top w:val="single" w:sz="4" w:space="0" w:color="auto"/>
              <w:left w:val="single" w:sz="4" w:space="0" w:color="auto"/>
            </w:tcBorders>
            <w:shd w:val="clear" w:color="auto" w:fill="FFFFFF"/>
          </w:tcPr>
          <w:p w:rsidR="00FB25C2" w:rsidRPr="00652CE5" w:rsidRDefault="00FB25C2" w:rsidP="00AB3F30">
            <w:pPr>
              <w:pStyle w:val="37"/>
              <w:shd w:val="clear" w:color="auto" w:fill="auto"/>
              <w:spacing w:line="212" w:lineRule="exact"/>
              <w:rPr>
                <w:sz w:val="24"/>
                <w:szCs w:val="24"/>
              </w:rPr>
            </w:pPr>
            <w:r w:rsidRPr="00652CE5">
              <w:rPr>
                <w:rStyle w:val="23"/>
                <w:sz w:val="24"/>
                <w:szCs w:val="24"/>
              </w:rPr>
              <w:t>Продолжать приобщать к музыкальному искусству. Формировать умение раз</w:t>
            </w:r>
            <w:r w:rsidRPr="00652CE5">
              <w:rPr>
                <w:rStyle w:val="23"/>
                <w:sz w:val="24"/>
                <w:szCs w:val="24"/>
              </w:rPr>
              <w:softHyphen/>
              <w:t>личать оттенки в музыке и сравнивать произведе</w:t>
            </w:r>
            <w:r w:rsidRPr="00652CE5">
              <w:rPr>
                <w:rStyle w:val="23"/>
                <w:sz w:val="24"/>
                <w:szCs w:val="24"/>
              </w:rPr>
              <w:softHyphen/>
              <w:t>ния. Развивать умение вслушиваться в песню, отвечать на вопросы о ней. Закреплять знания о строении песни. Позна</w:t>
            </w:r>
            <w:r w:rsidRPr="00652CE5">
              <w:rPr>
                <w:rStyle w:val="23"/>
                <w:sz w:val="24"/>
                <w:szCs w:val="24"/>
              </w:rPr>
              <w:softHyphen/>
              <w:t>комить с понятием «му</w:t>
            </w:r>
            <w:r w:rsidRPr="00652CE5">
              <w:rPr>
                <w:rStyle w:val="23"/>
                <w:sz w:val="24"/>
                <w:szCs w:val="24"/>
              </w:rPr>
              <w:softHyphen/>
              <w:t>зыкальный проигрыш». Развивать умение разли</w:t>
            </w:r>
            <w:r w:rsidRPr="00652CE5">
              <w:rPr>
                <w:rStyle w:val="23"/>
                <w:sz w:val="24"/>
                <w:szCs w:val="24"/>
              </w:rPr>
              <w:softHyphen/>
              <w:t>чать звуки на слух по вы</w:t>
            </w:r>
            <w:r w:rsidRPr="00652CE5">
              <w:rPr>
                <w:rStyle w:val="23"/>
                <w:sz w:val="24"/>
                <w:szCs w:val="24"/>
              </w:rPr>
              <w:softHyphen/>
              <w:t>соте, динамические от</w:t>
            </w:r>
            <w:r w:rsidRPr="00652CE5">
              <w:rPr>
                <w:rStyle w:val="23"/>
                <w:sz w:val="24"/>
                <w:szCs w:val="24"/>
              </w:rPr>
              <w:softHyphen/>
              <w:t>тенки. Совершенствовать умение петь выразитель</w:t>
            </w:r>
            <w:r w:rsidRPr="00652CE5">
              <w:rPr>
                <w:rStyle w:val="23"/>
                <w:sz w:val="24"/>
                <w:szCs w:val="24"/>
              </w:rPr>
              <w:softHyphen/>
              <w:t xml:space="preserve">но, передавая настроение песни. </w:t>
            </w:r>
          </w:p>
        </w:tc>
        <w:tc>
          <w:tcPr>
            <w:tcW w:w="2268" w:type="dxa"/>
            <w:tcBorders>
              <w:top w:val="single" w:sz="4" w:space="0" w:color="auto"/>
              <w:left w:val="single" w:sz="4" w:space="0" w:color="auto"/>
            </w:tcBorders>
            <w:shd w:val="clear" w:color="auto" w:fill="FFFFFF"/>
          </w:tcPr>
          <w:p w:rsidR="00FB25C2" w:rsidRPr="00652CE5" w:rsidRDefault="00FB25C2" w:rsidP="00AB3F30">
            <w:pPr>
              <w:pStyle w:val="37"/>
              <w:shd w:val="clear" w:color="auto" w:fill="auto"/>
              <w:spacing w:line="216" w:lineRule="exact"/>
              <w:rPr>
                <w:sz w:val="24"/>
                <w:szCs w:val="24"/>
              </w:rPr>
            </w:pPr>
            <w:r w:rsidRPr="00652CE5">
              <w:rPr>
                <w:rStyle w:val="23"/>
                <w:sz w:val="24"/>
                <w:szCs w:val="24"/>
              </w:rPr>
              <w:t>Репродукции кар</w:t>
            </w:r>
            <w:r w:rsidRPr="00652CE5">
              <w:rPr>
                <w:rStyle w:val="23"/>
                <w:sz w:val="24"/>
                <w:szCs w:val="24"/>
              </w:rPr>
              <w:softHyphen/>
              <w:t>тин на тему «Вес</w:t>
            </w:r>
            <w:r w:rsidRPr="00652CE5">
              <w:rPr>
                <w:rStyle w:val="23"/>
                <w:sz w:val="24"/>
                <w:szCs w:val="24"/>
              </w:rPr>
              <w:softHyphen/>
              <w:t>на». Цветы.</w:t>
            </w:r>
          </w:p>
        </w:tc>
        <w:tc>
          <w:tcPr>
            <w:tcW w:w="2835" w:type="dxa"/>
            <w:tcBorders>
              <w:top w:val="single" w:sz="4" w:space="0" w:color="auto"/>
              <w:left w:val="single" w:sz="4" w:space="0" w:color="auto"/>
              <w:right w:val="single" w:sz="4" w:space="0" w:color="auto"/>
            </w:tcBorders>
            <w:shd w:val="clear" w:color="auto" w:fill="FFFFFF"/>
          </w:tcPr>
          <w:p w:rsidR="00FB25C2" w:rsidRPr="00652CE5" w:rsidRDefault="00FB25C2" w:rsidP="00AB3F30">
            <w:pPr>
              <w:pStyle w:val="37"/>
              <w:shd w:val="clear" w:color="auto" w:fill="auto"/>
              <w:spacing w:line="212" w:lineRule="exact"/>
              <w:rPr>
                <w:sz w:val="24"/>
                <w:szCs w:val="24"/>
              </w:rPr>
            </w:pPr>
            <w:r w:rsidRPr="00652CE5">
              <w:rPr>
                <w:rStyle w:val="23"/>
                <w:sz w:val="24"/>
                <w:szCs w:val="24"/>
              </w:rPr>
              <w:t>«Марш», муз. М. Кра</w:t>
            </w:r>
            <w:r w:rsidRPr="00652CE5">
              <w:rPr>
                <w:rStyle w:val="23"/>
                <w:sz w:val="24"/>
                <w:szCs w:val="24"/>
              </w:rPr>
              <w:softHyphen/>
              <w:t>сева, сл. Н. Френкель; «Весенняя», муз. В. Мо</w:t>
            </w:r>
            <w:r w:rsidRPr="00652CE5">
              <w:rPr>
                <w:rStyle w:val="23"/>
                <w:sz w:val="24"/>
                <w:szCs w:val="24"/>
              </w:rPr>
              <w:softHyphen/>
              <w:t>царта, сл. Л. Некра</w:t>
            </w:r>
            <w:r w:rsidRPr="00652CE5">
              <w:rPr>
                <w:rStyle w:val="23"/>
                <w:sz w:val="24"/>
                <w:szCs w:val="24"/>
              </w:rPr>
              <w:softHyphen/>
              <w:t>совой; «Жаворонок», муз. П. Чайковского; «Танец с цветами», муз. Ф. Шуберта; «Веснянка», муз. В.Герчик, сл. Л.Не</w:t>
            </w:r>
            <w:r w:rsidRPr="00652CE5">
              <w:rPr>
                <w:rStyle w:val="23"/>
                <w:sz w:val="24"/>
                <w:szCs w:val="24"/>
              </w:rPr>
              <w:softHyphen/>
              <w:t>красовой; «Идет вес</w:t>
            </w:r>
            <w:r w:rsidRPr="00652CE5">
              <w:rPr>
                <w:rStyle w:val="23"/>
                <w:sz w:val="24"/>
                <w:szCs w:val="24"/>
              </w:rPr>
              <w:softHyphen/>
              <w:t>на», муз. В. Герчик, сл. А. Пришельца.</w:t>
            </w:r>
          </w:p>
        </w:tc>
      </w:tr>
      <w:tr w:rsidR="00FB25C2" w:rsidRPr="00652CE5" w:rsidTr="00FB25C2">
        <w:trPr>
          <w:trHeight w:hRule="exact" w:val="1386"/>
        </w:trPr>
        <w:tc>
          <w:tcPr>
            <w:tcW w:w="414" w:type="dxa"/>
            <w:tcBorders>
              <w:top w:val="single" w:sz="4" w:space="0" w:color="auto"/>
              <w:left w:val="single" w:sz="4" w:space="0" w:color="auto"/>
              <w:bottom w:val="single" w:sz="4" w:space="0" w:color="auto"/>
            </w:tcBorders>
            <w:shd w:val="clear" w:color="auto" w:fill="FFFFFF"/>
          </w:tcPr>
          <w:p w:rsidR="00FB25C2" w:rsidRPr="00652CE5" w:rsidRDefault="00FB25C2" w:rsidP="00AB3F30">
            <w:pPr>
              <w:pStyle w:val="37"/>
              <w:shd w:val="clear" w:color="auto" w:fill="auto"/>
              <w:spacing w:line="150" w:lineRule="exact"/>
              <w:ind w:left="140"/>
              <w:rPr>
                <w:sz w:val="24"/>
                <w:szCs w:val="24"/>
              </w:rPr>
            </w:pPr>
            <w:r w:rsidRPr="00652CE5">
              <w:rPr>
                <w:rStyle w:val="23"/>
                <w:sz w:val="24"/>
                <w:szCs w:val="24"/>
              </w:rPr>
              <w:t>7.</w:t>
            </w:r>
          </w:p>
        </w:tc>
        <w:tc>
          <w:tcPr>
            <w:tcW w:w="1134" w:type="dxa"/>
            <w:tcBorders>
              <w:top w:val="single" w:sz="4" w:space="0" w:color="auto"/>
              <w:left w:val="single" w:sz="4" w:space="0" w:color="auto"/>
              <w:bottom w:val="single" w:sz="4" w:space="0" w:color="auto"/>
            </w:tcBorders>
            <w:shd w:val="clear" w:color="auto" w:fill="FFFFFF"/>
          </w:tcPr>
          <w:p w:rsidR="00FB25C2" w:rsidRPr="00652CE5" w:rsidRDefault="00FB25C2" w:rsidP="00AB3F30">
            <w:pPr>
              <w:pStyle w:val="37"/>
              <w:shd w:val="clear" w:color="auto" w:fill="auto"/>
              <w:spacing w:line="216" w:lineRule="exact"/>
              <w:ind w:left="80"/>
              <w:rPr>
                <w:sz w:val="24"/>
                <w:szCs w:val="24"/>
              </w:rPr>
            </w:pPr>
            <w:r w:rsidRPr="00652CE5">
              <w:rPr>
                <w:rStyle w:val="23"/>
                <w:sz w:val="24"/>
                <w:szCs w:val="24"/>
              </w:rPr>
              <w:t>Разное на</w:t>
            </w:r>
            <w:r w:rsidRPr="00652CE5">
              <w:rPr>
                <w:rStyle w:val="23"/>
                <w:sz w:val="24"/>
                <w:szCs w:val="24"/>
              </w:rPr>
              <w:softHyphen/>
              <w:t>строение</w:t>
            </w:r>
          </w:p>
        </w:tc>
        <w:tc>
          <w:tcPr>
            <w:tcW w:w="2998" w:type="dxa"/>
            <w:tcBorders>
              <w:top w:val="single" w:sz="4" w:space="0" w:color="auto"/>
              <w:left w:val="single" w:sz="4" w:space="0" w:color="auto"/>
              <w:bottom w:val="single" w:sz="4" w:space="0" w:color="auto"/>
            </w:tcBorders>
            <w:shd w:val="clear" w:color="auto" w:fill="FFFFFF"/>
          </w:tcPr>
          <w:p w:rsidR="00FB25C2" w:rsidRPr="00652CE5" w:rsidRDefault="00FB25C2" w:rsidP="00AB3F30">
            <w:pPr>
              <w:pStyle w:val="37"/>
              <w:shd w:val="clear" w:color="auto" w:fill="auto"/>
              <w:spacing w:line="212" w:lineRule="exact"/>
              <w:rPr>
                <w:sz w:val="24"/>
                <w:szCs w:val="24"/>
              </w:rPr>
            </w:pPr>
            <w:r w:rsidRPr="00652CE5">
              <w:rPr>
                <w:rStyle w:val="23"/>
                <w:sz w:val="24"/>
                <w:szCs w:val="24"/>
              </w:rPr>
              <w:t>Продолжать знакомить с тем, как в музыке пере</w:t>
            </w:r>
            <w:r w:rsidRPr="00652CE5">
              <w:rPr>
                <w:rStyle w:val="23"/>
                <w:sz w:val="24"/>
                <w:szCs w:val="24"/>
              </w:rPr>
              <w:softHyphen/>
              <w:t>дается разное настроение. Развивать эмоциональ</w:t>
            </w:r>
            <w:r w:rsidRPr="00652CE5">
              <w:rPr>
                <w:rStyle w:val="23"/>
                <w:sz w:val="24"/>
                <w:szCs w:val="24"/>
              </w:rPr>
              <w:softHyphen/>
              <w:t>ную произведения.</w:t>
            </w:r>
          </w:p>
        </w:tc>
        <w:tc>
          <w:tcPr>
            <w:tcW w:w="2268" w:type="dxa"/>
            <w:tcBorders>
              <w:top w:val="single" w:sz="4" w:space="0" w:color="auto"/>
              <w:left w:val="single" w:sz="4" w:space="0" w:color="auto"/>
              <w:bottom w:val="single" w:sz="4" w:space="0" w:color="auto"/>
            </w:tcBorders>
            <w:shd w:val="clear" w:color="auto" w:fill="FFFFFF"/>
          </w:tcPr>
          <w:p w:rsidR="00AB3F30" w:rsidRDefault="00AB3F30" w:rsidP="00AB3F30">
            <w:pPr>
              <w:pStyle w:val="37"/>
              <w:shd w:val="clear" w:color="auto" w:fill="auto"/>
              <w:spacing w:line="150" w:lineRule="exact"/>
              <w:rPr>
                <w:rStyle w:val="23"/>
                <w:sz w:val="24"/>
                <w:szCs w:val="24"/>
              </w:rPr>
            </w:pPr>
          </w:p>
          <w:p w:rsidR="00FB25C2" w:rsidRPr="00652CE5" w:rsidRDefault="00FB25C2" w:rsidP="00AB3F30">
            <w:pPr>
              <w:pStyle w:val="37"/>
              <w:shd w:val="clear" w:color="auto" w:fill="auto"/>
              <w:spacing w:line="150" w:lineRule="exact"/>
              <w:rPr>
                <w:sz w:val="24"/>
                <w:szCs w:val="24"/>
              </w:rPr>
            </w:pPr>
            <w:r w:rsidRPr="00652CE5">
              <w:rPr>
                <w:rStyle w:val="23"/>
                <w:sz w:val="24"/>
                <w:szCs w:val="24"/>
              </w:rPr>
              <w:t>Шарфики.</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B25C2" w:rsidRPr="00652CE5" w:rsidRDefault="00FB25C2" w:rsidP="00AB3F30">
            <w:pPr>
              <w:pStyle w:val="37"/>
              <w:shd w:val="clear" w:color="auto" w:fill="auto"/>
              <w:spacing w:line="212" w:lineRule="exact"/>
              <w:rPr>
                <w:sz w:val="24"/>
                <w:szCs w:val="24"/>
              </w:rPr>
            </w:pPr>
            <w:r w:rsidRPr="00652CE5">
              <w:rPr>
                <w:rStyle w:val="23"/>
                <w:sz w:val="24"/>
                <w:szCs w:val="24"/>
              </w:rPr>
              <w:t>«Весело — грустно», муз. Л. Бетховена; «Вальс», муз. И. Штра</w:t>
            </w:r>
            <w:r w:rsidRPr="00652CE5">
              <w:rPr>
                <w:rStyle w:val="23"/>
                <w:sz w:val="24"/>
                <w:szCs w:val="24"/>
              </w:rPr>
              <w:softHyphen/>
              <w:t xml:space="preserve">уса; «Идет весна», муз. В.Герчик, сл. А. </w:t>
            </w:r>
            <w:r w:rsidRPr="00652CE5">
              <w:rPr>
                <w:rStyle w:val="1pt"/>
                <w:sz w:val="24"/>
                <w:szCs w:val="24"/>
              </w:rPr>
              <w:t>Пришельца;</w:t>
            </w:r>
          </w:p>
        </w:tc>
      </w:tr>
      <w:tr w:rsidR="00FB25C2" w:rsidRPr="00652CE5" w:rsidTr="00FB2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4"/>
          <w:wAfter w:w="9235" w:type="dxa"/>
          <w:trHeight w:val="2617"/>
        </w:trPr>
        <w:tc>
          <w:tcPr>
            <w:tcW w:w="414" w:type="dxa"/>
          </w:tcPr>
          <w:p w:rsidR="00FB25C2" w:rsidRPr="00652CE5" w:rsidRDefault="00FB25C2" w:rsidP="00AB3F30">
            <w:pPr>
              <w:rPr>
                <w:rFonts w:ascii="Times New Roman" w:hAnsi="Times New Roman" w:cs="Times New Roman"/>
                <w:sz w:val="24"/>
                <w:szCs w:val="24"/>
              </w:rPr>
            </w:pPr>
          </w:p>
        </w:tc>
      </w:tr>
    </w:tbl>
    <w:tbl>
      <w:tblPr>
        <w:tblpPr w:leftFromText="180" w:rightFromText="180" w:vertAnchor="text" w:tblpX="898" w:tblpY="127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0"/>
        <w:gridCol w:w="3005"/>
        <w:gridCol w:w="2266"/>
        <w:gridCol w:w="2856"/>
      </w:tblGrid>
      <w:tr w:rsidR="00FB25C2" w:rsidRPr="00652CE5" w:rsidTr="00FB25C2">
        <w:trPr>
          <w:trHeight w:val="2817"/>
        </w:trPr>
        <w:tc>
          <w:tcPr>
            <w:tcW w:w="1540" w:type="dxa"/>
            <w:shd w:val="clear" w:color="auto" w:fill="auto"/>
          </w:tcPr>
          <w:p w:rsidR="00FB25C2" w:rsidRPr="00652CE5" w:rsidRDefault="00AB3F30" w:rsidP="00AB3F30">
            <w:pPr>
              <w:rPr>
                <w:rFonts w:ascii="Times New Roman" w:hAnsi="Times New Roman" w:cs="Times New Roman"/>
                <w:sz w:val="24"/>
                <w:szCs w:val="24"/>
              </w:rPr>
            </w:pPr>
            <w:r>
              <w:rPr>
                <w:rFonts w:ascii="Times New Roman" w:hAnsi="Times New Roman" w:cs="Times New Roman"/>
                <w:sz w:val="24"/>
                <w:szCs w:val="24"/>
              </w:rPr>
              <w:t>8</w:t>
            </w:r>
            <w:r w:rsidR="00FB25C2" w:rsidRPr="00652CE5">
              <w:rPr>
                <w:rFonts w:ascii="Times New Roman" w:hAnsi="Times New Roman" w:cs="Times New Roman"/>
                <w:sz w:val="24"/>
                <w:szCs w:val="24"/>
              </w:rPr>
              <w:t xml:space="preserve">          </w:t>
            </w:r>
          </w:p>
          <w:p w:rsidR="00FB25C2" w:rsidRPr="00652CE5" w:rsidRDefault="00AB3F30" w:rsidP="00AB3F30">
            <w:pPr>
              <w:rPr>
                <w:rFonts w:ascii="Times New Roman" w:hAnsi="Times New Roman" w:cs="Times New Roman"/>
                <w:sz w:val="24"/>
                <w:szCs w:val="24"/>
              </w:rPr>
            </w:pPr>
            <w:r>
              <w:rPr>
                <w:rFonts w:ascii="Times New Roman" w:hAnsi="Times New Roman" w:cs="Times New Roman"/>
                <w:sz w:val="24"/>
                <w:szCs w:val="24"/>
              </w:rPr>
              <w:t>Дмитрий Кабалевский</w:t>
            </w:r>
          </w:p>
        </w:tc>
        <w:tc>
          <w:tcPr>
            <w:tcW w:w="3005" w:type="dxa"/>
          </w:tcPr>
          <w:p w:rsidR="00FB25C2" w:rsidRPr="00652CE5" w:rsidRDefault="00FB25C2" w:rsidP="00AB3F30">
            <w:pPr>
              <w:pStyle w:val="37"/>
              <w:shd w:val="clear" w:color="auto" w:fill="auto"/>
              <w:spacing w:line="220" w:lineRule="exact"/>
              <w:ind w:left="20" w:right="20"/>
              <w:rPr>
                <w:sz w:val="24"/>
                <w:szCs w:val="24"/>
              </w:rPr>
            </w:pPr>
            <w:r w:rsidRPr="00652CE5">
              <w:rPr>
                <w:sz w:val="24"/>
                <w:szCs w:val="24"/>
              </w:rPr>
              <w:t>Поощрять интерес к слу</w:t>
            </w:r>
            <w:r w:rsidRPr="00652CE5">
              <w:rPr>
                <w:sz w:val="24"/>
                <w:szCs w:val="24"/>
              </w:rPr>
              <w:softHyphen/>
              <w:t>шанию музыки.</w:t>
            </w:r>
            <w:r w:rsidR="00AB3F30">
              <w:rPr>
                <w:sz w:val="24"/>
                <w:szCs w:val="24"/>
              </w:rPr>
              <w:t xml:space="preserve"> Знако</w:t>
            </w:r>
            <w:r w:rsidR="00AB3F30">
              <w:rPr>
                <w:sz w:val="24"/>
                <w:szCs w:val="24"/>
              </w:rPr>
              <w:softHyphen/>
              <w:t>мить с творчеством Д. Ка</w:t>
            </w:r>
            <w:r w:rsidRPr="00652CE5">
              <w:rPr>
                <w:sz w:val="24"/>
                <w:szCs w:val="24"/>
              </w:rPr>
              <w:t>балевского. Развивать му</w:t>
            </w:r>
            <w:r w:rsidRPr="00652CE5">
              <w:rPr>
                <w:sz w:val="24"/>
                <w:szCs w:val="24"/>
              </w:rPr>
              <w:softHyphen/>
              <w:t>зыкальный вкус, умение определять жанр и харак</w:t>
            </w:r>
            <w:r w:rsidRPr="00652CE5">
              <w:rPr>
                <w:sz w:val="24"/>
                <w:szCs w:val="24"/>
              </w:rPr>
              <w:softHyphen/>
              <w:t>тер произведения. Закре</w:t>
            </w:r>
            <w:r w:rsidRPr="00652CE5">
              <w:rPr>
                <w:sz w:val="24"/>
                <w:szCs w:val="24"/>
              </w:rPr>
              <w:softHyphen/>
              <w:t>плять умение передавать характер песни, развивать чистоту певческой инто</w:t>
            </w:r>
            <w:r w:rsidRPr="00652CE5">
              <w:rPr>
                <w:sz w:val="24"/>
                <w:szCs w:val="24"/>
              </w:rPr>
              <w:softHyphen/>
              <w:t>нации. Учить передавать свое отношение к музы</w:t>
            </w:r>
            <w:r w:rsidRPr="00652CE5">
              <w:rPr>
                <w:sz w:val="24"/>
                <w:szCs w:val="24"/>
              </w:rPr>
              <w:softHyphen/>
              <w:t>кальным произведениям.</w:t>
            </w:r>
          </w:p>
          <w:p w:rsidR="00FB25C2" w:rsidRPr="00652CE5" w:rsidRDefault="00FB25C2" w:rsidP="00AB3F30">
            <w:pPr>
              <w:rPr>
                <w:rFonts w:ascii="Times New Roman" w:hAnsi="Times New Roman" w:cs="Times New Roman"/>
                <w:sz w:val="24"/>
                <w:szCs w:val="24"/>
              </w:rPr>
            </w:pPr>
          </w:p>
        </w:tc>
        <w:tc>
          <w:tcPr>
            <w:tcW w:w="2266" w:type="dxa"/>
          </w:tcPr>
          <w:p w:rsidR="00FB25C2" w:rsidRPr="00652CE5" w:rsidRDefault="00AB3F30" w:rsidP="00AB3F30">
            <w:pPr>
              <w:pStyle w:val="37"/>
              <w:shd w:val="clear" w:color="auto" w:fill="auto"/>
              <w:spacing w:line="220" w:lineRule="exact"/>
              <w:rPr>
                <w:sz w:val="24"/>
                <w:szCs w:val="24"/>
              </w:rPr>
            </w:pPr>
            <w:r>
              <w:rPr>
                <w:sz w:val="24"/>
                <w:szCs w:val="24"/>
              </w:rPr>
              <w:t>Портрет Д. Каба</w:t>
            </w:r>
            <w:r w:rsidR="00FB25C2" w:rsidRPr="00652CE5">
              <w:rPr>
                <w:sz w:val="24"/>
                <w:szCs w:val="24"/>
              </w:rPr>
              <w:t>левского. Иллю</w:t>
            </w:r>
            <w:r>
              <w:rPr>
                <w:sz w:val="24"/>
                <w:szCs w:val="24"/>
              </w:rPr>
              <w:t>страции к произведениям Д. Ка</w:t>
            </w:r>
            <w:r w:rsidR="00FB25C2" w:rsidRPr="00652CE5">
              <w:rPr>
                <w:sz w:val="24"/>
                <w:szCs w:val="24"/>
              </w:rPr>
              <w:t>балевского.</w:t>
            </w:r>
          </w:p>
          <w:p w:rsidR="00FB25C2" w:rsidRPr="00652CE5" w:rsidRDefault="00FB25C2" w:rsidP="00AB3F30">
            <w:pPr>
              <w:rPr>
                <w:rFonts w:ascii="Times New Roman" w:hAnsi="Times New Roman" w:cs="Times New Roman"/>
                <w:sz w:val="24"/>
                <w:szCs w:val="24"/>
              </w:rPr>
            </w:pPr>
          </w:p>
        </w:tc>
        <w:tc>
          <w:tcPr>
            <w:tcW w:w="2856" w:type="dxa"/>
          </w:tcPr>
          <w:p w:rsidR="00FB25C2" w:rsidRPr="00652CE5" w:rsidRDefault="00FB25C2" w:rsidP="00AB3F30">
            <w:pPr>
              <w:rPr>
                <w:rFonts w:ascii="Times New Roman" w:hAnsi="Times New Roman" w:cs="Times New Roman"/>
                <w:sz w:val="24"/>
                <w:szCs w:val="24"/>
              </w:rPr>
            </w:pPr>
            <w:r w:rsidRPr="00652CE5">
              <w:rPr>
                <w:rFonts w:ascii="Times New Roman" w:hAnsi="Times New Roman" w:cs="Times New Roman"/>
                <w:sz w:val="24"/>
                <w:szCs w:val="24"/>
              </w:rPr>
              <w:t>Праздник весе</w:t>
            </w:r>
            <w:r w:rsidRPr="00652CE5">
              <w:rPr>
                <w:rFonts w:ascii="Times New Roman" w:hAnsi="Times New Roman" w:cs="Times New Roman"/>
                <w:sz w:val="24"/>
                <w:szCs w:val="24"/>
              </w:rPr>
              <w:softHyphen/>
              <w:t>лый», муз. Д. Каба</w:t>
            </w:r>
            <w:r w:rsidRPr="00652CE5">
              <w:rPr>
                <w:rFonts w:ascii="Times New Roman" w:hAnsi="Times New Roman" w:cs="Times New Roman"/>
                <w:sz w:val="24"/>
                <w:szCs w:val="24"/>
              </w:rPr>
              <w:softHyphen/>
              <w:t>левского, сл. В. Вик</w:t>
            </w:r>
            <w:r w:rsidRPr="00652CE5">
              <w:rPr>
                <w:rFonts w:ascii="Times New Roman" w:hAnsi="Times New Roman" w:cs="Times New Roman"/>
                <w:sz w:val="24"/>
                <w:szCs w:val="24"/>
              </w:rPr>
              <w:softHyphen/>
              <w:t>торов</w:t>
            </w:r>
            <w:r w:rsidR="00AB3F30">
              <w:rPr>
                <w:rFonts w:ascii="Times New Roman" w:hAnsi="Times New Roman" w:cs="Times New Roman"/>
                <w:sz w:val="24"/>
                <w:szCs w:val="24"/>
              </w:rPr>
              <w:t>а; «Про медведя», муз. Д. Кабалевского, сл. Л. Не</w:t>
            </w:r>
            <w:r w:rsidRPr="00652CE5">
              <w:rPr>
                <w:rFonts w:ascii="Times New Roman" w:hAnsi="Times New Roman" w:cs="Times New Roman"/>
                <w:sz w:val="24"/>
                <w:szCs w:val="24"/>
              </w:rPr>
              <w:t>красовой; «Ежик», «Вальс», «Клоуны», «Походный марш», муз. Д. Кабалевско</w:t>
            </w:r>
            <w:r w:rsidRPr="00652CE5">
              <w:rPr>
                <w:rFonts w:ascii="Times New Roman" w:hAnsi="Times New Roman" w:cs="Times New Roman"/>
                <w:sz w:val="24"/>
                <w:szCs w:val="24"/>
              </w:rPr>
              <w:softHyphen/>
              <w:t>го, «Вроде вальса», Д. Кабалевский.</w:t>
            </w:r>
          </w:p>
        </w:tc>
      </w:tr>
      <w:tr w:rsidR="00FB25C2" w:rsidRPr="00652CE5" w:rsidTr="00FB25C2">
        <w:tblPrEx>
          <w:tblBorders>
            <w:left w:val="none" w:sz="0" w:space="0" w:color="auto"/>
            <w:bottom w:val="none" w:sz="0" w:space="0" w:color="auto"/>
            <w:right w:val="none" w:sz="0" w:space="0" w:color="auto"/>
            <w:insideH w:val="none" w:sz="0" w:space="0" w:color="auto"/>
            <w:insideV w:val="none" w:sz="0" w:space="0" w:color="auto"/>
          </w:tblBorders>
        </w:tblPrEx>
        <w:trPr>
          <w:gridAfter w:val="3"/>
          <w:wAfter w:w="8127" w:type="dxa"/>
          <w:trHeight w:val="100"/>
        </w:trPr>
        <w:tc>
          <w:tcPr>
            <w:tcW w:w="1540" w:type="dxa"/>
          </w:tcPr>
          <w:p w:rsidR="00FB25C2" w:rsidRPr="00652CE5" w:rsidRDefault="00FB25C2" w:rsidP="00FB25C2">
            <w:pPr>
              <w:rPr>
                <w:rFonts w:ascii="Times New Roman" w:hAnsi="Times New Roman" w:cs="Times New Roman"/>
                <w:sz w:val="24"/>
                <w:szCs w:val="24"/>
              </w:rPr>
            </w:pPr>
          </w:p>
        </w:tc>
      </w:tr>
    </w:tbl>
    <w:p w:rsidR="00FB25C2" w:rsidRPr="00652CE5" w:rsidRDefault="00FB25C2" w:rsidP="00FB25C2">
      <w:pPr>
        <w:pStyle w:val="131"/>
        <w:framePr w:wrap="none" w:vAnchor="page" w:hAnchor="page" w:x="5623" w:y="251"/>
        <w:shd w:val="clear" w:color="auto" w:fill="auto"/>
        <w:spacing w:line="310" w:lineRule="exact"/>
        <w:ind w:left="100"/>
        <w:rPr>
          <w:rFonts w:ascii="Times New Roman" w:hAnsi="Times New Roman" w:cs="Times New Roman"/>
          <w:sz w:val="24"/>
          <w:szCs w:val="24"/>
        </w:rPr>
      </w:pPr>
      <w:r w:rsidRPr="00652CE5">
        <w:rPr>
          <w:rFonts w:ascii="Times New Roman" w:hAnsi="Times New Roman" w:cs="Times New Roman"/>
          <w:sz w:val="24"/>
          <w:szCs w:val="24"/>
        </w:rPr>
        <w:t>Апрель</w:t>
      </w:r>
    </w:p>
    <w:tbl>
      <w:tblPr>
        <w:tblpPr w:leftFromText="180" w:rightFromText="180" w:vertAnchor="text" w:horzAnchor="page" w:tblpX="667" w:tblpY="1053"/>
        <w:tblOverlap w:val="never"/>
        <w:tblW w:w="0" w:type="auto"/>
        <w:tblLayout w:type="fixed"/>
        <w:tblCellMar>
          <w:left w:w="10" w:type="dxa"/>
          <w:right w:w="10" w:type="dxa"/>
        </w:tblCellMar>
        <w:tblLook w:val="04A0" w:firstRow="1" w:lastRow="0" w:firstColumn="1" w:lastColumn="0" w:noHBand="0" w:noVBand="1"/>
      </w:tblPr>
      <w:tblGrid>
        <w:gridCol w:w="410"/>
        <w:gridCol w:w="1134"/>
        <w:gridCol w:w="3144"/>
        <w:gridCol w:w="2268"/>
        <w:gridCol w:w="2835"/>
      </w:tblGrid>
      <w:tr w:rsidR="00FB25C2" w:rsidRPr="00652CE5" w:rsidTr="00FB25C2">
        <w:trPr>
          <w:trHeight w:hRule="exact" w:val="464"/>
        </w:trPr>
        <w:tc>
          <w:tcPr>
            <w:tcW w:w="410"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w:t>
            </w:r>
          </w:p>
        </w:tc>
        <w:tc>
          <w:tcPr>
            <w:tcW w:w="113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80"/>
              <w:rPr>
                <w:sz w:val="24"/>
                <w:szCs w:val="24"/>
              </w:rPr>
            </w:pPr>
            <w:r w:rsidRPr="00652CE5">
              <w:rPr>
                <w:rStyle w:val="0pt"/>
                <w:sz w:val="24"/>
                <w:szCs w:val="24"/>
              </w:rPr>
              <w:t>Название</w:t>
            </w:r>
          </w:p>
        </w:tc>
        <w:tc>
          <w:tcPr>
            <w:tcW w:w="314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jc w:val="both"/>
              <w:rPr>
                <w:sz w:val="24"/>
                <w:szCs w:val="24"/>
              </w:rPr>
            </w:pPr>
            <w:r w:rsidRPr="00652CE5">
              <w:rPr>
                <w:rStyle w:val="0pt"/>
                <w:sz w:val="24"/>
                <w:szCs w:val="24"/>
              </w:rPr>
              <w:t>Программное содержание</w:t>
            </w:r>
          </w:p>
        </w:tc>
        <w:tc>
          <w:tcPr>
            <w:tcW w:w="226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240"/>
              <w:rPr>
                <w:sz w:val="24"/>
                <w:szCs w:val="24"/>
              </w:rPr>
            </w:pPr>
            <w:r w:rsidRPr="00652CE5">
              <w:rPr>
                <w:rStyle w:val="0pt"/>
                <w:sz w:val="24"/>
                <w:szCs w:val="24"/>
              </w:rPr>
              <w:t>Оборудование</w:t>
            </w:r>
          </w:p>
        </w:tc>
        <w:tc>
          <w:tcPr>
            <w:tcW w:w="2835"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150" w:lineRule="exact"/>
              <w:jc w:val="center"/>
              <w:rPr>
                <w:sz w:val="24"/>
                <w:szCs w:val="24"/>
              </w:rPr>
            </w:pPr>
            <w:r w:rsidRPr="00652CE5">
              <w:rPr>
                <w:rStyle w:val="0pt"/>
                <w:sz w:val="24"/>
                <w:szCs w:val="24"/>
              </w:rPr>
              <w:t>Репертуар</w:t>
            </w:r>
          </w:p>
        </w:tc>
      </w:tr>
      <w:tr w:rsidR="00FB25C2" w:rsidRPr="00652CE5" w:rsidTr="00FB25C2">
        <w:trPr>
          <w:trHeight w:hRule="exact" w:val="2239"/>
        </w:trPr>
        <w:tc>
          <w:tcPr>
            <w:tcW w:w="410"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1.</w:t>
            </w:r>
          </w:p>
        </w:tc>
        <w:tc>
          <w:tcPr>
            <w:tcW w:w="113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after="60" w:line="150" w:lineRule="exact"/>
              <w:ind w:left="80"/>
              <w:rPr>
                <w:sz w:val="24"/>
                <w:szCs w:val="24"/>
              </w:rPr>
            </w:pPr>
            <w:r w:rsidRPr="00652CE5">
              <w:rPr>
                <w:rStyle w:val="23"/>
                <w:sz w:val="24"/>
                <w:szCs w:val="24"/>
              </w:rPr>
              <w:t>Добрая</w:t>
            </w:r>
          </w:p>
          <w:p w:rsidR="00FB25C2" w:rsidRPr="00652CE5" w:rsidRDefault="00FB25C2" w:rsidP="00FB25C2">
            <w:pPr>
              <w:pStyle w:val="37"/>
              <w:shd w:val="clear" w:color="auto" w:fill="auto"/>
              <w:spacing w:before="60" w:line="150" w:lineRule="exact"/>
              <w:ind w:left="80"/>
              <w:rPr>
                <w:sz w:val="24"/>
                <w:szCs w:val="24"/>
              </w:rPr>
            </w:pPr>
            <w:r w:rsidRPr="00652CE5">
              <w:rPr>
                <w:rStyle w:val="23"/>
                <w:sz w:val="24"/>
                <w:szCs w:val="24"/>
              </w:rPr>
              <w:t>весна!</w:t>
            </w:r>
          </w:p>
        </w:tc>
        <w:tc>
          <w:tcPr>
            <w:tcW w:w="314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Вызывать эмоциональ</w:t>
            </w:r>
            <w:r w:rsidRPr="00652CE5">
              <w:rPr>
                <w:rStyle w:val="23"/>
                <w:sz w:val="24"/>
                <w:szCs w:val="24"/>
              </w:rPr>
              <w:softHyphen/>
              <w:t>ное наслаждение от вос</w:t>
            </w:r>
            <w:r w:rsidRPr="00652CE5">
              <w:rPr>
                <w:rStyle w:val="23"/>
                <w:sz w:val="24"/>
                <w:szCs w:val="24"/>
              </w:rPr>
              <w:softHyphen/>
              <w:t>приятия музыки, поэзии и живописи. Закреплять представления о том, что искусство о</w:t>
            </w:r>
            <w:r w:rsidR="00AB3F30">
              <w:rPr>
                <w:rStyle w:val="23"/>
                <w:sz w:val="24"/>
                <w:szCs w:val="24"/>
              </w:rPr>
              <w:t>тражает со</w:t>
            </w:r>
            <w:r w:rsidR="00AB3F30">
              <w:rPr>
                <w:rStyle w:val="23"/>
                <w:sz w:val="24"/>
                <w:szCs w:val="24"/>
              </w:rPr>
              <w:softHyphen/>
              <w:t>стояние природы и на</w:t>
            </w:r>
            <w:r w:rsidRPr="00652CE5">
              <w:rPr>
                <w:rStyle w:val="23"/>
                <w:sz w:val="24"/>
                <w:szCs w:val="24"/>
              </w:rPr>
              <w:t>строение человека.</w:t>
            </w:r>
          </w:p>
        </w:tc>
        <w:tc>
          <w:tcPr>
            <w:tcW w:w="226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Картинки, отра</w:t>
            </w:r>
            <w:r w:rsidRPr="00652CE5">
              <w:rPr>
                <w:rStyle w:val="23"/>
                <w:sz w:val="24"/>
                <w:szCs w:val="24"/>
              </w:rPr>
              <w:softHyphen/>
              <w:t>жающие содержа</w:t>
            </w:r>
            <w:r w:rsidRPr="00652CE5">
              <w:rPr>
                <w:rStyle w:val="23"/>
                <w:sz w:val="24"/>
                <w:szCs w:val="24"/>
              </w:rPr>
              <w:softHyphen/>
              <w:t>ние песен; игруш</w:t>
            </w:r>
            <w:r w:rsidRPr="00652CE5">
              <w:rPr>
                <w:rStyle w:val="23"/>
                <w:sz w:val="24"/>
                <w:szCs w:val="24"/>
              </w:rPr>
              <w:softHyphen/>
              <w:t>ка «Солнышко»; металлофон.</w:t>
            </w:r>
          </w:p>
        </w:tc>
        <w:tc>
          <w:tcPr>
            <w:tcW w:w="2835"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 xml:space="preserve">«Подснежник», муз. П. </w:t>
            </w:r>
            <w:r w:rsidRPr="00652CE5">
              <w:rPr>
                <w:rStyle w:val="1pt"/>
                <w:sz w:val="24"/>
                <w:szCs w:val="24"/>
              </w:rPr>
              <w:t xml:space="preserve">Чайковского; </w:t>
            </w:r>
            <w:r w:rsidRPr="00652CE5">
              <w:rPr>
                <w:rStyle w:val="23"/>
                <w:sz w:val="24"/>
                <w:szCs w:val="24"/>
              </w:rPr>
              <w:t>«Голубой автобус» и «Веснянка», муз. А. Филиппенко, сл. Т. Волгиной; «Марш», муз. Н. Богослов</w:t>
            </w:r>
            <w:r w:rsidRPr="00652CE5">
              <w:rPr>
                <w:rStyle w:val="23"/>
                <w:sz w:val="24"/>
                <w:szCs w:val="24"/>
              </w:rPr>
              <w:softHyphen/>
              <w:t>ского.</w:t>
            </w:r>
          </w:p>
        </w:tc>
      </w:tr>
      <w:tr w:rsidR="00FB25C2" w:rsidRPr="00652CE5" w:rsidTr="00FB25C2">
        <w:trPr>
          <w:trHeight w:hRule="exact" w:val="1986"/>
        </w:trPr>
        <w:tc>
          <w:tcPr>
            <w:tcW w:w="410"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2.</w:t>
            </w:r>
          </w:p>
        </w:tc>
        <w:tc>
          <w:tcPr>
            <w:tcW w:w="1134"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20" w:lineRule="exact"/>
              <w:ind w:left="80"/>
              <w:rPr>
                <w:sz w:val="24"/>
                <w:szCs w:val="24"/>
              </w:rPr>
            </w:pPr>
            <w:r w:rsidRPr="00652CE5">
              <w:rPr>
                <w:rStyle w:val="23"/>
                <w:sz w:val="24"/>
                <w:szCs w:val="24"/>
              </w:rPr>
              <w:t>Знакомимся с твор</w:t>
            </w:r>
            <w:r w:rsidRPr="00652CE5">
              <w:rPr>
                <w:rStyle w:val="23"/>
                <w:sz w:val="24"/>
                <w:szCs w:val="24"/>
              </w:rPr>
              <w:softHyphen/>
              <w:t>чеством М. Глинки</w:t>
            </w:r>
          </w:p>
        </w:tc>
        <w:tc>
          <w:tcPr>
            <w:tcW w:w="3144"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Знакомить детей с твор</w:t>
            </w:r>
            <w:r w:rsidRPr="00652CE5">
              <w:rPr>
                <w:rStyle w:val="23"/>
                <w:sz w:val="24"/>
                <w:szCs w:val="24"/>
              </w:rPr>
              <w:softHyphen/>
              <w:t>чеством композитора М. Глинки; учить разли</w:t>
            </w:r>
            <w:r w:rsidRPr="00652CE5">
              <w:rPr>
                <w:rStyle w:val="23"/>
                <w:sz w:val="24"/>
                <w:szCs w:val="24"/>
              </w:rPr>
              <w:softHyphen/>
              <w:t>чать жанры в музыке. Вос</w:t>
            </w:r>
            <w:r w:rsidRPr="00652CE5">
              <w:rPr>
                <w:rStyle w:val="23"/>
                <w:sz w:val="24"/>
                <w:szCs w:val="24"/>
              </w:rPr>
              <w:softHyphen/>
              <w:t>питывать чувство гордости за русского композитора</w:t>
            </w:r>
          </w:p>
        </w:tc>
        <w:tc>
          <w:tcPr>
            <w:tcW w:w="2268"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Портрет М. Глин</w:t>
            </w:r>
            <w:r w:rsidRPr="00652CE5">
              <w:rPr>
                <w:rStyle w:val="23"/>
                <w:sz w:val="24"/>
                <w:szCs w:val="24"/>
              </w:rPr>
              <w:softHyphen/>
              <w:t>ки. Ленточки.</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«Полька», «Славься» (хор из оперы «Иван Сусанин»), муз. М. Глинки; «Ручеек», муз. Е. Зарицкой, сл. Б. Штормова;</w:t>
            </w:r>
          </w:p>
        </w:tc>
      </w:tr>
    </w:tbl>
    <w:tbl>
      <w:tblPr>
        <w:tblpPr w:leftFromText="180" w:rightFromText="180" w:vertAnchor="text" w:horzAnchor="page" w:tblpX="655" w:tblpY="5762"/>
        <w:tblOverlap w:val="never"/>
        <w:tblW w:w="0" w:type="auto"/>
        <w:tblLayout w:type="fixed"/>
        <w:tblCellMar>
          <w:left w:w="10" w:type="dxa"/>
          <w:right w:w="10" w:type="dxa"/>
        </w:tblCellMar>
        <w:tblLook w:val="04A0" w:firstRow="1" w:lastRow="0" w:firstColumn="1" w:lastColumn="0" w:noHBand="0" w:noVBand="1"/>
      </w:tblPr>
      <w:tblGrid>
        <w:gridCol w:w="418"/>
        <w:gridCol w:w="1134"/>
        <w:gridCol w:w="3136"/>
        <w:gridCol w:w="2268"/>
        <w:gridCol w:w="2835"/>
      </w:tblGrid>
      <w:tr w:rsidR="00FB25C2" w:rsidRPr="00652CE5" w:rsidTr="00FB25C2">
        <w:trPr>
          <w:trHeight w:hRule="exact" w:val="3410"/>
        </w:trPr>
        <w:tc>
          <w:tcPr>
            <w:tcW w:w="41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60"/>
              <w:rPr>
                <w:sz w:val="24"/>
                <w:szCs w:val="24"/>
              </w:rPr>
            </w:pPr>
            <w:r w:rsidRPr="00652CE5">
              <w:rPr>
                <w:rStyle w:val="23"/>
                <w:sz w:val="24"/>
                <w:szCs w:val="24"/>
              </w:rPr>
              <w:t>3.</w:t>
            </w:r>
          </w:p>
        </w:tc>
        <w:tc>
          <w:tcPr>
            <w:tcW w:w="113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Слушаем музыку М. Глинки</w:t>
            </w:r>
          </w:p>
        </w:tc>
        <w:tc>
          <w:tcPr>
            <w:tcW w:w="3136"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Продолжать развивать интерес к слушанию классической музыки. Знакомить с творчеством М. Глинки, с жанром опе</w:t>
            </w:r>
            <w:r w:rsidRPr="00652CE5">
              <w:rPr>
                <w:rStyle w:val="23"/>
                <w:sz w:val="24"/>
                <w:szCs w:val="24"/>
              </w:rPr>
              <w:softHyphen/>
              <w:t>ры (на примере опер «Рус</w:t>
            </w:r>
            <w:r w:rsidRPr="00652CE5">
              <w:rPr>
                <w:rStyle w:val="23"/>
                <w:sz w:val="24"/>
                <w:szCs w:val="24"/>
              </w:rPr>
              <w:softHyphen/>
              <w:t>лан и Людмила» и «Иван Сусанин»). Развивать умение слушать музыку, определять ее характер; поддерживать беседу о му</w:t>
            </w:r>
            <w:r w:rsidRPr="00652CE5">
              <w:rPr>
                <w:rStyle w:val="23"/>
                <w:sz w:val="24"/>
                <w:szCs w:val="24"/>
              </w:rPr>
              <w:softHyphen/>
              <w:t>зыке, подыгрывать на му</w:t>
            </w:r>
            <w:r w:rsidRPr="00652CE5">
              <w:rPr>
                <w:rStyle w:val="23"/>
                <w:sz w:val="24"/>
                <w:szCs w:val="24"/>
              </w:rPr>
              <w:softHyphen/>
              <w:t>зыкальных инструментах.</w:t>
            </w:r>
          </w:p>
        </w:tc>
        <w:tc>
          <w:tcPr>
            <w:tcW w:w="226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Иллюстрации к содержанию опер «Иван Сусанин», «Руслан и Люд</w:t>
            </w:r>
            <w:r w:rsidRPr="00652CE5">
              <w:rPr>
                <w:rStyle w:val="23"/>
                <w:sz w:val="24"/>
                <w:szCs w:val="24"/>
              </w:rPr>
              <w:softHyphen/>
              <w:t>мила».</w:t>
            </w:r>
          </w:p>
        </w:tc>
        <w:tc>
          <w:tcPr>
            <w:tcW w:w="2835"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«Славься» (хор из оперы «Иван Су</w:t>
            </w:r>
            <w:r w:rsidRPr="00652CE5">
              <w:rPr>
                <w:rStyle w:val="23"/>
                <w:sz w:val="24"/>
                <w:szCs w:val="24"/>
              </w:rPr>
              <w:softHyphen/>
              <w:t>санин»), «Полька», «Марш Черномора» (из оперы «Руслан и Людмила»), муз. М. Глинки.</w:t>
            </w:r>
          </w:p>
        </w:tc>
      </w:tr>
      <w:tr w:rsidR="00FB25C2" w:rsidRPr="00652CE5" w:rsidTr="00FB25C2">
        <w:trPr>
          <w:trHeight w:hRule="exact" w:val="4118"/>
        </w:trPr>
        <w:tc>
          <w:tcPr>
            <w:tcW w:w="41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60"/>
              <w:rPr>
                <w:sz w:val="24"/>
                <w:szCs w:val="24"/>
              </w:rPr>
            </w:pPr>
            <w:r w:rsidRPr="00652CE5">
              <w:rPr>
                <w:rStyle w:val="23"/>
                <w:sz w:val="24"/>
                <w:szCs w:val="24"/>
              </w:rPr>
              <w:t>4. -</w:t>
            </w:r>
          </w:p>
        </w:tc>
        <w:tc>
          <w:tcPr>
            <w:tcW w:w="1134"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after="60" w:line="150" w:lineRule="exact"/>
              <w:ind w:left="80"/>
              <w:rPr>
                <w:sz w:val="24"/>
                <w:szCs w:val="24"/>
              </w:rPr>
            </w:pPr>
            <w:r w:rsidRPr="00652CE5">
              <w:rPr>
                <w:rStyle w:val="23"/>
                <w:sz w:val="24"/>
                <w:szCs w:val="24"/>
              </w:rPr>
              <w:t>Дружба</w:t>
            </w:r>
          </w:p>
          <w:p w:rsidR="00FB25C2" w:rsidRPr="00652CE5" w:rsidRDefault="00FB25C2" w:rsidP="00FB25C2">
            <w:pPr>
              <w:pStyle w:val="37"/>
              <w:shd w:val="clear" w:color="auto" w:fill="auto"/>
              <w:spacing w:before="60" w:line="150" w:lineRule="exact"/>
              <w:ind w:left="80"/>
              <w:rPr>
                <w:sz w:val="24"/>
                <w:szCs w:val="24"/>
              </w:rPr>
            </w:pPr>
            <w:r w:rsidRPr="00652CE5">
              <w:rPr>
                <w:rStyle w:val="23"/>
                <w:sz w:val="24"/>
                <w:szCs w:val="24"/>
              </w:rPr>
              <w:t>крепкая!</w:t>
            </w:r>
          </w:p>
        </w:tc>
        <w:tc>
          <w:tcPr>
            <w:tcW w:w="3136"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09" w:lineRule="exact"/>
              <w:rPr>
                <w:sz w:val="24"/>
                <w:szCs w:val="24"/>
              </w:rPr>
            </w:pPr>
            <w:r w:rsidRPr="00652CE5">
              <w:rPr>
                <w:rStyle w:val="23"/>
                <w:sz w:val="24"/>
                <w:szCs w:val="24"/>
              </w:rPr>
              <w:t>Развивать умение опреде</w:t>
            </w:r>
            <w:r w:rsidRPr="00652CE5">
              <w:rPr>
                <w:rStyle w:val="23"/>
                <w:sz w:val="24"/>
                <w:szCs w:val="24"/>
              </w:rPr>
              <w:softHyphen/>
              <w:t>лять характер песни, за</w:t>
            </w:r>
            <w:r w:rsidRPr="00652CE5">
              <w:rPr>
                <w:rStyle w:val="23"/>
                <w:sz w:val="24"/>
                <w:szCs w:val="24"/>
              </w:rPr>
              <w:softHyphen/>
              <w:t>мечать взаимосвязь му</w:t>
            </w:r>
            <w:r w:rsidRPr="00652CE5">
              <w:rPr>
                <w:rStyle w:val="23"/>
                <w:sz w:val="24"/>
                <w:szCs w:val="24"/>
              </w:rPr>
              <w:softHyphen/>
              <w:t>зыки и слов. Закреплять знания о строении песни, умение определять ее ха</w:t>
            </w:r>
            <w:r w:rsidRPr="00652CE5">
              <w:rPr>
                <w:rStyle w:val="23"/>
                <w:sz w:val="24"/>
                <w:szCs w:val="24"/>
              </w:rPr>
              <w:softHyphen/>
              <w:t>рактер и высказываться о нем, выполнять движе</w:t>
            </w:r>
            <w:r w:rsidRPr="00652CE5">
              <w:rPr>
                <w:rStyle w:val="23"/>
                <w:sz w:val="24"/>
                <w:szCs w:val="24"/>
              </w:rPr>
              <w:softHyphen/>
              <w:t>ния в соответствии с тем</w:t>
            </w:r>
            <w:r w:rsidRPr="00652CE5">
              <w:rPr>
                <w:rStyle w:val="23"/>
                <w:sz w:val="24"/>
                <w:szCs w:val="24"/>
              </w:rPr>
              <w:softHyphen/>
              <w:t>пом и частями музыки. Познакомить с понятием «заключение песни». Раз</w:t>
            </w:r>
            <w:r w:rsidRPr="00652CE5">
              <w:rPr>
                <w:rStyle w:val="23"/>
                <w:sz w:val="24"/>
                <w:szCs w:val="24"/>
              </w:rPr>
              <w:softHyphen/>
              <w:t>вивать умение выставлять ногу на носок, пятку и де</w:t>
            </w:r>
            <w:r w:rsidRPr="00652CE5">
              <w:rPr>
                <w:rStyle w:val="23"/>
                <w:sz w:val="24"/>
                <w:szCs w:val="24"/>
              </w:rPr>
              <w:softHyphen/>
              <w:t>лать три притопа; выра</w:t>
            </w:r>
            <w:r w:rsidRPr="00652CE5">
              <w:rPr>
                <w:rStyle w:val="23"/>
                <w:sz w:val="24"/>
                <w:szCs w:val="24"/>
              </w:rPr>
              <w:softHyphen/>
              <w:t>зительно танцевать, пере</w:t>
            </w:r>
            <w:r w:rsidRPr="00652CE5">
              <w:rPr>
                <w:rStyle w:val="23"/>
                <w:sz w:val="24"/>
                <w:szCs w:val="24"/>
              </w:rPr>
              <w:softHyphen/>
              <w:t>давая легкость движений и ритмичность. Развивать творческие способности.</w:t>
            </w:r>
          </w:p>
        </w:tc>
        <w:tc>
          <w:tcPr>
            <w:tcW w:w="2268"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09" w:lineRule="exact"/>
              <w:rPr>
                <w:sz w:val="24"/>
                <w:szCs w:val="24"/>
              </w:rPr>
            </w:pPr>
            <w:r w:rsidRPr="00652CE5">
              <w:rPr>
                <w:rStyle w:val="23"/>
                <w:sz w:val="24"/>
                <w:szCs w:val="24"/>
              </w:rPr>
              <w:t>Иллюстрации по содержанию пе</w:t>
            </w:r>
            <w:r w:rsidRPr="00652CE5">
              <w:rPr>
                <w:rStyle w:val="23"/>
                <w:sz w:val="24"/>
                <w:szCs w:val="24"/>
              </w:rPr>
              <w:softHyphen/>
              <w:t>сен.</w:t>
            </w:r>
          </w:p>
        </w:tc>
        <w:tc>
          <w:tcPr>
            <w:tcW w:w="2835"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 xml:space="preserve">«Песенка друзей», муз. В. Герчик, сл. Я. Акима; «Тяв-тяв», муз. В. Герчик, сл. Ю. </w:t>
            </w:r>
            <w:r w:rsidRPr="00652CE5">
              <w:rPr>
                <w:rStyle w:val="1pt"/>
                <w:sz w:val="24"/>
                <w:szCs w:val="24"/>
              </w:rPr>
              <w:t xml:space="preserve">Разумовского; </w:t>
            </w:r>
            <w:r w:rsidRPr="00652CE5">
              <w:rPr>
                <w:rStyle w:val="23"/>
                <w:sz w:val="24"/>
                <w:szCs w:val="24"/>
              </w:rPr>
              <w:t>«Побегаем, попры</w:t>
            </w:r>
            <w:r w:rsidRPr="00652CE5">
              <w:rPr>
                <w:rStyle w:val="23"/>
                <w:sz w:val="24"/>
                <w:szCs w:val="24"/>
              </w:rPr>
              <w:softHyphen/>
              <w:t xml:space="preserve">гаем», муз. С. Сос- нина; «Весна идет», муз. В. Герчик, сл. А. </w:t>
            </w:r>
            <w:r w:rsidRPr="00652CE5">
              <w:rPr>
                <w:rStyle w:val="1pt"/>
                <w:sz w:val="24"/>
                <w:szCs w:val="24"/>
              </w:rPr>
              <w:t xml:space="preserve">Пришельца; </w:t>
            </w:r>
            <w:r w:rsidRPr="00652CE5">
              <w:rPr>
                <w:rStyle w:val="23"/>
                <w:sz w:val="24"/>
                <w:szCs w:val="24"/>
              </w:rPr>
              <w:t>«Эстонская полька», эстон. нар. мелодия; «Весенний хоровод», муз. А. Филиппенко, сл. Т. Волгиной.</w:t>
            </w:r>
          </w:p>
        </w:tc>
      </w:tr>
      <w:tr w:rsidR="00FB25C2" w:rsidRPr="00652CE5" w:rsidTr="00FB25C2">
        <w:trPr>
          <w:trHeight w:hRule="exact" w:val="2390"/>
        </w:trPr>
        <w:tc>
          <w:tcPr>
            <w:tcW w:w="418"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150" w:lineRule="exact"/>
              <w:ind w:left="160"/>
              <w:rPr>
                <w:sz w:val="24"/>
                <w:szCs w:val="24"/>
              </w:rPr>
            </w:pPr>
            <w:r w:rsidRPr="00652CE5">
              <w:rPr>
                <w:rStyle w:val="23"/>
                <w:sz w:val="24"/>
                <w:szCs w:val="24"/>
              </w:rPr>
              <w:t>5.</w:t>
            </w:r>
          </w:p>
        </w:tc>
        <w:tc>
          <w:tcPr>
            <w:tcW w:w="1134"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12" w:lineRule="exact"/>
              <w:ind w:left="80"/>
              <w:rPr>
                <w:sz w:val="24"/>
                <w:szCs w:val="24"/>
              </w:rPr>
            </w:pPr>
            <w:r w:rsidRPr="00652CE5">
              <w:rPr>
                <w:rStyle w:val="23"/>
                <w:sz w:val="24"/>
                <w:szCs w:val="24"/>
              </w:rPr>
              <w:t>Космиче</w:t>
            </w:r>
            <w:r w:rsidRPr="00652CE5">
              <w:rPr>
                <w:rStyle w:val="23"/>
                <w:sz w:val="24"/>
                <w:szCs w:val="24"/>
              </w:rPr>
              <w:softHyphen/>
              <w:t>ские дали</w:t>
            </w:r>
          </w:p>
        </w:tc>
        <w:tc>
          <w:tcPr>
            <w:tcW w:w="3136"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Рассказывать детям об освоении космоса, закре</w:t>
            </w:r>
            <w:r w:rsidRPr="00652CE5">
              <w:rPr>
                <w:rStyle w:val="23"/>
                <w:sz w:val="24"/>
                <w:szCs w:val="24"/>
              </w:rPr>
              <w:softHyphen/>
              <w:t>плять знания о космосе. Воспитывать чувство па</w:t>
            </w:r>
            <w:r w:rsidRPr="00652CE5">
              <w:rPr>
                <w:rStyle w:val="23"/>
                <w:sz w:val="24"/>
                <w:szCs w:val="24"/>
              </w:rPr>
              <w:softHyphen/>
              <w:t>триотизма, гордости за свою страну. Обогащать словарный запас.</w:t>
            </w:r>
          </w:p>
        </w:tc>
        <w:tc>
          <w:tcPr>
            <w:tcW w:w="2268"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12" w:lineRule="exact"/>
              <w:rPr>
                <w:sz w:val="24"/>
                <w:szCs w:val="24"/>
              </w:rPr>
            </w:pPr>
            <w:r w:rsidRPr="00652CE5">
              <w:rPr>
                <w:rStyle w:val="23"/>
                <w:sz w:val="24"/>
                <w:szCs w:val="24"/>
              </w:rPr>
              <w:t>Костюм инопла</w:t>
            </w:r>
            <w:r w:rsidRPr="00652CE5">
              <w:rPr>
                <w:rStyle w:val="23"/>
                <w:sz w:val="24"/>
                <w:szCs w:val="24"/>
              </w:rPr>
              <w:softHyphen/>
              <w:t>нетянина. Игруш</w:t>
            </w:r>
            <w:r w:rsidRPr="00652CE5">
              <w:rPr>
                <w:rStyle w:val="23"/>
                <w:sz w:val="24"/>
                <w:szCs w:val="24"/>
              </w:rPr>
              <w:softHyphen/>
              <w:t>ка «Летающая та</w:t>
            </w:r>
            <w:r w:rsidRPr="00652CE5">
              <w:rPr>
                <w:rStyle w:val="23"/>
                <w:sz w:val="24"/>
                <w:szCs w:val="24"/>
              </w:rPr>
              <w:softHyphen/>
              <w:t>релка» . Пазл «Кос</w:t>
            </w:r>
            <w:r w:rsidRPr="00652CE5">
              <w:rPr>
                <w:rStyle w:val="23"/>
                <w:sz w:val="24"/>
                <w:szCs w:val="24"/>
              </w:rPr>
              <w:softHyphen/>
              <w:t>мос». Предметы в форме шара, прямоугольника, куба.</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B25C2" w:rsidRPr="00652CE5" w:rsidRDefault="00FB25C2" w:rsidP="00FB25C2">
            <w:pPr>
              <w:pStyle w:val="37"/>
              <w:shd w:val="clear" w:color="auto" w:fill="auto"/>
              <w:spacing w:line="209" w:lineRule="exact"/>
              <w:rPr>
                <w:sz w:val="24"/>
                <w:szCs w:val="24"/>
              </w:rPr>
            </w:pPr>
            <w:r w:rsidRPr="00652CE5">
              <w:rPr>
                <w:rStyle w:val="23"/>
                <w:sz w:val="24"/>
                <w:szCs w:val="24"/>
              </w:rPr>
              <w:t xml:space="preserve">«Я верю, друзья», муз. </w:t>
            </w:r>
            <w:r w:rsidRPr="00652CE5">
              <w:rPr>
                <w:rStyle w:val="0pt"/>
                <w:sz w:val="24"/>
                <w:szCs w:val="24"/>
              </w:rPr>
              <w:t>О</w:t>
            </w:r>
            <w:r w:rsidRPr="00652CE5">
              <w:rPr>
                <w:rStyle w:val="23"/>
                <w:sz w:val="24"/>
                <w:szCs w:val="24"/>
              </w:rPr>
              <w:t>. Фельцмана; «Весна», муз. Г. Фри</w:t>
            </w:r>
            <w:r w:rsidRPr="00652CE5">
              <w:rPr>
                <w:rStyle w:val="23"/>
                <w:sz w:val="24"/>
                <w:szCs w:val="24"/>
              </w:rPr>
              <w:softHyphen/>
              <w:t>да.</w:t>
            </w:r>
          </w:p>
        </w:tc>
      </w:tr>
    </w:tbl>
    <w:p w:rsidR="00FB25C2" w:rsidRPr="00652CE5" w:rsidRDefault="00FB25C2" w:rsidP="00FB25C2">
      <w:pPr>
        <w:rPr>
          <w:rFonts w:ascii="Times New Roman" w:hAnsi="Times New Roman" w:cs="Times New Roman"/>
          <w:sz w:val="24"/>
          <w:szCs w:val="24"/>
        </w:rPr>
        <w:sectPr w:rsidR="00FB25C2" w:rsidRPr="00652CE5">
          <w:pgSz w:w="11909" w:h="16838"/>
          <w:pgMar w:top="0" w:right="0" w:bottom="0" w:left="0" w:header="0" w:footer="3" w:gutter="0"/>
          <w:cols w:space="720"/>
          <w:noEndnote/>
          <w:docGrid w:linePitch="360"/>
        </w:sectPr>
      </w:pPr>
    </w:p>
    <w:p w:rsidR="00FB25C2" w:rsidRPr="00652CE5" w:rsidRDefault="00FB25C2" w:rsidP="00FB25C2">
      <w:pPr>
        <w:pStyle w:val="150"/>
        <w:framePr w:wrap="none" w:vAnchor="page" w:hAnchor="page" w:x="858" w:y="2986"/>
        <w:shd w:val="clear" w:color="auto" w:fill="auto"/>
        <w:spacing w:line="180" w:lineRule="exact"/>
        <w:ind w:left="100"/>
        <w:rPr>
          <w:sz w:val="24"/>
          <w:szCs w:val="24"/>
        </w:rPr>
      </w:pPr>
    </w:p>
    <w:tbl>
      <w:tblPr>
        <w:tblpPr w:leftFromText="180" w:rightFromText="180" w:vertAnchor="text" w:horzAnchor="page" w:tblpX="1187" w:tblpY="276"/>
        <w:tblOverlap w:val="never"/>
        <w:tblW w:w="0" w:type="auto"/>
        <w:tblLayout w:type="fixed"/>
        <w:tblCellMar>
          <w:left w:w="10" w:type="dxa"/>
          <w:right w:w="10" w:type="dxa"/>
        </w:tblCellMar>
        <w:tblLook w:val="04A0" w:firstRow="1" w:lastRow="0" w:firstColumn="1" w:lastColumn="0" w:noHBand="0" w:noVBand="1"/>
      </w:tblPr>
      <w:tblGrid>
        <w:gridCol w:w="436"/>
        <w:gridCol w:w="1417"/>
        <w:gridCol w:w="4111"/>
        <w:gridCol w:w="1559"/>
        <w:gridCol w:w="2347"/>
      </w:tblGrid>
      <w:tr w:rsidR="00FB25C2" w:rsidRPr="00652CE5" w:rsidTr="00FB25C2">
        <w:trPr>
          <w:trHeight w:hRule="exact" w:val="414"/>
        </w:trPr>
        <w:tc>
          <w:tcPr>
            <w:tcW w:w="436"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w:t>
            </w:r>
          </w:p>
        </w:tc>
        <w:tc>
          <w:tcPr>
            <w:tcW w:w="1417"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jc w:val="both"/>
              <w:rPr>
                <w:sz w:val="24"/>
                <w:szCs w:val="24"/>
              </w:rPr>
            </w:pPr>
            <w:r w:rsidRPr="00652CE5">
              <w:rPr>
                <w:rStyle w:val="0pt"/>
                <w:sz w:val="24"/>
                <w:szCs w:val="24"/>
              </w:rPr>
              <w:t>Название</w:t>
            </w:r>
          </w:p>
        </w:tc>
        <w:tc>
          <w:tcPr>
            <w:tcW w:w="411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jc w:val="both"/>
              <w:rPr>
                <w:sz w:val="24"/>
                <w:szCs w:val="24"/>
              </w:rPr>
            </w:pPr>
            <w:r w:rsidRPr="00652CE5">
              <w:rPr>
                <w:rStyle w:val="0pt"/>
                <w:sz w:val="24"/>
                <w:szCs w:val="24"/>
              </w:rPr>
              <w:t>Программное содержание</w:t>
            </w:r>
          </w:p>
        </w:tc>
        <w:tc>
          <w:tcPr>
            <w:tcW w:w="1559"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240"/>
              <w:rPr>
                <w:sz w:val="24"/>
                <w:szCs w:val="24"/>
              </w:rPr>
            </w:pPr>
            <w:r w:rsidRPr="00652CE5">
              <w:rPr>
                <w:rStyle w:val="0pt"/>
                <w:sz w:val="24"/>
                <w:szCs w:val="24"/>
              </w:rPr>
              <w:t>Оборудование</w:t>
            </w:r>
          </w:p>
        </w:tc>
        <w:tc>
          <w:tcPr>
            <w:tcW w:w="2347"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150" w:lineRule="exact"/>
              <w:jc w:val="center"/>
              <w:rPr>
                <w:sz w:val="24"/>
                <w:szCs w:val="24"/>
              </w:rPr>
            </w:pPr>
            <w:r w:rsidRPr="00652CE5">
              <w:rPr>
                <w:rStyle w:val="0pt"/>
                <w:sz w:val="24"/>
                <w:szCs w:val="24"/>
              </w:rPr>
              <w:t>Репертуар</w:t>
            </w:r>
          </w:p>
        </w:tc>
      </w:tr>
      <w:tr w:rsidR="00FB25C2" w:rsidRPr="00652CE5" w:rsidTr="00FB25C2">
        <w:trPr>
          <w:trHeight w:hRule="exact" w:val="4415"/>
        </w:trPr>
        <w:tc>
          <w:tcPr>
            <w:tcW w:w="436"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6.</w:t>
            </w:r>
          </w:p>
        </w:tc>
        <w:tc>
          <w:tcPr>
            <w:tcW w:w="1417"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jc w:val="both"/>
              <w:rPr>
                <w:sz w:val="24"/>
                <w:szCs w:val="24"/>
              </w:rPr>
            </w:pPr>
            <w:r w:rsidRPr="00652CE5">
              <w:rPr>
                <w:rStyle w:val="23"/>
                <w:sz w:val="24"/>
                <w:szCs w:val="24"/>
              </w:rPr>
              <w:t>В деревне Веселин- кино</w:t>
            </w:r>
          </w:p>
        </w:tc>
        <w:tc>
          <w:tcPr>
            <w:tcW w:w="411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Закреплять знания о строении песни (всту</w:t>
            </w:r>
            <w:r w:rsidRPr="00652CE5">
              <w:rPr>
                <w:rStyle w:val="23"/>
                <w:sz w:val="24"/>
                <w:szCs w:val="24"/>
              </w:rPr>
              <w:softHyphen/>
              <w:t>пление, запев, припев, музыкальный проигрыш, заключение). Развивать звуковысотный, тембровый и динамический слух. Совершенствовать сольное и хоровое пе</w:t>
            </w:r>
            <w:r w:rsidRPr="00652CE5">
              <w:rPr>
                <w:rStyle w:val="23"/>
                <w:sz w:val="24"/>
                <w:szCs w:val="24"/>
              </w:rPr>
              <w:softHyphen/>
              <w:t>ние, умение исполнять песни разного характера, чувствовать ритм музыкального произведения и его изменения. Раз</w:t>
            </w:r>
            <w:r w:rsidRPr="00652CE5">
              <w:rPr>
                <w:rStyle w:val="23"/>
                <w:sz w:val="24"/>
                <w:szCs w:val="24"/>
              </w:rPr>
              <w:softHyphen/>
              <w:t>вивать умение танцевать ритмично, выразительно, передавая характер танца.</w:t>
            </w:r>
          </w:p>
        </w:tc>
        <w:tc>
          <w:tcPr>
            <w:tcW w:w="1559"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jc w:val="both"/>
              <w:rPr>
                <w:sz w:val="24"/>
                <w:szCs w:val="24"/>
              </w:rPr>
            </w:pPr>
            <w:r w:rsidRPr="00652CE5">
              <w:rPr>
                <w:rStyle w:val="23"/>
                <w:sz w:val="24"/>
                <w:szCs w:val="24"/>
              </w:rPr>
              <w:t>Декорации дерев</w:t>
            </w:r>
            <w:r w:rsidRPr="00652CE5">
              <w:rPr>
                <w:rStyle w:val="23"/>
                <w:sz w:val="24"/>
                <w:szCs w:val="24"/>
              </w:rPr>
              <w:softHyphen/>
              <w:t>ни. Цветы. Бубен.</w:t>
            </w:r>
          </w:p>
        </w:tc>
        <w:tc>
          <w:tcPr>
            <w:tcW w:w="2347"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«Травушка-муравушка», рус. нар. пес</w:t>
            </w:r>
            <w:r w:rsidRPr="00652CE5">
              <w:rPr>
                <w:rStyle w:val="23"/>
                <w:sz w:val="24"/>
                <w:szCs w:val="24"/>
              </w:rPr>
              <w:softHyphen/>
              <w:t>ня; «Марш», муз. Т. Ломовой; «Вальс цветов», муз. П. Чай</w:t>
            </w:r>
            <w:r w:rsidRPr="00652CE5">
              <w:rPr>
                <w:rStyle w:val="23"/>
                <w:sz w:val="24"/>
                <w:szCs w:val="24"/>
              </w:rPr>
              <w:softHyphen/>
              <w:t>ковского из балета «Щелкунчик; «Игра с бубном», польск. нар. мелодия, обр. Т. Ломовой; «Родная песенка», муз. Ю. Чичкова, сл. П. Синяв</w:t>
            </w:r>
            <w:r w:rsidRPr="00652CE5">
              <w:rPr>
                <w:rStyle w:val="23"/>
                <w:sz w:val="24"/>
                <w:szCs w:val="24"/>
              </w:rPr>
              <w:softHyphen/>
              <w:t>ского.</w:t>
            </w:r>
          </w:p>
        </w:tc>
      </w:tr>
      <w:tr w:rsidR="00FB25C2" w:rsidRPr="00652CE5" w:rsidTr="00FB25C2">
        <w:trPr>
          <w:trHeight w:hRule="exact" w:val="5102"/>
        </w:trPr>
        <w:tc>
          <w:tcPr>
            <w:tcW w:w="436"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7.</w:t>
            </w:r>
          </w:p>
        </w:tc>
        <w:tc>
          <w:tcPr>
            <w:tcW w:w="1417"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0" w:lineRule="exact"/>
              <w:jc w:val="both"/>
              <w:rPr>
                <w:sz w:val="24"/>
                <w:szCs w:val="24"/>
              </w:rPr>
            </w:pPr>
            <w:r w:rsidRPr="00652CE5">
              <w:rPr>
                <w:rStyle w:val="23"/>
                <w:sz w:val="24"/>
                <w:szCs w:val="24"/>
              </w:rPr>
              <w:t>Прогулка по</w:t>
            </w:r>
          </w:p>
          <w:p w:rsidR="00FB25C2" w:rsidRPr="00652CE5" w:rsidRDefault="00FB25C2" w:rsidP="00FB25C2">
            <w:pPr>
              <w:pStyle w:val="37"/>
              <w:shd w:val="clear" w:color="auto" w:fill="auto"/>
              <w:spacing w:line="220" w:lineRule="exact"/>
              <w:jc w:val="both"/>
              <w:rPr>
                <w:sz w:val="24"/>
                <w:szCs w:val="24"/>
              </w:rPr>
            </w:pPr>
            <w:r w:rsidRPr="00652CE5">
              <w:rPr>
                <w:rStyle w:val="23"/>
                <w:sz w:val="24"/>
                <w:szCs w:val="24"/>
              </w:rPr>
              <w:t>весеннему</w:t>
            </w:r>
          </w:p>
          <w:p w:rsidR="00FB25C2" w:rsidRPr="00652CE5" w:rsidRDefault="00FB25C2" w:rsidP="00FB25C2">
            <w:pPr>
              <w:pStyle w:val="37"/>
              <w:shd w:val="clear" w:color="auto" w:fill="auto"/>
              <w:spacing w:line="220" w:lineRule="exact"/>
              <w:jc w:val="both"/>
              <w:rPr>
                <w:sz w:val="24"/>
                <w:szCs w:val="24"/>
              </w:rPr>
            </w:pPr>
            <w:r w:rsidRPr="00652CE5">
              <w:rPr>
                <w:rStyle w:val="23"/>
                <w:sz w:val="24"/>
                <w:szCs w:val="24"/>
              </w:rPr>
              <w:t>лесу</w:t>
            </w:r>
          </w:p>
        </w:tc>
        <w:tc>
          <w:tcPr>
            <w:tcW w:w="411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Продолжать приобщать к музыкальному искусству. Формировать умение раз</w:t>
            </w:r>
            <w:r w:rsidRPr="00652CE5">
              <w:rPr>
                <w:rStyle w:val="23"/>
                <w:sz w:val="24"/>
                <w:szCs w:val="24"/>
              </w:rPr>
              <w:softHyphen/>
              <w:t>личать оттенки в музыке и сравнивать произведе</w:t>
            </w:r>
            <w:r w:rsidRPr="00652CE5">
              <w:rPr>
                <w:rStyle w:val="23"/>
                <w:sz w:val="24"/>
                <w:szCs w:val="24"/>
              </w:rPr>
              <w:softHyphen/>
              <w:t>ния. Развивать умение вслушиваться в песню, отвечать на вопросы о ней, различать на слух звуки по высоте, дина</w:t>
            </w:r>
            <w:r w:rsidRPr="00652CE5">
              <w:rPr>
                <w:rStyle w:val="23"/>
                <w:sz w:val="24"/>
                <w:szCs w:val="24"/>
              </w:rPr>
              <w:softHyphen/>
              <w:t>мические оттенки. Закре</w:t>
            </w:r>
            <w:r w:rsidRPr="00652CE5">
              <w:rPr>
                <w:rStyle w:val="23"/>
                <w:sz w:val="24"/>
                <w:szCs w:val="24"/>
              </w:rPr>
              <w:softHyphen/>
              <w:t>плять знания о строении песни, познакомить с понятием «музыкальный проигрыш». Совершенствовать умение петь вы</w:t>
            </w:r>
            <w:r w:rsidRPr="00652CE5">
              <w:rPr>
                <w:rStyle w:val="23"/>
                <w:sz w:val="24"/>
                <w:szCs w:val="24"/>
              </w:rPr>
              <w:softHyphen/>
              <w:t>разительно, передавая настроение песни. Закре</w:t>
            </w:r>
            <w:r w:rsidRPr="00652CE5">
              <w:rPr>
                <w:rStyle w:val="23"/>
                <w:sz w:val="24"/>
                <w:szCs w:val="24"/>
              </w:rPr>
              <w:softHyphen/>
              <w:t>плять умение сочинять и исполнять мелодии на металлофоне и других му</w:t>
            </w:r>
            <w:r w:rsidRPr="00652CE5">
              <w:rPr>
                <w:rStyle w:val="23"/>
                <w:sz w:val="24"/>
                <w:szCs w:val="24"/>
              </w:rPr>
              <w:softHyphen/>
              <w:t>зыкальных инструментах.</w:t>
            </w:r>
          </w:p>
        </w:tc>
        <w:tc>
          <w:tcPr>
            <w:tcW w:w="1559"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Игрушка Крот (бибабо), свистульки, металлофоны, треуголь</w:t>
            </w:r>
            <w:r w:rsidRPr="00652CE5">
              <w:rPr>
                <w:rStyle w:val="23"/>
                <w:sz w:val="24"/>
                <w:szCs w:val="24"/>
              </w:rPr>
              <w:softHyphen/>
              <w:t>ники, трещотки, клависы.</w:t>
            </w:r>
          </w:p>
        </w:tc>
        <w:tc>
          <w:tcPr>
            <w:tcW w:w="2347"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16" w:lineRule="exact"/>
              <w:jc w:val="both"/>
              <w:rPr>
                <w:sz w:val="24"/>
                <w:szCs w:val="24"/>
              </w:rPr>
            </w:pPr>
            <w:r w:rsidRPr="00652CE5">
              <w:rPr>
                <w:rStyle w:val="23"/>
                <w:sz w:val="24"/>
                <w:szCs w:val="24"/>
              </w:rPr>
              <w:t>«Веснянка», муз. В.Герчик, сл. Л. Не</w:t>
            </w:r>
            <w:r w:rsidRPr="00652CE5">
              <w:rPr>
                <w:rStyle w:val="23"/>
                <w:sz w:val="24"/>
                <w:szCs w:val="24"/>
              </w:rPr>
              <w:softHyphen/>
              <w:t>красовой; «Марш», муз. М. Красева, сл. Н. Френкель; «Идет весна», муз. В.Герчик, сл. А. Пришель</w:t>
            </w:r>
            <w:r w:rsidRPr="00652CE5">
              <w:rPr>
                <w:rStyle w:val="23"/>
                <w:sz w:val="24"/>
                <w:szCs w:val="24"/>
              </w:rPr>
              <w:softHyphen/>
              <w:t>ца; «Полька», муз. И. Штрауса; «Весенние голоса», муз. И. Штрауса.</w:t>
            </w:r>
          </w:p>
        </w:tc>
      </w:tr>
      <w:tr w:rsidR="00FB25C2" w:rsidRPr="00652CE5" w:rsidTr="00FB25C2">
        <w:trPr>
          <w:trHeight w:hRule="exact" w:val="5813"/>
        </w:trPr>
        <w:tc>
          <w:tcPr>
            <w:tcW w:w="436"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8.</w:t>
            </w:r>
          </w:p>
        </w:tc>
        <w:tc>
          <w:tcPr>
            <w:tcW w:w="1417"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20" w:lineRule="exact"/>
              <w:ind w:left="80"/>
              <w:rPr>
                <w:sz w:val="24"/>
                <w:szCs w:val="24"/>
              </w:rPr>
            </w:pPr>
            <w:r w:rsidRPr="00652CE5">
              <w:rPr>
                <w:rStyle w:val="23"/>
                <w:sz w:val="24"/>
                <w:szCs w:val="24"/>
              </w:rPr>
              <w:t>Дважды два — четыре!</w:t>
            </w:r>
          </w:p>
        </w:tc>
        <w:tc>
          <w:tcPr>
            <w:tcW w:w="4111"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20" w:lineRule="exact"/>
              <w:rPr>
                <w:rStyle w:val="23"/>
                <w:sz w:val="24"/>
                <w:szCs w:val="24"/>
              </w:rPr>
            </w:pPr>
            <w:r w:rsidRPr="00652CE5">
              <w:rPr>
                <w:rStyle w:val="23"/>
                <w:sz w:val="24"/>
                <w:szCs w:val="24"/>
              </w:rPr>
              <w:t>Продолжить знакомить с произведениями композитора В. Шаинского. Воспитывать любовь к пению. Развивать музыкальный вкус, музыкальные спо</w:t>
            </w:r>
            <w:r w:rsidRPr="00652CE5">
              <w:rPr>
                <w:rStyle w:val="23"/>
                <w:sz w:val="24"/>
                <w:szCs w:val="24"/>
              </w:rPr>
              <w:softHyphen/>
              <w:t>собности. Закреплять умение петь выразительно</w:t>
            </w:r>
          </w:p>
          <w:p w:rsidR="00FB25C2" w:rsidRPr="00652CE5" w:rsidRDefault="00FB25C2" w:rsidP="00FB25C2">
            <w:pPr>
              <w:pStyle w:val="37"/>
              <w:shd w:val="clear" w:color="auto" w:fill="auto"/>
              <w:spacing w:line="220" w:lineRule="exact"/>
              <w:rPr>
                <w:sz w:val="24"/>
                <w:szCs w:val="24"/>
              </w:rPr>
            </w:pPr>
            <w:r w:rsidRPr="00652CE5">
              <w:rPr>
                <w:rStyle w:val="23"/>
                <w:sz w:val="24"/>
                <w:szCs w:val="24"/>
              </w:rPr>
              <w:t xml:space="preserve">эмоционально, передавая характер музыкального произведения., </w:t>
            </w:r>
          </w:p>
        </w:tc>
        <w:tc>
          <w:tcPr>
            <w:tcW w:w="1559"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1pt"/>
                <w:sz w:val="24"/>
                <w:szCs w:val="24"/>
              </w:rPr>
              <w:t xml:space="preserve">Иллюстрации, </w:t>
            </w:r>
            <w:r w:rsidRPr="00652CE5">
              <w:rPr>
                <w:rStyle w:val="23"/>
                <w:sz w:val="24"/>
                <w:szCs w:val="24"/>
              </w:rPr>
              <w:t>отражающие со</w:t>
            </w:r>
            <w:r w:rsidRPr="00652CE5">
              <w:rPr>
                <w:rStyle w:val="23"/>
                <w:sz w:val="24"/>
                <w:szCs w:val="24"/>
              </w:rPr>
              <w:softHyphen/>
              <w:t xml:space="preserve">держание песен В. </w:t>
            </w:r>
            <w:r w:rsidRPr="00652CE5">
              <w:rPr>
                <w:rStyle w:val="1pt"/>
                <w:sz w:val="24"/>
                <w:szCs w:val="24"/>
              </w:rPr>
              <w:t xml:space="preserve">Шаинского. </w:t>
            </w:r>
            <w:r w:rsidRPr="00652CE5">
              <w:rPr>
                <w:rStyle w:val="2pt"/>
                <w:sz w:val="24"/>
                <w:szCs w:val="24"/>
              </w:rPr>
              <w:t xml:space="preserve">Чебурашка, </w:t>
            </w:r>
            <w:r w:rsidRPr="00652CE5">
              <w:rPr>
                <w:rStyle w:val="23"/>
                <w:sz w:val="24"/>
                <w:szCs w:val="24"/>
              </w:rPr>
              <w:t xml:space="preserve">крокодю Гена, </w:t>
            </w:r>
            <w:r w:rsidRPr="00652CE5">
              <w:rPr>
                <w:rStyle w:val="2pt"/>
                <w:sz w:val="24"/>
                <w:szCs w:val="24"/>
              </w:rPr>
              <w:t xml:space="preserve">Мамонтенок </w:t>
            </w:r>
            <w:r w:rsidRPr="00652CE5">
              <w:rPr>
                <w:rStyle w:val="23"/>
                <w:sz w:val="24"/>
                <w:szCs w:val="24"/>
              </w:rPr>
              <w:t>(игрушки).</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«Когда мои друзья со мной», муз. В. Шаин</w:t>
            </w:r>
            <w:r w:rsidRPr="00652CE5">
              <w:rPr>
                <w:rStyle w:val="23"/>
                <w:sz w:val="24"/>
                <w:szCs w:val="24"/>
              </w:rPr>
              <w:softHyphen/>
              <w:t>ского, сл. М.Танича; «Песенка крокодила Гены», муз. В.Шаин</w:t>
            </w:r>
            <w:r w:rsidRPr="00652CE5">
              <w:rPr>
                <w:rStyle w:val="23"/>
                <w:sz w:val="24"/>
                <w:szCs w:val="24"/>
              </w:rPr>
              <w:softHyphen/>
              <w:t>ского, сл. А. Тимофеевского; «Улыбка», муз. В. Шаинского, сл. М. Пляцковского; «Пропала собака», муз. В.Шаинского, сл. А.Ламм; «Мир похож на цветной луг», муз. В.Шаин</w:t>
            </w:r>
            <w:r w:rsidRPr="00652CE5">
              <w:rPr>
                <w:rStyle w:val="23"/>
                <w:sz w:val="24"/>
                <w:szCs w:val="24"/>
              </w:rPr>
              <w:softHyphen/>
              <w:t>ского, сл. М. Пляц</w:t>
            </w:r>
            <w:r w:rsidRPr="00652CE5">
              <w:rPr>
                <w:rStyle w:val="23"/>
                <w:sz w:val="24"/>
                <w:szCs w:val="24"/>
              </w:rPr>
              <w:softHyphen/>
              <w:t xml:space="preserve">ковского; «Песенка Мамонтенка», муз. В. </w:t>
            </w:r>
            <w:r w:rsidRPr="00652CE5">
              <w:rPr>
                <w:rStyle w:val="2pt"/>
                <w:sz w:val="24"/>
                <w:szCs w:val="24"/>
              </w:rPr>
              <w:t xml:space="preserve">Шаинского, </w:t>
            </w:r>
            <w:r w:rsidRPr="00652CE5">
              <w:rPr>
                <w:rStyle w:val="23"/>
                <w:sz w:val="24"/>
                <w:szCs w:val="24"/>
              </w:rPr>
              <w:t>сл. Д. Непомнящей; «Кузнечик», муз. В. Ша</w:t>
            </w:r>
            <w:r w:rsidRPr="00652CE5">
              <w:rPr>
                <w:rStyle w:val="23"/>
                <w:sz w:val="24"/>
                <w:szCs w:val="24"/>
              </w:rPr>
              <w:softHyphen/>
              <w:t>инского, сл. Н. Но</w:t>
            </w:r>
            <w:r w:rsidRPr="00652CE5">
              <w:rPr>
                <w:rStyle w:val="23"/>
                <w:sz w:val="24"/>
                <w:szCs w:val="24"/>
              </w:rPr>
              <w:softHyphen/>
              <w:t>сова.</w:t>
            </w:r>
          </w:p>
        </w:tc>
      </w:tr>
    </w:tbl>
    <w:p w:rsidR="00FB25C2" w:rsidRPr="00652CE5" w:rsidRDefault="00FB25C2" w:rsidP="00FB25C2">
      <w:pPr>
        <w:rPr>
          <w:rFonts w:ascii="Times New Roman" w:hAnsi="Times New Roman" w:cs="Times New Roman"/>
          <w:sz w:val="24"/>
          <w:szCs w:val="24"/>
        </w:rPr>
        <w:sectPr w:rsidR="00FB25C2" w:rsidRPr="00652CE5">
          <w:pgSz w:w="11909" w:h="16838"/>
          <w:pgMar w:top="0" w:right="0" w:bottom="0" w:left="0" w:header="0" w:footer="3" w:gutter="0"/>
          <w:cols w:space="720"/>
          <w:noEndnote/>
          <w:docGrid w:linePitch="360"/>
        </w:sectPr>
      </w:pPr>
    </w:p>
    <w:p w:rsidR="00FB25C2" w:rsidRPr="00652CE5" w:rsidRDefault="00FB25C2" w:rsidP="00FB25C2">
      <w:pPr>
        <w:pStyle w:val="20"/>
        <w:framePr w:w="7225" w:h="367" w:hRule="exact" w:wrap="none" w:vAnchor="page" w:hAnchor="page" w:x="2719" w:y="564"/>
        <w:shd w:val="clear" w:color="auto" w:fill="auto"/>
        <w:spacing w:before="0" w:after="0" w:line="310" w:lineRule="exact"/>
        <w:ind w:left="20"/>
        <w:rPr>
          <w:rFonts w:ascii="Times New Roman" w:hAnsi="Times New Roman" w:cs="Times New Roman"/>
          <w:sz w:val="24"/>
          <w:szCs w:val="24"/>
        </w:rPr>
      </w:pPr>
      <w:bookmarkStart w:id="7" w:name="bookmark8"/>
      <w:r w:rsidRPr="00652CE5">
        <w:rPr>
          <w:rFonts w:ascii="Times New Roman" w:hAnsi="Times New Roman" w:cs="Times New Roman"/>
          <w:sz w:val="24"/>
          <w:szCs w:val="24"/>
        </w:rPr>
        <w:t>Май</w:t>
      </w:r>
      <w:bookmarkEnd w:id="7"/>
    </w:p>
    <w:tbl>
      <w:tblPr>
        <w:tblpPr w:leftFromText="180" w:rightFromText="180" w:vertAnchor="text" w:horzAnchor="page" w:tblpX="1018" w:tblpY="1316"/>
        <w:tblOverlap w:val="never"/>
        <w:tblW w:w="0" w:type="auto"/>
        <w:tblLayout w:type="fixed"/>
        <w:tblCellMar>
          <w:left w:w="10" w:type="dxa"/>
          <w:right w:w="10" w:type="dxa"/>
        </w:tblCellMar>
        <w:tblLook w:val="04A0" w:firstRow="1" w:lastRow="0" w:firstColumn="1" w:lastColumn="0" w:noHBand="0" w:noVBand="1"/>
      </w:tblPr>
      <w:tblGrid>
        <w:gridCol w:w="719"/>
        <w:gridCol w:w="1276"/>
        <w:gridCol w:w="4111"/>
        <w:gridCol w:w="1701"/>
        <w:gridCol w:w="2268"/>
      </w:tblGrid>
      <w:tr w:rsidR="00FB25C2" w:rsidRPr="00652CE5" w:rsidTr="00962189">
        <w:trPr>
          <w:trHeight w:hRule="exact" w:val="468"/>
        </w:trPr>
        <w:tc>
          <w:tcPr>
            <w:tcW w:w="719"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w:t>
            </w:r>
          </w:p>
        </w:tc>
        <w:tc>
          <w:tcPr>
            <w:tcW w:w="1276"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80"/>
              <w:rPr>
                <w:sz w:val="24"/>
                <w:szCs w:val="24"/>
              </w:rPr>
            </w:pPr>
            <w:r w:rsidRPr="00652CE5">
              <w:rPr>
                <w:rStyle w:val="0pt"/>
                <w:sz w:val="24"/>
                <w:szCs w:val="24"/>
              </w:rPr>
              <w:t>Название</w:t>
            </w:r>
          </w:p>
        </w:tc>
        <w:tc>
          <w:tcPr>
            <w:tcW w:w="411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0pt"/>
                <w:sz w:val="24"/>
                <w:szCs w:val="24"/>
              </w:rPr>
              <w:t>Программное содержание</w:t>
            </w:r>
          </w:p>
        </w:tc>
        <w:tc>
          <w:tcPr>
            <w:tcW w:w="170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240"/>
              <w:rPr>
                <w:sz w:val="24"/>
                <w:szCs w:val="24"/>
              </w:rPr>
            </w:pPr>
            <w:r w:rsidRPr="00652CE5">
              <w:rPr>
                <w:rStyle w:val="0pt"/>
                <w:sz w:val="24"/>
                <w:szCs w:val="24"/>
              </w:rPr>
              <w:t>Оборудование</w:t>
            </w:r>
          </w:p>
        </w:tc>
        <w:tc>
          <w:tcPr>
            <w:tcW w:w="2268"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150" w:lineRule="exact"/>
              <w:rPr>
                <w:sz w:val="24"/>
                <w:szCs w:val="24"/>
              </w:rPr>
            </w:pPr>
            <w:r w:rsidRPr="00652CE5">
              <w:rPr>
                <w:rStyle w:val="0pt"/>
                <w:sz w:val="24"/>
                <w:szCs w:val="24"/>
              </w:rPr>
              <w:t>Репертуар</w:t>
            </w:r>
          </w:p>
        </w:tc>
      </w:tr>
      <w:tr w:rsidR="00FB25C2" w:rsidRPr="00652CE5" w:rsidTr="00962189">
        <w:trPr>
          <w:trHeight w:hRule="exact" w:val="1391"/>
        </w:trPr>
        <w:tc>
          <w:tcPr>
            <w:tcW w:w="719"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1.</w:t>
            </w:r>
          </w:p>
        </w:tc>
        <w:tc>
          <w:tcPr>
            <w:tcW w:w="1276"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0" w:lineRule="exact"/>
              <w:ind w:left="80"/>
              <w:rPr>
                <w:sz w:val="24"/>
                <w:szCs w:val="24"/>
              </w:rPr>
            </w:pPr>
            <w:r w:rsidRPr="00652CE5">
              <w:rPr>
                <w:rStyle w:val="23"/>
                <w:sz w:val="24"/>
                <w:szCs w:val="24"/>
              </w:rPr>
              <w:t>Наши</w:t>
            </w:r>
          </w:p>
          <w:p w:rsidR="00FB25C2" w:rsidRPr="00652CE5" w:rsidRDefault="00FB25C2" w:rsidP="00FB25C2">
            <w:pPr>
              <w:pStyle w:val="37"/>
              <w:shd w:val="clear" w:color="auto" w:fill="auto"/>
              <w:spacing w:line="220" w:lineRule="exact"/>
              <w:ind w:left="80"/>
              <w:rPr>
                <w:sz w:val="24"/>
                <w:szCs w:val="24"/>
              </w:rPr>
            </w:pPr>
            <w:r w:rsidRPr="00652CE5">
              <w:rPr>
                <w:rStyle w:val="23"/>
                <w:sz w:val="24"/>
                <w:szCs w:val="24"/>
              </w:rPr>
              <w:t>любимые</w:t>
            </w:r>
          </w:p>
          <w:p w:rsidR="00FB25C2" w:rsidRPr="00652CE5" w:rsidRDefault="00FB25C2" w:rsidP="00FB25C2">
            <w:pPr>
              <w:pStyle w:val="37"/>
              <w:shd w:val="clear" w:color="auto" w:fill="auto"/>
              <w:spacing w:line="220" w:lineRule="exact"/>
              <w:ind w:left="80"/>
              <w:rPr>
                <w:sz w:val="24"/>
                <w:szCs w:val="24"/>
              </w:rPr>
            </w:pPr>
            <w:r w:rsidRPr="00652CE5">
              <w:rPr>
                <w:rStyle w:val="23"/>
                <w:sz w:val="24"/>
                <w:szCs w:val="24"/>
              </w:rPr>
              <w:t>песни</w:t>
            </w:r>
          </w:p>
        </w:tc>
        <w:tc>
          <w:tcPr>
            <w:tcW w:w="411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Продолжать развивать му</w:t>
            </w:r>
            <w:r w:rsidRPr="00652CE5">
              <w:rPr>
                <w:rStyle w:val="23"/>
                <w:sz w:val="24"/>
                <w:szCs w:val="24"/>
              </w:rPr>
              <w:softHyphen/>
              <w:t>зыкальную память, чувство ритма, певческие умения.</w:t>
            </w:r>
          </w:p>
        </w:tc>
        <w:tc>
          <w:tcPr>
            <w:tcW w:w="170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16" w:lineRule="exact"/>
              <w:rPr>
                <w:sz w:val="24"/>
                <w:szCs w:val="24"/>
              </w:rPr>
            </w:pPr>
            <w:r w:rsidRPr="00652CE5">
              <w:rPr>
                <w:rStyle w:val="23"/>
                <w:sz w:val="24"/>
                <w:szCs w:val="24"/>
              </w:rPr>
              <w:t xml:space="preserve">Иллюстрации с </w:t>
            </w:r>
            <w:r w:rsidRPr="00652CE5">
              <w:rPr>
                <w:rStyle w:val="1pt"/>
                <w:sz w:val="24"/>
                <w:szCs w:val="24"/>
              </w:rPr>
              <w:t xml:space="preserve">изображением </w:t>
            </w:r>
            <w:r w:rsidRPr="00652CE5">
              <w:rPr>
                <w:rStyle w:val="23"/>
                <w:sz w:val="24"/>
                <w:szCs w:val="24"/>
              </w:rPr>
              <w:t>поющих детей.</w:t>
            </w:r>
          </w:p>
        </w:tc>
        <w:tc>
          <w:tcPr>
            <w:tcW w:w="2268"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«Золотые ворота», чешек, нар. песня, обр. А. Александрова.</w:t>
            </w:r>
          </w:p>
        </w:tc>
      </w:tr>
      <w:tr w:rsidR="00FB25C2" w:rsidRPr="00652CE5" w:rsidTr="00962189">
        <w:trPr>
          <w:trHeight w:hRule="exact" w:val="2827"/>
        </w:trPr>
        <w:tc>
          <w:tcPr>
            <w:tcW w:w="719"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2.</w:t>
            </w:r>
          </w:p>
        </w:tc>
        <w:tc>
          <w:tcPr>
            <w:tcW w:w="1276"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3" w:lineRule="exact"/>
              <w:ind w:left="80"/>
              <w:rPr>
                <w:sz w:val="24"/>
                <w:szCs w:val="24"/>
              </w:rPr>
            </w:pPr>
            <w:r w:rsidRPr="00652CE5">
              <w:rPr>
                <w:rStyle w:val="23"/>
                <w:sz w:val="24"/>
                <w:szCs w:val="24"/>
              </w:rPr>
              <w:t>Мы любим играть</w:t>
            </w:r>
          </w:p>
        </w:tc>
        <w:tc>
          <w:tcPr>
            <w:tcW w:w="411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Закреплять умение опре</w:t>
            </w:r>
            <w:r w:rsidRPr="00652CE5">
              <w:rPr>
                <w:rStyle w:val="23"/>
                <w:sz w:val="24"/>
                <w:szCs w:val="24"/>
              </w:rPr>
              <w:softHyphen/>
              <w:t>делять характер музыки: шутливый, задорный, ве</w:t>
            </w:r>
            <w:r w:rsidRPr="00652CE5">
              <w:rPr>
                <w:rStyle w:val="23"/>
                <w:sz w:val="24"/>
                <w:szCs w:val="24"/>
              </w:rPr>
              <w:softHyphen/>
              <w:t>селый; средства музыкаль</w:t>
            </w:r>
            <w:r w:rsidRPr="00652CE5">
              <w:rPr>
                <w:rStyle w:val="23"/>
                <w:sz w:val="24"/>
                <w:szCs w:val="24"/>
              </w:rPr>
              <w:softHyphen/>
              <w:t>ной выразительности в каждой ее части. Закре</w:t>
            </w:r>
            <w:r w:rsidRPr="00652CE5">
              <w:rPr>
                <w:rStyle w:val="23"/>
                <w:sz w:val="24"/>
                <w:szCs w:val="24"/>
              </w:rPr>
              <w:softHyphen/>
              <w:t>плять умения передавать в движениихаракгерныечер- ты образа, согласовывая их с характером музыки.</w:t>
            </w:r>
          </w:p>
        </w:tc>
        <w:tc>
          <w:tcPr>
            <w:tcW w:w="1701" w:type="dxa"/>
            <w:tcBorders>
              <w:top w:val="single" w:sz="4" w:space="0" w:color="auto"/>
              <w:lef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Атрибуты к под</w:t>
            </w:r>
            <w:r w:rsidRPr="00652CE5">
              <w:rPr>
                <w:rStyle w:val="23"/>
                <w:sz w:val="24"/>
                <w:szCs w:val="24"/>
              </w:rPr>
              <w:softHyphen/>
              <w:t xml:space="preserve">вижной игре (по выбору детей), иллюстрация с </w:t>
            </w:r>
            <w:r w:rsidRPr="00652CE5">
              <w:rPr>
                <w:rStyle w:val="1pt"/>
                <w:sz w:val="24"/>
                <w:szCs w:val="24"/>
              </w:rPr>
              <w:t xml:space="preserve">изображением </w:t>
            </w:r>
            <w:r w:rsidRPr="00652CE5">
              <w:rPr>
                <w:rStyle w:val="23"/>
                <w:sz w:val="24"/>
                <w:szCs w:val="24"/>
              </w:rPr>
              <w:t>шарманки, пор</w:t>
            </w:r>
            <w:r w:rsidRPr="00652CE5">
              <w:rPr>
                <w:rStyle w:val="23"/>
                <w:sz w:val="24"/>
                <w:szCs w:val="24"/>
              </w:rPr>
              <w:softHyphen/>
              <w:t>трет Д. Шостако</w:t>
            </w:r>
            <w:r w:rsidRPr="00652CE5">
              <w:rPr>
                <w:rStyle w:val="23"/>
                <w:sz w:val="24"/>
                <w:szCs w:val="24"/>
              </w:rPr>
              <w:softHyphen/>
              <w:t>вича.</w:t>
            </w:r>
          </w:p>
        </w:tc>
        <w:tc>
          <w:tcPr>
            <w:tcW w:w="2268" w:type="dxa"/>
            <w:tcBorders>
              <w:top w:val="single" w:sz="4" w:space="0" w:color="auto"/>
              <w:left w:val="single" w:sz="4" w:space="0" w:color="auto"/>
              <w:righ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 xml:space="preserve">«Шарманка», муз. Д. </w:t>
            </w:r>
            <w:r w:rsidRPr="00652CE5">
              <w:rPr>
                <w:rStyle w:val="1pt"/>
                <w:sz w:val="24"/>
                <w:szCs w:val="24"/>
              </w:rPr>
              <w:t xml:space="preserve">Шостаковича; </w:t>
            </w:r>
            <w:r w:rsidRPr="00652CE5">
              <w:rPr>
                <w:rStyle w:val="23"/>
                <w:sz w:val="24"/>
                <w:szCs w:val="24"/>
              </w:rPr>
              <w:t>«Галя по садочку хо</w:t>
            </w:r>
            <w:r w:rsidRPr="00652CE5">
              <w:rPr>
                <w:rStyle w:val="23"/>
                <w:sz w:val="24"/>
                <w:szCs w:val="24"/>
              </w:rPr>
              <w:softHyphen/>
              <w:t>дила», укр. нар. ме</w:t>
            </w:r>
            <w:r w:rsidRPr="00652CE5">
              <w:rPr>
                <w:rStyle w:val="23"/>
                <w:sz w:val="24"/>
                <w:szCs w:val="24"/>
              </w:rPr>
              <w:softHyphen/>
              <w:t>лодия.</w:t>
            </w:r>
          </w:p>
        </w:tc>
      </w:tr>
      <w:tr w:rsidR="00FB25C2" w:rsidRPr="00652CE5" w:rsidTr="00255BE4">
        <w:trPr>
          <w:trHeight w:hRule="exact" w:val="4407"/>
        </w:trPr>
        <w:tc>
          <w:tcPr>
            <w:tcW w:w="719" w:type="dxa"/>
            <w:tcBorders>
              <w:top w:val="single" w:sz="4" w:space="0" w:color="auto"/>
              <w:left w:val="single" w:sz="4" w:space="0" w:color="auto"/>
              <w:bottom w:val="single" w:sz="4" w:space="0" w:color="auto"/>
            </w:tcBorders>
            <w:shd w:val="clear" w:color="auto" w:fill="FFFFFF"/>
          </w:tcPr>
          <w:p w:rsidR="00FB25C2" w:rsidRPr="00652CE5" w:rsidRDefault="00962189" w:rsidP="00FB25C2">
            <w:pPr>
              <w:pStyle w:val="37"/>
              <w:shd w:val="clear" w:color="auto" w:fill="auto"/>
              <w:spacing w:line="150" w:lineRule="exact"/>
              <w:ind w:left="140"/>
              <w:rPr>
                <w:sz w:val="24"/>
                <w:szCs w:val="24"/>
              </w:rPr>
            </w:pPr>
            <w:r>
              <w:rPr>
                <w:rStyle w:val="23"/>
                <w:sz w:val="24"/>
                <w:szCs w:val="24"/>
              </w:rPr>
              <w:t>3</w:t>
            </w:r>
            <w:r w:rsidR="00FB25C2">
              <w:rPr>
                <w:rStyle w:val="23"/>
                <w:sz w:val="24"/>
                <w:szCs w:val="24"/>
              </w:rPr>
              <w:t>,4</w:t>
            </w:r>
            <w:r w:rsidR="00FB25C2" w:rsidRPr="00652CE5">
              <w:rPr>
                <w:rStyle w:val="23"/>
                <w:sz w:val="24"/>
                <w:szCs w:val="24"/>
              </w:rPr>
              <w:t>.</w:t>
            </w:r>
          </w:p>
        </w:tc>
        <w:tc>
          <w:tcPr>
            <w:tcW w:w="1276"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after="540" w:line="220" w:lineRule="exact"/>
              <w:ind w:left="80"/>
              <w:rPr>
                <w:sz w:val="24"/>
                <w:szCs w:val="24"/>
              </w:rPr>
            </w:pPr>
            <w:r w:rsidRPr="00652CE5">
              <w:rPr>
                <w:rStyle w:val="23"/>
                <w:sz w:val="24"/>
                <w:szCs w:val="24"/>
              </w:rPr>
              <w:t>Цветы на лугу</w:t>
            </w:r>
          </w:p>
          <w:p w:rsidR="00FB25C2" w:rsidRPr="00652CE5" w:rsidRDefault="00FB25C2" w:rsidP="00FB25C2">
            <w:pPr>
              <w:pStyle w:val="37"/>
              <w:shd w:val="clear" w:color="auto" w:fill="auto"/>
              <w:spacing w:before="540" w:line="100" w:lineRule="exact"/>
              <w:ind w:left="840"/>
              <w:rPr>
                <w:sz w:val="24"/>
                <w:szCs w:val="24"/>
              </w:rPr>
            </w:pPr>
            <w:r w:rsidRPr="00652CE5">
              <w:rPr>
                <w:rStyle w:val="5pt0pt"/>
                <w:sz w:val="24"/>
                <w:szCs w:val="24"/>
              </w:rPr>
              <w:t>*</w:t>
            </w:r>
          </w:p>
        </w:tc>
        <w:tc>
          <w:tcPr>
            <w:tcW w:w="4111"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Закреплять умение раз</w:t>
            </w:r>
            <w:r w:rsidRPr="00652CE5">
              <w:rPr>
                <w:rStyle w:val="23"/>
                <w:sz w:val="24"/>
                <w:szCs w:val="24"/>
              </w:rPr>
              <w:softHyphen/>
              <w:t>личать средства музы</w:t>
            </w:r>
            <w:r w:rsidRPr="00652CE5">
              <w:rPr>
                <w:rStyle w:val="23"/>
                <w:sz w:val="24"/>
                <w:szCs w:val="24"/>
              </w:rPr>
              <w:softHyphen/>
              <w:t>кальной выразительно</w:t>
            </w:r>
            <w:r w:rsidRPr="00652CE5">
              <w:rPr>
                <w:rStyle w:val="23"/>
                <w:sz w:val="24"/>
                <w:szCs w:val="24"/>
              </w:rPr>
              <w:softHyphen/>
              <w:t>сти. Прививать любовь к природе, бережное отно</w:t>
            </w:r>
            <w:r w:rsidRPr="00652CE5">
              <w:rPr>
                <w:rStyle w:val="23"/>
                <w:sz w:val="24"/>
                <w:szCs w:val="24"/>
              </w:rPr>
              <w:softHyphen/>
              <w:t>шение к ней. Учить эмо</w:t>
            </w:r>
            <w:r w:rsidRPr="00652CE5">
              <w:rPr>
                <w:rStyle w:val="23"/>
                <w:sz w:val="24"/>
                <w:szCs w:val="24"/>
              </w:rPr>
              <w:softHyphen/>
              <w:t>ционально реагировать на музыкальный текст песен, учить голосом и мимикой передавать ха</w:t>
            </w:r>
            <w:r w:rsidRPr="00652CE5">
              <w:rPr>
                <w:rStyle w:val="23"/>
                <w:sz w:val="24"/>
                <w:szCs w:val="24"/>
              </w:rPr>
              <w:softHyphen/>
              <w:t>рактер песен.</w:t>
            </w:r>
          </w:p>
        </w:tc>
        <w:tc>
          <w:tcPr>
            <w:tcW w:w="1701"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 xml:space="preserve">Иллюстрации с </w:t>
            </w:r>
            <w:r w:rsidRPr="00652CE5">
              <w:rPr>
                <w:rStyle w:val="1pt"/>
                <w:sz w:val="24"/>
                <w:szCs w:val="24"/>
              </w:rPr>
              <w:t xml:space="preserve">изображением </w:t>
            </w:r>
            <w:r w:rsidRPr="00652CE5">
              <w:rPr>
                <w:rStyle w:val="23"/>
                <w:sz w:val="24"/>
                <w:szCs w:val="24"/>
              </w:rPr>
              <w:t>луговых цветов, кубики. Шапочки цветов — клевер, лютик, василек, роза.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B25C2" w:rsidRPr="00652CE5" w:rsidRDefault="00FB25C2" w:rsidP="00FB25C2">
            <w:pPr>
              <w:pStyle w:val="37"/>
              <w:shd w:val="clear" w:color="auto" w:fill="auto"/>
              <w:spacing w:line="220" w:lineRule="exact"/>
              <w:rPr>
                <w:sz w:val="24"/>
                <w:szCs w:val="24"/>
              </w:rPr>
            </w:pPr>
            <w:r w:rsidRPr="00652CE5">
              <w:rPr>
                <w:rStyle w:val="23"/>
                <w:sz w:val="24"/>
                <w:szCs w:val="24"/>
              </w:rPr>
              <w:t xml:space="preserve">«Цветы на лугу», муз. З.Компанейца, сл. </w:t>
            </w:r>
            <w:r w:rsidRPr="00652CE5">
              <w:rPr>
                <w:rStyle w:val="0pt"/>
                <w:sz w:val="24"/>
                <w:szCs w:val="24"/>
              </w:rPr>
              <w:t xml:space="preserve">О. </w:t>
            </w:r>
            <w:r w:rsidRPr="00652CE5">
              <w:rPr>
                <w:rStyle w:val="23"/>
                <w:sz w:val="24"/>
                <w:szCs w:val="24"/>
              </w:rPr>
              <w:t>Высотской; «Идет весна», муз. В. Гер- чик, сл. А. Пришель</w:t>
            </w:r>
            <w:r w:rsidRPr="00652CE5">
              <w:rPr>
                <w:rStyle w:val="23"/>
                <w:sz w:val="24"/>
                <w:szCs w:val="24"/>
              </w:rPr>
              <w:softHyphen/>
              <w:t>ца; «Ручей», муз. Е.Зарицкой; «Вено</w:t>
            </w:r>
            <w:r w:rsidRPr="00652CE5">
              <w:rPr>
                <w:rStyle w:val="23"/>
                <w:sz w:val="24"/>
                <w:szCs w:val="24"/>
              </w:rPr>
              <w:softHyphen/>
              <w:t>чек», венг. нар. пес</w:t>
            </w:r>
            <w:r w:rsidRPr="00652CE5">
              <w:rPr>
                <w:rStyle w:val="23"/>
                <w:sz w:val="24"/>
                <w:szCs w:val="24"/>
              </w:rPr>
              <w:softHyphen/>
              <w:t>ня, «Колокольчик», муз. 3. Компанейца, сл. 3. Александро</w:t>
            </w:r>
            <w:r w:rsidRPr="00652CE5">
              <w:rPr>
                <w:rStyle w:val="23"/>
                <w:sz w:val="24"/>
                <w:szCs w:val="24"/>
              </w:rPr>
              <w:softHyphen/>
              <w:t>вой; «Марш», муз. С. Соснина.</w:t>
            </w:r>
          </w:p>
        </w:tc>
      </w:tr>
    </w:tbl>
    <w:p w:rsidR="00FB25C2" w:rsidRPr="00652CE5" w:rsidRDefault="00FB25C2" w:rsidP="00FB25C2">
      <w:pPr>
        <w:rPr>
          <w:rFonts w:ascii="Times New Roman" w:hAnsi="Times New Roman" w:cs="Times New Roman"/>
          <w:sz w:val="24"/>
          <w:szCs w:val="24"/>
        </w:rPr>
        <w:sectPr w:rsidR="00FB25C2" w:rsidRPr="00652CE5">
          <w:pgSz w:w="11909" w:h="16834"/>
          <w:pgMar w:top="0" w:right="0" w:bottom="0" w:left="0" w:header="0" w:footer="3" w:gutter="0"/>
          <w:cols w:space="720"/>
          <w:noEndnote/>
          <w:docGrid w:linePitch="360"/>
        </w:sectPr>
      </w:pPr>
    </w:p>
    <w:tbl>
      <w:tblPr>
        <w:tblpPr w:leftFromText="180" w:rightFromText="180" w:vertAnchor="text" w:horzAnchor="page" w:tblpX="629" w:tblpY="10081"/>
        <w:tblOverlap w:val="never"/>
        <w:tblW w:w="0" w:type="auto"/>
        <w:tblLayout w:type="fixed"/>
        <w:tblCellMar>
          <w:left w:w="10" w:type="dxa"/>
          <w:right w:w="10" w:type="dxa"/>
        </w:tblCellMar>
        <w:tblLook w:val="04A0" w:firstRow="1" w:lastRow="0" w:firstColumn="1" w:lastColumn="0" w:noHBand="0" w:noVBand="1"/>
      </w:tblPr>
      <w:tblGrid>
        <w:gridCol w:w="410"/>
        <w:gridCol w:w="1134"/>
        <w:gridCol w:w="2214"/>
        <w:gridCol w:w="1591"/>
        <w:gridCol w:w="4867"/>
      </w:tblGrid>
      <w:tr w:rsidR="00FB25C2" w:rsidRPr="00652CE5" w:rsidTr="00FB25C2">
        <w:trPr>
          <w:trHeight w:hRule="exact" w:val="2966"/>
        </w:trPr>
        <w:tc>
          <w:tcPr>
            <w:tcW w:w="410"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150" w:lineRule="exact"/>
              <w:ind w:left="140"/>
              <w:rPr>
                <w:sz w:val="24"/>
                <w:szCs w:val="24"/>
              </w:rPr>
            </w:pPr>
            <w:r w:rsidRPr="00652CE5">
              <w:rPr>
                <w:rStyle w:val="23"/>
                <w:sz w:val="24"/>
                <w:szCs w:val="24"/>
              </w:rPr>
              <w:t>8.</w:t>
            </w:r>
          </w:p>
        </w:tc>
        <w:tc>
          <w:tcPr>
            <w:tcW w:w="1134"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after="60" w:line="150" w:lineRule="exact"/>
              <w:ind w:left="60"/>
              <w:rPr>
                <w:sz w:val="24"/>
                <w:szCs w:val="24"/>
              </w:rPr>
            </w:pPr>
            <w:r w:rsidRPr="00652CE5">
              <w:rPr>
                <w:rStyle w:val="23"/>
                <w:sz w:val="24"/>
                <w:szCs w:val="24"/>
              </w:rPr>
              <w:t>Наступило</w:t>
            </w:r>
          </w:p>
          <w:p w:rsidR="00FB25C2" w:rsidRPr="00652CE5" w:rsidRDefault="00FB25C2" w:rsidP="00FB25C2">
            <w:pPr>
              <w:pStyle w:val="37"/>
              <w:shd w:val="clear" w:color="auto" w:fill="auto"/>
              <w:spacing w:before="60" w:line="150" w:lineRule="exact"/>
              <w:ind w:left="60"/>
              <w:rPr>
                <w:sz w:val="24"/>
                <w:szCs w:val="24"/>
              </w:rPr>
            </w:pPr>
            <w:r w:rsidRPr="00652CE5">
              <w:rPr>
                <w:rStyle w:val="23"/>
                <w:sz w:val="24"/>
                <w:szCs w:val="24"/>
              </w:rPr>
              <w:t>лето!</w:t>
            </w:r>
          </w:p>
        </w:tc>
        <w:tc>
          <w:tcPr>
            <w:tcW w:w="2214" w:type="dxa"/>
            <w:tcBorders>
              <w:top w:val="single" w:sz="4" w:space="0" w:color="auto"/>
              <w:left w:val="single" w:sz="4" w:space="0" w:color="auto"/>
              <w:bottom w:val="single" w:sz="4" w:space="0" w:color="auto"/>
            </w:tcBorders>
            <w:shd w:val="clear" w:color="auto" w:fill="FFFFFF"/>
          </w:tcPr>
          <w:p w:rsidR="00FB25C2" w:rsidRPr="00652CE5" w:rsidRDefault="00FB25C2" w:rsidP="00FB25C2">
            <w:pPr>
              <w:pStyle w:val="37"/>
              <w:shd w:val="clear" w:color="auto" w:fill="auto"/>
              <w:spacing w:line="220" w:lineRule="exact"/>
              <w:jc w:val="both"/>
              <w:rPr>
                <w:sz w:val="24"/>
                <w:szCs w:val="24"/>
              </w:rPr>
            </w:pPr>
            <w:r w:rsidRPr="00652CE5">
              <w:rPr>
                <w:rStyle w:val="23"/>
                <w:sz w:val="24"/>
                <w:szCs w:val="24"/>
              </w:rPr>
              <w:t>Обобщать и расширять знания о времени года — лете через музыкальные произведения. Воспи</w:t>
            </w:r>
            <w:r w:rsidRPr="00652CE5">
              <w:rPr>
                <w:rStyle w:val="23"/>
                <w:sz w:val="24"/>
                <w:szCs w:val="24"/>
              </w:rPr>
              <w:softHyphen/>
              <w:t>тывать любовь к красоте природы.</w:t>
            </w:r>
          </w:p>
        </w:tc>
        <w:tc>
          <w:tcPr>
            <w:tcW w:w="1591" w:type="dxa"/>
            <w:tcBorders>
              <w:top w:val="single" w:sz="4" w:space="0" w:color="auto"/>
              <w:left w:val="single" w:sz="4" w:space="0" w:color="auto"/>
              <w:bottom w:val="single" w:sz="4" w:space="0" w:color="auto"/>
            </w:tcBorders>
            <w:shd w:val="clear" w:color="auto" w:fill="FFFFFF"/>
          </w:tcPr>
          <w:p w:rsidR="00FB25C2" w:rsidRPr="00652CE5" w:rsidRDefault="00FB25C2" w:rsidP="00FB25C2">
            <w:pPr>
              <w:rPr>
                <w:rFonts w:ascii="Times New Roman" w:hAnsi="Times New Roman" w:cs="Times New Roman"/>
                <w:sz w:val="24"/>
                <w:szCs w:val="24"/>
              </w:rPr>
            </w:pPr>
          </w:p>
        </w:tc>
        <w:tc>
          <w:tcPr>
            <w:tcW w:w="4867" w:type="dxa"/>
            <w:tcBorders>
              <w:top w:val="single" w:sz="4" w:space="0" w:color="auto"/>
              <w:left w:val="single" w:sz="4" w:space="0" w:color="auto"/>
              <w:bottom w:val="single" w:sz="4" w:space="0" w:color="auto"/>
              <w:right w:val="single" w:sz="4" w:space="0" w:color="auto"/>
            </w:tcBorders>
            <w:shd w:val="clear" w:color="auto" w:fill="FFFFFF"/>
          </w:tcPr>
          <w:p w:rsidR="00FB25C2" w:rsidRPr="00652CE5" w:rsidRDefault="00FB25C2" w:rsidP="00FB25C2">
            <w:pPr>
              <w:pStyle w:val="37"/>
              <w:shd w:val="clear" w:color="auto" w:fill="auto"/>
              <w:spacing w:line="220" w:lineRule="exact"/>
              <w:jc w:val="both"/>
              <w:rPr>
                <w:sz w:val="24"/>
                <w:szCs w:val="24"/>
              </w:rPr>
            </w:pPr>
            <w:r w:rsidRPr="00652CE5">
              <w:rPr>
                <w:rStyle w:val="23"/>
                <w:sz w:val="24"/>
                <w:szCs w:val="24"/>
              </w:rPr>
              <w:t>«Какого цвета ле</w:t>
            </w:r>
            <w:r w:rsidRPr="00652CE5">
              <w:rPr>
                <w:rStyle w:val="23"/>
                <w:sz w:val="24"/>
                <w:szCs w:val="24"/>
              </w:rPr>
              <w:softHyphen/>
              <w:t>то?», муз. М. Парц- халадзе, сл. В.Тата- ринова; «Веночек», венг. нар. мелодия, обр. А. Александро</w:t>
            </w:r>
            <w:r w:rsidRPr="00652CE5">
              <w:rPr>
                <w:rStyle w:val="23"/>
                <w:sz w:val="24"/>
                <w:szCs w:val="24"/>
              </w:rPr>
              <w:softHyphen/>
              <w:t>ва; «Галя по садочку ходила», укр. нар. песня; «Песенка про хомячка», муз. и сл. Л.Абелян; «Тяв- тяв», муз. В.Герчик, сл. Ю. Разумовского.</w:t>
            </w:r>
          </w:p>
        </w:tc>
      </w:tr>
    </w:tbl>
    <w:tbl>
      <w:tblPr>
        <w:tblpPr w:leftFromText="180" w:rightFromText="180" w:vertAnchor="text" w:horzAnchor="margin" w:tblpX="436" w:tblpY="455"/>
        <w:tblOverlap w:val="never"/>
        <w:tblW w:w="13658" w:type="dxa"/>
        <w:tblLayout w:type="fixed"/>
        <w:tblCellMar>
          <w:left w:w="10" w:type="dxa"/>
          <w:right w:w="10" w:type="dxa"/>
        </w:tblCellMar>
        <w:tblLook w:val="04A0" w:firstRow="1" w:lastRow="0" w:firstColumn="1" w:lastColumn="0" w:noHBand="0" w:noVBand="1"/>
      </w:tblPr>
      <w:tblGrid>
        <w:gridCol w:w="414"/>
        <w:gridCol w:w="1138"/>
        <w:gridCol w:w="2214"/>
        <w:gridCol w:w="1591"/>
        <w:gridCol w:w="5285"/>
        <w:gridCol w:w="42"/>
        <w:gridCol w:w="2085"/>
        <w:gridCol w:w="889"/>
      </w:tblGrid>
      <w:tr w:rsidR="00FB25C2" w:rsidRPr="00652CE5" w:rsidTr="009C033D">
        <w:trPr>
          <w:gridAfter w:val="2"/>
          <w:wAfter w:w="2974" w:type="dxa"/>
          <w:trHeight w:hRule="exact" w:val="2228"/>
        </w:trPr>
        <w:tc>
          <w:tcPr>
            <w:tcW w:w="414" w:type="dxa"/>
            <w:tcBorders>
              <w:top w:val="single" w:sz="4" w:space="0" w:color="auto"/>
              <w:left w:val="single" w:sz="4" w:space="0" w:color="auto"/>
            </w:tcBorders>
            <w:shd w:val="clear" w:color="auto" w:fill="FFFFFF"/>
          </w:tcPr>
          <w:p w:rsidR="00FB25C2" w:rsidRPr="00652CE5" w:rsidRDefault="00FB25C2" w:rsidP="00255BE4">
            <w:pPr>
              <w:rPr>
                <w:rFonts w:ascii="Times New Roman" w:hAnsi="Times New Roman" w:cs="Times New Roman"/>
                <w:sz w:val="24"/>
                <w:szCs w:val="24"/>
              </w:rPr>
            </w:pPr>
            <w:r w:rsidRPr="00652CE5">
              <w:rPr>
                <w:rFonts w:ascii="Times New Roman" w:hAnsi="Times New Roman" w:cs="Times New Roman"/>
                <w:sz w:val="24"/>
                <w:szCs w:val="24"/>
              </w:rPr>
              <w:t>5</w:t>
            </w:r>
          </w:p>
        </w:tc>
        <w:tc>
          <w:tcPr>
            <w:tcW w:w="1138" w:type="dxa"/>
            <w:tcBorders>
              <w:top w:val="single" w:sz="4" w:space="0" w:color="auto"/>
              <w:left w:val="single" w:sz="4" w:space="0" w:color="auto"/>
            </w:tcBorders>
            <w:shd w:val="clear" w:color="auto" w:fill="FFFFFF"/>
          </w:tcPr>
          <w:p w:rsidR="00FB25C2" w:rsidRPr="00652CE5" w:rsidRDefault="00FB25C2" w:rsidP="00255BE4">
            <w:pPr>
              <w:pStyle w:val="37"/>
              <w:shd w:val="clear" w:color="auto" w:fill="auto"/>
              <w:spacing w:line="150" w:lineRule="exact"/>
              <w:ind w:left="80"/>
              <w:rPr>
                <w:sz w:val="24"/>
                <w:szCs w:val="24"/>
              </w:rPr>
            </w:pPr>
            <w:r w:rsidRPr="00652CE5">
              <w:rPr>
                <w:rStyle w:val="23"/>
                <w:sz w:val="24"/>
                <w:szCs w:val="24"/>
              </w:rPr>
              <w:t>в школу</w:t>
            </w:r>
          </w:p>
        </w:tc>
        <w:tc>
          <w:tcPr>
            <w:tcW w:w="2214" w:type="dxa"/>
            <w:tcBorders>
              <w:top w:val="single" w:sz="4" w:space="0" w:color="auto"/>
              <w:left w:val="single" w:sz="4" w:space="0" w:color="auto"/>
            </w:tcBorders>
            <w:shd w:val="clear" w:color="auto" w:fill="FFFFFF"/>
          </w:tcPr>
          <w:p w:rsidR="00FB25C2" w:rsidRPr="00652CE5" w:rsidRDefault="00FB25C2" w:rsidP="00255BE4">
            <w:pPr>
              <w:pStyle w:val="37"/>
              <w:shd w:val="clear" w:color="auto" w:fill="auto"/>
              <w:spacing w:line="220" w:lineRule="exact"/>
              <w:rPr>
                <w:sz w:val="24"/>
                <w:szCs w:val="24"/>
              </w:rPr>
            </w:pPr>
            <w:r w:rsidRPr="00652CE5">
              <w:rPr>
                <w:rStyle w:val="23"/>
                <w:sz w:val="24"/>
                <w:szCs w:val="24"/>
              </w:rPr>
              <w:t>запев, припев). Воспи</w:t>
            </w:r>
            <w:r w:rsidRPr="00652CE5">
              <w:rPr>
                <w:rStyle w:val="23"/>
                <w:sz w:val="24"/>
                <w:szCs w:val="24"/>
              </w:rPr>
              <w:softHyphen/>
              <w:t>тывать культуру слуша</w:t>
            </w:r>
            <w:r w:rsidRPr="00652CE5">
              <w:rPr>
                <w:rStyle w:val="23"/>
                <w:sz w:val="24"/>
                <w:szCs w:val="24"/>
              </w:rPr>
              <w:softHyphen/>
              <w:t>ния музыки. Закреплять умение высказывать свое мнение о песне.</w:t>
            </w:r>
          </w:p>
        </w:tc>
        <w:tc>
          <w:tcPr>
            <w:tcW w:w="1591" w:type="dxa"/>
            <w:tcBorders>
              <w:top w:val="single" w:sz="4" w:space="0" w:color="auto"/>
              <w:left w:val="single" w:sz="4" w:space="0" w:color="auto"/>
            </w:tcBorders>
            <w:shd w:val="clear" w:color="auto" w:fill="FFFFFF"/>
          </w:tcPr>
          <w:p w:rsidR="00FB25C2" w:rsidRPr="00652CE5" w:rsidRDefault="00FB25C2" w:rsidP="00255BE4">
            <w:pPr>
              <w:rPr>
                <w:rFonts w:ascii="Times New Roman" w:hAnsi="Times New Roman" w:cs="Times New Roman"/>
                <w:sz w:val="24"/>
                <w:szCs w:val="24"/>
              </w:rPr>
            </w:pPr>
          </w:p>
        </w:tc>
        <w:tc>
          <w:tcPr>
            <w:tcW w:w="5285" w:type="dxa"/>
            <w:tcBorders>
              <w:top w:val="single" w:sz="4" w:space="0" w:color="auto"/>
              <w:left w:val="single" w:sz="4" w:space="0" w:color="auto"/>
            </w:tcBorders>
            <w:shd w:val="clear" w:color="auto" w:fill="FFFFFF"/>
          </w:tcPr>
          <w:p w:rsidR="00FB25C2" w:rsidRPr="00652CE5" w:rsidRDefault="00FB25C2" w:rsidP="00255BE4">
            <w:pPr>
              <w:pStyle w:val="37"/>
              <w:shd w:val="clear" w:color="auto" w:fill="auto"/>
              <w:spacing w:line="220" w:lineRule="exact"/>
              <w:rPr>
                <w:sz w:val="24"/>
                <w:szCs w:val="24"/>
              </w:rPr>
            </w:pPr>
            <w:r w:rsidRPr="00652CE5">
              <w:rPr>
                <w:rStyle w:val="23"/>
                <w:sz w:val="24"/>
                <w:szCs w:val="24"/>
              </w:rPr>
              <w:t>Т. Волгиной; «Пе</w:t>
            </w:r>
            <w:r w:rsidRPr="00652CE5">
              <w:rPr>
                <w:rStyle w:val="23"/>
                <w:sz w:val="24"/>
                <w:szCs w:val="24"/>
              </w:rPr>
              <w:softHyphen/>
              <w:t>сенка друзей», муз. В. Герчик, сл. А. При</w:t>
            </w:r>
            <w:r w:rsidRPr="00652CE5">
              <w:rPr>
                <w:rStyle w:val="23"/>
                <w:sz w:val="24"/>
                <w:szCs w:val="24"/>
              </w:rPr>
              <w:softHyphen/>
              <w:t>шельца; «Игра с буб</w:t>
            </w:r>
            <w:r w:rsidRPr="00652CE5">
              <w:rPr>
                <w:rStyle w:val="23"/>
                <w:sz w:val="24"/>
                <w:szCs w:val="24"/>
              </w:rPr>
              <w:softHyphen/>
              <w:t>ном», муз. М. Красе- ва; «Весенняя песен</w:t>
            </w:r>
            <w:r w:rsidRPr="00652CE5">
              <w:rPr>
                <w:rStyle w:val="23"/>
                <w:sz w:val="24"/>
                <w:szCs w:val="24"/>
              </w:rPr>
              <w:softHyphen/>
              <w:t>ка», муз. Г. Фрида, сл. Н. Френкель; «Ой, лопнул обруч», укр. нар. мелодия.</w:t>
            </w:r>
          </w:p>
        </w:tc>
        <w:tc>
          <w:tcPr>
            <w:tcW w:w="42" w:type="dxa"/>
            <w:tcBorders>
              <w:top w:val="single" w:sz="4" w:space="0" w:color="auto"/>
              <w:left w:val="single" w:sz="4" w:space="0" w:color="auto"/>
            </w:tcBorders>
            <w:shd w:val="clear" w:color="auto" w:fill="FFFFFF"/>
          </w:tcPr>
          <w:p w:rsidR="00FB25C2" w:rsidRPr="00652CE5" w:rsidRDefault="00FB25C2" w:rsidP="00255BE4">
            <w:pPr>
              <w:rPr>
                <w:rFonts w:ascii="Times New Roman" w:hAnsi="Times New Roman" w:cs="Times New Roman"/>
                <w:sz w:val="24"/>
                <w:szCs w:val="24"/>
              </w:rPr>
            </w:pPr>
          </w:p>
        </w:tc>
      </w:tr>
      <w:tr w:rsidR="00FB25C2" w:rsidRPr="00652CE5" w:rsidTr="009C033D">
        <w:trPr>
          <w:trHeight w:hRule="exact" w:val="3024"/>
        </w:trPr>
        <w:tc>
          <w:tcPr>
            <w:tcW w:w="414" w:type="dxa"/>
            <w:tcBorders>
              <w:top w:val="single" w:sz="4" w:space="0" w:color="auto"/>
              <w:left w:val="single" w:sz="4" w:space="0" w:color="auto"/>
            </w:tcBorders>
            <w:shd w:val="clear" w:color="auto" w:fill="FFFFFF"/>
          </w:tcPr>
          <w:p w:rsidR="00FB25C2" w:rsidRPr="00652CE5" w:rsidRDefault="00FB25C2" w:rsidP="00255BE4">
            <w:pPr>
              <w:pStyle w:val="37"/>
              <w:shd w:val="clear" w:color="auto" w:fill="auto"/>
              <w:spacing w:line="150" w:lineRule="exact"/>
              <w:ind w:left="140"/>
              <w:rPr>
                <w:sz w:val="24"/>
                <w:szCs w:val="24"/>
              </w:rPr>
            </w:pPr>
            <w:r w:rsidRPr="00652CE5">
              <w:rPr>
                <w:rStyle w:val="23"/>
                <w:sz w:val="24"/>
                <w:szCs w:val="24"/>
              </w:rPr>
              <w:t>6.</w:t>
            </w:r>
          </w:p>
        </w:tc>
        <w:tc>
          <w:tcPr>
            <w:tcW w:w="1138" w:type="dxa"/>
            <w:tcBorders>
              <w:top w:val="single" w:sz="4" w:space="0" w:color="auto"/>
              <w:left w:val="single" w:sz="4" w:space="0" w:color="auto"/>
            </w:tcBorders>
            <w:shd w:val="clear" w:color="auto" w:fill="FFFFFF"/>
          </w:tcPr>
          <w:p w:rsidR="00FB25C2" w:rsidRPr="00652CE5" w:rsidRDefault="00FB25C2" w:rsidP="00255BE4">
            <w:pPr>
              <w:pStyle w:val="37"/>
              <w:shd w:val="clear" w:color="auto" w:fill="auto"/>
              <w:spacing w:line="223" w:lineRule="exact"/>
              <w:ind w:left="80"/>
              <w:rPr>
                <w:sz w:val="24"/>
                <w:szCs w:val="24"/>
              </w:rPr>
            </w:pPr>
            <w:r w:rsidRPr="00652CE5">
              <w:rPr>
                <w:rStyle w:val="23"/>
                <w:sz w:val="24"/>
                <w:szCs w:val="24"/>
              </w:rPr>
              <w:t>Звонче</w:t>
            </w:r>
          </w:p>
          <w:p w:rsidR="00FB25C2" w:rsidRPr="00652CE5" w:rsidRDefault="00FB25C2" w:rsidP="00255BE4">
            <w:pPr>
              <w:pStyle w:val="37"/>
              <w:shd w:val="clear" w:color="auto" w:fill="auto"/>
              <w:spacing w:line="223" w:lineRule="exact"/>
              <w:ind w:left="80"/>
              <w:rPr>
                <w:sz w:val="24"/>
                <w:szCs w:val="24"/>
              </w:rPr>
            </w:pPr>
            <w:r w:rsidRPr="00652CE5">
              <w:rPr>
                <w:rStyle w:val="23"/>
                <w:sz w:val="24"/>
                <w:szCs w:val="24"/>
              </w:rPr>
              <w:t>жаворонка</w:t>
            </w:r>
          </w:p>
          <w:p w:rsidR="00FB25C2" w:rsidRPr="00652CE5" w:rsidRDefault="00FB25C2" w:rsidP="00255BE4">
            <w:pPr>
              <w:pStyle w:val="37"/>
              <w:shd w:val="clear" w:color="auto" w:fill="auto"/>
              <w:spacing w:line="223" w:lineRule="exact"/>
              <w:ind w:left="80"/>
              <w:rPr>
                <w:sz w:val="24"/>
                <w:szCs w:val="24"/>
              </w:rPr>
            </w:pPr>
            <w:r w:rsidRPr="00652CE5">
              <w:rPr>
                <w:rStyle w:val="23"/>
                <w:sz w:val="24"/>
                <w:szCs w:val="24"/>
              </w:rPr>
              <w:t>пенье</w:t>
            </w:r>
          </w:p>
        </w:tc>
        <w:tc>
          <w:tcPr>
            <w:tcW w:w="2214" w:type="dxa"/>
            <w:tcBorders>
              <w:top w:val="single" w:sz="4" w:space="0" w:color="auto"/>
              <w:left w:val="single" w:sz="4" w:space="0" w:color="auto"/>
            </w:tcBorders>
            <w:shd w:val="clear" w:color="auto" w:fill="FFFFFF"/>
          </w:tcPr>
          <w:p w:rsidR="00FB25C2" w:rsidRPr="00652CE5" w:rsidRDefault="00FB25C2" w:rsidP="00255BE4">
            <w:pPr>
              <w:pStyle w:val="37"/>
              <w:shd w:val="clear" w:color="auto" w:fill="auto"/>
              <w:spacing w:line="220" w:lineRule="exact"/>
              <w:rPr>
                <w:sz w:val="24"/>
                <w:szCs w:val="24"/>
              </w:rPr>
            </w:pPr>
            <w:r w:rsidRPr="00652CE5">
              <w:rPr>
                <w:rStyle w:val="23"/>
                <w:sz w:val="24"/>
                <w:szCs w:val="24"/>
              </w:rPr>
              <w:t>Закреплять умение опре</w:t>
            </w:r>
            <w:r w:rsidRPr="00652CE5">
              <w:rPr>
                <w:rStyle w:val="23"/>
                <w:sz w:val="24"/>
                <w:szCs w:val="24"/>
              </w:rPr>
              <w:softHyphen/>
              <w:t>делять характер музы</w:t>
            </w:r>
            <w:r w:rsidRPr="00652CE5">
              <w:rPr>
                <w:rStyle w:val="23"/>
                <w:sz w:val="24"/>
                <w:szCs w:val="24"/>
              </w:rPr>
              <w:softHyphen/>
              <w:t>кального произведения. Воспитывать отзывчи</w:t>
            </w:r>
            <w:r w:rsidRPr="00652CE5">
              <w:rPr>
                <w:rStyle w:val="23"/>
                <w:sz w:val="24"/>
                <w:szCs w:val="24"/>
              </w:rPr>
              <w:softHyphen/>
              <w:t>вость, любовь к красоте родной природы.</w:t>
            </w:r>
          </w:p>
        </w:tc>
        <w:tc>
          <w:tcPr>
            <w:tcW w:w="1591" w:type="dxa"/>
            <w:tcBorders>
              <w:top w:val="single" w:sz="4" w:space="0" w:color="auto"/>
              <w:left w:val="single" w:sz="4" w:space="0" w:color="auto"/>
            </w:tcBorders>
            <w:shd w:val="clear" w:color="auto" w:fill="FFFFFF"/>
          </w:tcPr>
          <w:p w:rsidR="00FB25C2" w:rsidRPr="00652CE5" w:rsidRDefault="00FB25C2" w:rsidP="00255BE4">
            <w:pPr>
              <w:pStyle w:val="37"/>
              <w:shd w:val="clear" w:color="auto" w:fill="auto"/>
              <w:spacing w:line="220" w:lineRule="exact"/>
              <w:rPr>
                <w:sz w:val="24"/>
                <w:szCs w:val="24"/>
              </w:rPr>
            </w:pPr>
            <w:r w:rsidRPr="00652CE5">
              <w:rPr>
                <w:rStyle w:val="23"/>
                <w:sz w:val="24"/>
                <w:szCs w:val="24"/>
              </w:rPr>
              <w:t>Иллюстрация с изображением жа</w:t>
            </w:r>
            <w:r w:rsidRPr="00652CE5">
              <w:rPr>
                <w:rStyle w:val="23"/>
                <w:sz w:val="24"/>
                <w:szCs w:val="24"/>
              </w:rPr>
              <w:softHyphen/>
              <w:t>воронка. Карточки для игры «Сколько нас поет». Голубой платочек.</w:t>
            </w:r>
          </w:p>
        </w:tc>
        <w:tc>
          <w:tcPr>
            <w:tcW w:w="5285" w:type="dxa"/>
            <w:tcBorders>
              <w:top w:val="single" w:sz="4" w:space="0" w:color="auto"/>
              <w:left w:val="single" w:sz="4" w:space="0" w:color="auto"/>
            </w:tcBorders>
            <w:shd w:val="clear" w:color="auto" w:fill="FFFFFF"/>
          </w:tcPr>
          <w:p w:rsidR="00FB25C2" w:rsidRPr="00652CE5" w:rsidRDefault="00FB25C2" w:rsidP="00255BE4">
            <w:pPr>
              <w:pStyle w:val="37"/>
              <w:shd w:val="clear" w:color="auto" w:fill="auto"/>
              <w:spacing w:line="220" w:lineRule="exact"/>
              <w:rPr>
                <w:sz w:val="24"/>
                <w:szCs w:val="24"/>
              </w:rPr>
            </w:pPr>
            <w:r w:rsidRPr="00652CE5">
              <w:rPr>
                <w:rStyle w:val="23"/>
                <w:sz w:val="24"/>
                <w:szCs w:val="24"/>
              </w:rPr>
              <w:t>«Песня жаворонка», муз. П. Чайковского; «Жаворонок», муз. М. Глинки; «Галя по садочку ходила», укр. нар. песня.</w:t>
            </w:r>
          </w:p>
        </w:tc>
        <w:tc>
          <w:tcPr>
            <w:tcW w:w="42" w:type="dxa"/>
            <w:tcBorders>
              <w:left w:val="single" w:sz="4" w:space="0" w:color="auto"/>
            </w:tcBorders>
            <w:shd w:val="clear" w:color="auto" w:fill="FFFFFF"/>
          </w:tcPr>
          <w:p w:rsidR="00FB25C2" w:rsidRPr="00652CE5" w:rsidRDefault="00FB25C2" w:rsidP="00255BE4">
            <w:pPr>
              <w:rPr>
                <w:rFonts w:ascii="Times New Roman" w:hAnsi="Times New Roman" w:cs="Times New Roman"/>
                <w:sz w:val="24"/>
                <w:szCs w:val="24"/>
              </w:rPr>
            </w:pPr>
          </w:p>
        </w:tc>
        <w:tc>
          <w:tcPr>
            <w:tcW w:w="2085" w:type="dxa"/>
            <w:shd w:val="clear" w:color="auto" w:fill="FFFFFF"/>
          </w:tcPr>
          <w:p w:rsidR="00FB25C2" w:rsidRPr="00652CE5" w:rsidRDefault="00FB25C2" w:rsidP="00255BE4">
            <w:pPr>
              <w:rPr>
                <w:rFonts w:ascii="Times New Roman" w:hAnsi="Times New Roman" w:cs="Times New Roman"/>
                <w:sz w:val="24"/>
                <w:szCs w:val="24"/>
              </w:rPr>
            </w:pPr>
          </w:p>
        </w:tc>
        <w:tc>
          <w:tcPr>
            <w:tcW w:w="889" w:type="dxa"/>
            <w:shd w:val="clear" w:color="auto" w:fill="FFFFFF"/>
          </w:tcPr>
          <w:p w:rsidR="00FB25C2" w:rsidRPr="00652CE5" w:rsidRDefault="00FB25C2" w:rsidP="00255BE4">
            <w:pPr>
              <w:rPr>
                <w:rFonts w:ascii="Times New Roman" w:hAnsi="Times New Roman" w:cs="Times New Roman"/>
                <w:sz w:val="24"/>
                <w:szCs w:val="24"/>
              </w:rPr>
            </w:pPr>
          </w:p>
        </w:tc>
      </w:tr>
      <w:tr w:rsidR="00FB25C2" w:rsidRPr="00652CE5" w:rsidTr="009C033D">
        <w:trPr>
          <w:trHeight w:hRule="exact" w:val="4244"/>
        </w:trPr>
        <w:tc>
          <w:tcPr>
            <w:tcW w:w="414" w:type="dxa"/>
            <w:tcBorders>
              <w:top w:val="single" w:sz="4" w:space="0" w:color="auto"/>
              <w:left w:val="single" w:sz="4" w:space="0" w:color="auto"/>
              <w:bottom w:val="single" w:sz="4" w:space="0" w:color="auto"/>
            </w:tcBorders>
            <w:shd w:val="clear" w:color="auto" w:fill="FFFFFF"/>
          </w:tcPr>
          <w:p w:rsidR="00FB25C2" w:rsidRPr="00652CE5" w:rsidRDefault="00FB25C2" w:rsidP="00255BE4">
            <w:pPr>
              <w:pStyle w:val="37"/>
              <w:shd w:val="clear" w:color="auto" w:fill="auto"/>
              <w:spacing w:line="150" w:lineRule="exact"/>
              <w:ind w:left="140"/>
              <w:rPr>
                <w:sz w:val="24"/>
                <w:szCs w:val="24"/>
              </w:rPr>
            </w:pPr>
            <w:r w:rsidRPr="00652CE5">
              <w:rPr>
                <w:rStyle w:val="23"/>
                <w:sz w:val="24"/>
                <w:szCs w:val="24"/>
              </w:rPr>
              <w:t>7.</w:t>
            </w:r>
          </w:p>
        </w:tc>
        <w:tc>
          <w:tcPr>
            <w:tcW w:w="1138" w:type="dxa"/>
            <w:tcBorders>
              <w:top w:val="single" w:sz="4" w:space="0" w:color="auto"/>
              <w:left w:val="single" w:sz="4" w:space="0" w:color="auto"/>
              <w:bottom w:val="single" w:sz="4" w:space="0" w:color="auto"/>
            </w:tcBorders>
            <w:shd w:val="clear" w:color="auto" w:fill="FFFFFF"/>
          </w:tcPr>
          <w:p w:rsidR="00FB25C2" w:rsidRPr="00652CE5" w:rsidRDefault="00FB25C2" w:rsidP="00255BE4">
            <w:pPr>
              <w:pStyle w:val="37"/>
              <w:shd w:val="clear" w:color="auto" w:fill="auto"/>
              <w:spacing w:line="150" w:lineRule="exact"/>
              <w:ind w:left="80"/>
              <w:rPr>
                <w:sz w:val="24"/>
                <w:szCs w:val="24"/>
              </w:rPr>
            </w:pPr>
            <w:r w:rsidRPr="00652CE5">
              <w:rPr>
                <w:rStyle w:val="23"/>
                <w:sz w:val="24"/>
                <w:szCs w:val="24"/>
              </w:rPr>
              <w:t>Концерт</w:t>
            </w:r>
          </w:p>
        </w:tc>
        <w:tc>
          <w:tcPr>
            <w:tcW w:w="2214" w:type="dxa"/>
            <w:tcBorders>
              <w:top w:val="single" w:sz="4" w:space="0" w:color="auto"/>
              <w:left w:val="single" w:sz="4" w:space="0" w:color="auto"/>
              <w:bottom w:val="single" w:sz="4" w:space="0" w:color="auto"/>
            </w:tcBorders>
            <w:shd w:val="clear" w:color="auto" w:fill="FFFFFF"/>
          </w:tcPr>
          <w:p w:rsidR="00FB25C2" w:rsidRPr="00652CE5" w:rsidRDefault="00FB25C2" w:rsidP="00255BE4">
            <w:pPr>
              <w:pStyle w:val="37"/>
              <w:shd w:val="clear" w:color="auto" w:fill="auto"/>
              <w:spacing w:line="220" w:lineRule="exact"/>
              <w:rPr>
                <w:sz w:val="24"/>
                <w:szCs w:val="24"/>
              </w:rPr>
            </w:pPr>
            <w:r w:rsidRPr="00652CE5">
              <w:rPr>
                <w:rStyle w:val="23"/>
                <w:sz w:val="24"/>
                <w:szCs w:val="24"/>
              </w:rPr>
              <w:t>Развивать творческую активность при импро</w:t>
            </w:r>
            <w:r w:rsidRPr="00652CE5">
              <w:rPr>
                <w:rStyle w:val="23"/>
                <w:sz w:val="24"/>
                <w:szCs w:val="24"/>
              </w:rPr>
              <w:softHyphen/>
              <w:t>визации и сочинении ме</w:t>
            </w:r>
            <w:r w:rsidRPr="00652CE5">
              <w:rPr>
                <w:rStyle w:val="23"/>
                <w:sz w:val="24"/>
                <w:szCs w:val="24"/>
              </w:rPr>
              <w:softHyphen/>
              <w:t>лодий на заданный текст. Совершенствовать уме</w:t>
            </w:r>
            <w:r w:rsidRPr="00652CE5">
              <w:rPr>
                <w:rStyle w:val="23"/>
                <w:sz w:val="24"/>
                <w:szCs w:val="24"/>
              </w:rPr>
              <w:softHyphen/>
              <w:t>ние выполнять движения выразительно, менять их со сменой частей музыки и музыкальных фраз; ис</w:t>
            </w:r>
            <w:r w:rsidRPr="00652CE5">
              <w:rPr>
                <w:rStyle w:val="23"/>
                <w:sz w:val="24"/>
                <w:szCs w:val="24"/>
              </w:rPr>
              <w:softHyphen/>
              <w:t>полнять русские плясо</w:t>
            </w:r>
            <w:r w:rsidRPr="00652CE5">
              <w:rPr>
                <w:rStyle w:val="23"/>
                <w:sz w:val="24"/>
                <w:szCs w:val="24"/>
              </w:rPr>
              <w:softHyphen/>
              <w:t>вые движения.</w:t>
            </w:r>
          </w:p>
        </w:tc>
        <w:tc>
          <w:tcPr>
            <w:tcW w:w="1591" w:type="dxa"/>
            <w:tcBorders>
              <w:top w:val="single" w:sz="4" w:space="0" w:color="auto"/>
              <w:left w:val="single" w:sz="4" w:space="0" w:color="auto"/>
              <w:bottom w:val="single" w:sz="4" w:space="0" w:color="auto"/>
            </w:tcBorders>
            <w:shd w:val="clear" w:color="auto" w:fill="FFFFFF"/>
          </w:tcPr>
          <w:p w:rsidR="00FB25C2" w:rsidRPr="00652CE5" w:rsidRDefault="00FB25C2" w:rsidP="00255BE4">
            <w:pPr>
              <w:pStyle w:val="37"/>
              <w:shd w:val="clear" w:color="auto" w:fill="auto"/>
              <w:spacing w:line="220" w:lineRule="exact"/>
              <w:rPr>
                <w:sz w:val="24"/>
                <w:szCs w:val="24"/>
              </w:rPr>
            </w:pPr>
            <w:r w:rsidRPr="00652CE5">
              <w:rPr>
                <w:rStyle w:val="23"/>
                <w:sz w:val="24"/>
                <w:szCs w:val="24"/>
              </w:rPr>
              <w:t>Афиша с предпо</w:t>
            </w:r>
            <w:r w:rsidRPr="00652CE5">
              <w:rPr>
                <w:rStyle w:val="23"/>
                <w:sz w:val="24"/>
                <w:szCs w:val="24"/>
              </w:rPr>
              <w:softHyphen/>
              <w:t>лагаемыми номе</w:t>
            </w:r>
            <w:r w:rsidRPr="00652CE5">
              <w:rPr>
                <w:rStyle w:val="23"/>
                <w:sz w:val="24"/>
                <w:szCs w:val="24"/>
              </w:rPr>
              <w:softHyphen/>
              <w:t>рами и именами детей. Набор дет</w:t>
            </w:r>
            <w:r w:rsidRPr="00652CE5">
              <w:rPr>
                <w:rStyle w:val="23"/>
                <w:sz w:val="24"/>
                <w:szCs w:val="24"/>
              </w:rPr>
              <w:softHyphen/>
              <w:t>ских музыкаль</w:t>
            </w:r>
            <w:r w:rsidRPr="00652CE5">
              <w:rPr>
                <w:rStyle w:val="23"/>
                <w:sz w:val="24"/>
                <w:szCs w:val="24"/>
              </w:rPr>
              <w:softHyphen/>
              <w:t>ных инструмен</w:t>
            </w:r>
            <w:r w:rsidRPr="00652CE5">
              <w:rPr>
                <w:rStyle w:val="23"/>
                <w:sz w:val="24"/>
                <w:szCs w:val="24"/>
              </w:rPr>
              <w:softHyphen/>
              <w:t>тов.</w:t>
            </w:r>
          </w:p>
        </w:tc>
        <w:tc>
          <w:tcPr>
            <w:tcW w:w="5285" w:type="dxa"/>
            <w:tcBorders>
              <w:top w:val="single" w:sz="4" w:space="0" w:color="auto"/>
              <w:left w:val="single" w:sz="4" w:space="0" w:color="auto"/>
              <w:bottom w:val="single" w:sz="4" w:space="0" w:color="auto"/>
            </w:tcBorders>
            <w:shd w:val="clear" w:color="auto" w:fill="FFFFFF"/>
          </w:tcPr>
          <w:p w:rsidR="00FB25C2" w:rsidRPr="00652CE5" w:rsidRDefault="00FB25C2" w:rsidP="00255BE4">
            <w:pPr>
              <w:pStyle w:val="37"/>
              <w:shd w:val="clear" w:color="auto" w:fill="auto"/>
              <w:spacing w:line="220" w:lineRule="exact"/>
              <w:rPr>
                <w:sz w:val="24"/>
                <w:szCs w:val="24"/>
              </w:rPr>
            </w:pPr>
            <w:r w:rsidRPr="00652CE5">
              <w:rPr>
                <w:rStyle w:val="23"/>
                <w:sz w:val="24"/>
                <w:szCs w:val="24"/>
              </w:rPr>
              <w:t>«Игра с платочком», укр. нар. мелодия. Репертуар по выбору педагога.</w:t>
            </w:r>
          </w:p>
        </w:tc>
        <w:tc>
          <w:tcPr>
            <w:tcW w:w="42" w:type="dxa"/>
            <w:tcBorders>
              <w:left w:val="single" w:sz="4" w:space="0" w:color="auto"/>
            </w:tcBorders>
            <w:shd w:val="clear" w:color="auto" w:fill="FFFFFF"/>
          </w:tcPr>
          <w:p w:rsidR="00FB25C2" w:rsidRPr="00652CE5" w:rsidRDefault="00FB25C2" w:rsidP="00255BE4">
            <w:pPr>
              <w:rPr>
                <w:rFonts w:ascii="Times New Roman" w:hAnsi="Times New Roman" w:cs="Times New Roman"/>
                <w:sz w:val="24"/>
                <w:szCs w:val="24"/>
              </w:rPr>
            </w:pPr>
          </w:p>
        </w:tc>
        <w:tc>
          <w:tcPr>
            <w:tcW w:w="2085" w:type="dxa"/>
            <w:shd w:val="clear" w:color="auto" w:fill="FFFFFF"/>
          </w:tcPr>
          <w:p w:rsidR="00FB25C2" w:rsidRPr="00652CE5" w:rsidRDefault="00FB25C2" w:rsidP="00255BE4">
            <w:pPr>
              <w:rPr>
                <w:rFonts w:ascii="Times New Roman" w:hAnsi="Times New Roman" w:cs="Times New Roman"/>
                <w:sz w:val="24"/>
                <w:szCs w:val="24"/>
              </w:rPr>
            </w:pPr>
          </w:p>
        </w:tc>
        <w:tc>
          <w:tcPr>
            <w:tcW w:w="889" w:type="dxa"/>
            <w:shd w:val="clear" w:color="auto" w:fill="FFFFFF"/>
          </w:tcPr>
          <w:p w:rsidR="00FB25C2" w:rsidRPr="00652CE5" w:rsidRDefault="00FB25C2" w:rsidP="00255BE4">
            <w:pPr>
              <w:rPr>
                <w:rFonts w:ascii="Times New Roman" w:hAnsi="Times New Roman" w:cs="Times New Roman"/>
                <w:sz w:val="24"/>
                <w:szCs w:val="24"/>
              </w:rPr>
            </w:pPr>
          </w:p>
        </w:tc>
      </w:tr>
    </w:tbl>
    <w:p w:rsidR="00FB25C2" w:rsidRDefault="00FB25C2" w:rsidP="008A132F">
      <w:pPr>
        <w:spacing w:after="150" w:line="240" w:lineRule="auto"/>
        <w:rPr>
          <w:rFonts w:ascii="&amp;quot" w:eastAsia="Times New Roman" w:hAnsi="&amp;quot" w:cs="Times New Roman"/>
          <w:b/>
          <w:bCs/>
          <w:color w:val="676A6C"/>
          <w:sz w:val="21"/>
        </w:rPr>
      </w:pPr>
    </w:p>
    <w:p w:rsidR="00FB25C2" w:rsidRDefault="00FB25C2" w:rsidP="008A132F">
      <w:pPr>
        <w:spacing w:after="150" w:line="240" w:lineRule="auto"/>
        <w:rPr>
          <w:rFonts w:ascii="&amp;quot" w:eastAsia="Times New Roman" w:hAnsi="&amp;quot" w:cs="Times New Roman"/>
          <w:b/>
          <w:bCs/>
          <w:color w:val="676A6C"/>
          <w:sz w:val="21"/>
        </w:rPr>
      </w:pPr>
    </w:p>
    <w:p w:rsidR="00962189" w:rsidRPr="00090116" w:rsidRDefault="00962189" w:rsidP="00962189">
      <w:pPr>
        <w:pStyle w:val="22"/>
        <w:framePr w:wrap="none" w:vAnchor="page" w:hAnchor="page" w:x="4769" w:y="14852"/>
        <w:shd w:val="clear" w:color="auto" w:fill="auto"/>
        <w:spacing w:line="190" w:lineRule="exact"/>
        <w:rPr>
          <w:sz w:val="24"/>
          <w:szCs w:val="24"/>
        </w:rPr>
      </w:pPr>
    </w:p>
    <w:tbl>
      <w:tblPr>
        <w:tblpPr w:leftFromText="180" w:rightFromText="180" w:vertAnchor="text" w:horzAnchor="page" w:tblpX="1086" w:tblpY="2476"/>
        <w:tblOverlap w:val="never"/>
        <w:tblW w:w="0" w:type="auto"/>
        <w:tblLayout w:type="fixed"/>
        <w:tblCellMar>
          <w:left w:w="10" w:type="dxa"/>
          <w:right w:w="10" w:type="dxa"/>
        </w:tblCellMar>
        <w:tblLook w:val="04A0" w:firstRow="1" w:lastRow="0" w:firstColumn="1" w:lastColumn="0" w:noHBand="0" w:noVBand="1"/>
      </w:tblPr>
      <w:tblGrid>
        <w:gridCol w:w="346"/>
        <w:gridCol w:w="1051"/>
        <w:gridCol w:w="3291"/>
        <w:gridCol w:w="2126"/>
        <w:gridCol w:w="2694"/>
      </w:tblGrid>
      <w:tr w:rsidR="00962189" w:rsidRPr="00090116" w:rsidTr="00962189">
        <w:trPr>
          <w:trHeight w:hRule="exact" w:val="407"/>
        </w:trPr>
        <w:tc>
          <w:tcPr>
            <w:tcW w:w="346"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20"/>
              <w:rPr>
                <w:sz w:val="24"/>
                <w:szCs w:val="24"/>
              </w:rPr>
            </w:pPr>
            <w:r w:rsidRPr="00090116">
              <w:rPr>
                <w:rStyle w:val="23"/>
                <w:sz w:val="24"/>
                <w:szCs w:val="24"/>
              </w:rPr>
              <w:t>№</w:t>
            </w:r>
          </w:p>
        </w:tc>
        <w:tc>
          <w:tcPr>
            <w:tcW w:w="1051"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rPr>
                <w:sz w:val="24"/>
                <w:szCs w:val="24"/>
              </w:rPr>
            </w:pPr>
            <w:r w:rsidRPr="00090116">
              <w:rPr>
                <w:rStyle w:val="0pt"/>
                <w:sz w:val="24"/>
                <w:szCs w:val="24"/>
              </w:rPr>
              <w:t>Название</w:t>
            </w:r>
          </w:p>
        </w:tc>
        <w:tc>
          <w:tcPr>
            <w:tcW w:w="3291"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200"/>
              <w:rPr>
                <w:sz w:val="24"/>
                <w:szCs w:val="24"/>
              </w:rPr>
            </w:pPr>
            <w:r w:rsidRPr="00090116">
              <w:rPr>
                <w:rStyle w:val="0pt"/>
                <w:sz w:val="24"/>
                <w:szCs w:val="24"/>
              </w:rPr>
              <w:t>Программное содержание</w:t>
            </w:r>
          </w:p>
        </w:tc>
        <w:tc>
          <w:tcPr>
            <w:tcW w:w="2126"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200"/>
              <w:rPr>
                <w:sz w:val="24"/>
                <w:szCs w:val="24"/>
              </w:rPr>
            </w:pPr>
            <w:r w:rsidRPr="00090116">
              <w:rPr>
                <w:rStyle w:val="0pt"/>
                <w:sz w:val="24"/>
                <w:szCs w:val="24"/>
              </w:rPr>
              <w:t>Оборудование</w:t>
            </w:r>
          </w:p>
        </w:tc>
        <w:tc>
          <w:tcPr>
            <w:tcW w:w="2694"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150" w:lineRule="exact"/>
              <w:rPr>
                <w:sz w:val="24"/>
                <w:szCs w:val="24"/>
              </w:rPr>
            </w:pPr>
            <w:r w:rsidRPr="00090116">
              <w:rPr>
                <w:rStyle w:val="0pt"/>
                <w:sz w:val="24"/>
                <w:szCs w:val="24"/>
              </w:rPr>
              <w:t>Репертуар</w:t>
            </w:r>
          </w:p>
        </w:tc>
      </w:tr>
      <w:tr w:rsidR="00962189" w:rsidRPr="00090116" w:rsidTr="00962189">
        <w:trPr>
          <w:trHeight w:hRule="exact" w:val="3857"/>
        </w:trPr>
        <w:tc>
          <w:tcPr>
            <w:tcW w:w="346"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20"/>
              <w:rPr>
                <w:sz w:val="24"/>
                <w:szCs w:val="24"/>
              </w:rPr>
            </w:pPr>
            <w:r w:rsidRPr="00090116">
              <w:rPr>
                <w:rStyle w:val="23"/>
                <w:sz w:val="24"/>
                <w:szCs w:val="24"/>
              </w:rPr>
              <w:t>1.</w:t>
            </w:r>
          </w:p>
        </w:tc>
        <w:tc>
          <w:tcPr>
            <w:tcW w:w="1051"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after="60" w:line="150" w:lineRule="exact"/>
              <w:rPr>
                <w:sz w:val="24"/>
                <w:szCs w:val="24"/>
              </w:rPr>
            </w:pPr>
            <w:r w:rsidRPr="00090116">
              <w:rPr>
                <w:rStyle w:val="23"/>
                <w:sz w:val="24"/>
                <w:szCs w:val="24"/>
              </w:rPr>
              <w:t>День</w:t>
            </w:r>
          </w:p>
          <w:p w:rsidR="00962189" w:rsidRPr="00090116" w:rsidRDefault="009C033D" w:rsidP="00962189">
            <w:pPr>
              <w:pStyle w:val="37"/>
              <w:shd w:val="clear" w:color="auto" w:fill="auto"/>
              <w:spacing w:before="60" w:line="150" w:lineRule="exact"/>
              <w:rPr>
                <w:sz w:val="24"/>
                <w:szCs w:val="24"/>
              </w:rPr>
            </w:pPr>
            <w:r w:rsidRPr="00090116">
              <w:rPr>
                <w:rStyle w:val="23"/>
                <w:sz w:val="24"/>
                <w:szCs w:val="24"/>
              </w:rPr>
              <w:t>З</w:t>
            </w:r>
            <w:r w:rsidR="00962189" w:rsidRPr="00090116">
              <w:rPr>
                <w:rStyle w:val="23"/>
                <w:sz w:val="24"/>
                <w:szCs w:val="24"/>
              </w:rPr>
              <w:t>наний</w:t>
            </w:r>
          </w:p>
        </w:tc>
        <w:tc>
          <w:tcPr>
            <w:tcW w:w="3291"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Познакомить детей со сло</w:t>
            </w:r>
            <w:r w:rsidRPr="00090116">
              <w:rPr>
                <w:rStyle w:val="23"/>
                <w:sz w:val="24"/>
                <w:szCs w:val="24"/>
              </w:rPr>
              <w:softHyphen/>
              <w:t>вом «знания», рассказать о Дне знаний, о том, что в детском саду получают зна</w:t>
            </w:r>
            <w:r w:rsidRPr="00090116">
              <w:rPr>
                <w:rStyle w:val="23"/>
                <w:sz w:val="24"/>
                <w:szCs w:val="24"/>
              </w:rPr>
              <w:softHyphen/>
              <w:t>ния: учатся петь, танцевать, играть на музыкальных ин</w:t>
            </w:r>
            <w:r w:rsidRPr="00090116">
              <w:rPr>
                <w:rStyle w:val="23"/>
                <w:sz w:val="24"/>
                <w:szCs w:val="24"/>
              </w:rPr>
              <w:softHyphen/>
              <w:t>струментах. Воспитывать ин</w:t>
            </w:r>
            <w:r w:rsidRPr="00090116">
              <w:rPr>
                <w:rStyle w:val="23"/>
                <w:sz w:val="24"/>
                <w:szCs w:val="24"/>
              </w:rPr>
              <w:softHyphen/>
              <w:t>терес к получению знаний. Развивать умение участво</w:t>
            </w:r>
            <w:r w:rsidRPr="00090116">
              <w:rPr>
                <w:rStyle w:val="23"/>
                <w:sz w:val="24"/>
                <w:szCs w:val="24"/>
              </w:rPr>
              <w:softHyphen/>
              <w:t>вать в беседе. Прививать лю</w:t>
            </w:r>
            <w:r w:rsidRPr="00090116">
              <w:rPr>
                <w:rStyle w:val="23"/>
                <w:sz w:val="24"/>
                <w:szCs w:val="24"/>
              </w:rPr>
              <w:softHyphen/>
              <w:t>бовь к родному городу.</w:t>
            </w:r>
          </w:p>
        </w:tc>
        <w:tc>
          <w:tcPr>
            <w:tcW w:w="2126"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Наборы детских музыкальных инструментов. Набор строительного материала.</w:t>
            </w:r>
          </w:p>
        </w:tc>
        <w:tc>
          <w:tcPr>
            <w:tcW w:w="2694"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«Марш», муз. П. Чайковского; «Мы на луг ходили», муз. А. Филиппенко.</w:t>
            </w:r>
          </w:p>
        </w:tc>
      </w:tr>
      <w:tr w:rsidR="00962189" w:rsidRPr="00090116" w:rsidTr="00962189">
        <w:trPr>
          <w:trHeight w:hRule="exact" w:val="3118"/>
        </w:trPr>
        <w:tc>
          <w:tcPr>
            <w:tcW w:w="346"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20"/>
              <w:rPr>
                <w:sz w:val="24"/>
                <w:szCs w:val="24"/>
              </w:rPr>
            </w:pPr>
            <w:r w:rsidRPr="00090116">
              <w:rPr>
                <w:rStyle w:val="23"/>
                <w:sz w:val="24"/>
                <w:szCs w:val="24"/>
              </w:rPr>
              <w:t>2.</w:t>
            </w:r>
          </w:p>
        </w:tc>
        <w:tc>
          <w:tcPr>
            <w:tcW w:w="1051"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Мы играем в детский сад</w:t>
            </w:r>
          </w:p>
        </w:tc>
        <w:tc>
          <w:tcPr>
            <w:tcW w:w="3291"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Закреплять понятия о том, что в детском саду дети не только играют, но и приобре</w:t>
            </w:r>
            <w:r w:rsidRPr="00090116">
              <w:rPr>
                <w:rStyle w:val="23"/>
                <w:sz w:val="24"/>
                <w:szCs w:val="24"/>
              </w:rPr>
              <w:softHyphen/>
              <w:t>тают знания и умения. Про</w:t>
            </w:r>
            <w:r w:rsidRPr="00090116">
              <w:rPr>
                <w:rStyle w:val="23"/>
                <w:sz w:val="24"/>
                <w:szCs w:val="24"/>
              </w:rPr>
              <w:softHyphen/>
              <w:t>должать воспитывать любовь к детскому саду и желание его посещать. Развивать эмоциональную отзывчи</w:t>
            </w:r>
            <w:r w:rsidRPr="00090116">
              <w:rPr>
                <w:rStyle w:val="23"/>
                <w:sz w:val="24"/>
                <w:szCs w:val="24"/>
              </w:rPr>
              <w:softHyphen/>
              <w:t>вость на музыку; закреплять певческие и музыкально</w:t>
            </w:r>
            <w:r w:rsidRPr="00090116">
              <w:rPr>
                <w:rStyle w:val="23"/>
                <w:sz w:val="24"/>
                <w:szCs w:val="24"/>
              </w:rPr>
              <w:softHyphen/>
              <w:t xml:space="preserve"> ритмические навыки.</w:t>
            </w:r>
          </w:p>
        </w:tc>
        <w:tc>
          <w:tcPr>
            <w:tcW w:w="2126"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Игрушки: зайка, лошадка, грузовик, мишка, коз</w:t>
            </w:r>
            <w:r w:rsidRPr="00090116">
              <w:rPr>
                <w:rStyle w:val="23"/>
                <w:sz w:val="24"/>
                <w:szCs w:val="24"/>
              </w:rPr>
              <w:softHyphen/>
              <w:t>ленок, слон, мя</w:t>
            </w:r>
            <w:r w:rsidRPr="00090116">
              <w:rPr>
                <w:rStyle w:val="23"/>
                <w:sz w:val="24"/>
                <w:szCs w:val="24"/>
              </w:rPr>
              <w:softHyphen/>
              <w:t>чик; геометриче</w:t>
            </w:r>
            <w:r w:rsidRPr="00090116">
              <w:rPr>
                <w:rStyle w:val="23"/>
                <w:sz w:val="24"/>
                <w:szCs w:val="24"/>
              </w:rPr>
              <w:softHyphen/>
              <w:t>ские фигуры.</w:t>
            </w:r>
          </w:p>
        </w:tc>
        <w:tc>
          <w:tcPr>
            <w:tcW w:w="2694"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«Листья золотые», муз. Т. Попатенко, сл. Н. Найденовой; «Осень», муз. И. Кишко, сл. И.Плакиды; «Чей кружок скорей соберется»; «Полянка», рус. нар. мело</w:t>
            </w:r>
            <w:r w:rsidRPr="00090116">
              <w:rPr>
                <w:rStyle w:val="23"/>
                <w:sz w:val="24"/>
                <w:szCs w:val="24"/>
              </w:rPr>
              <w:softHyphen/>
              <w:t>дия; «Полька», муз. М. Глинки.</w:t>
            </w:r>
          </w:p>
        </w:tc>
      </w:tr>
      <w:tr w:rsidR="00962189" w:rsidRPr="00090116" w:rsidTr="00962189">
        <w:trPr>
          <w:trHeight w:hRule="exact" w:val="4111"/>
        </w:trPr>
        <w:tc>
          <w:tcPr>
            <w:tcW w:w="346"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150" w:lineRule="exact"/>
              <w:ind w:left="120"/>
              <w:rPr>
                <w:rStyle w:val="23"/>
                <w:sz w:val="24"/>
                <w:szCs w:val="24"/>
              </w:rPr>
            </w:pPr>
          </w:p>
          <w:p w:rsidR="00962189" w:rsidRPr="00090116" w:rsidRDefault="00962189" w:rsidP="00962189">
            <w:pPr>
              <w:pStyle w:val="37"/>
              <w:shd w:val="clear" w:color="auto" w:fill="auto"/>
              <w:spacing w:line="150" w:lineRule="exact"/>
              <w:ind w:left="120"/>
              <w:rPr>
                <w:sz w:val="24"/>
                <w:szCs w:val="24"/>
              </w:rPr>
            </w:pPr>
            <w:r w:rsidRPr="00090116">
              <w:rPr>
                <w:rStyle w:val="23"/>
                <w:sz w:val="24"/>
                <w:szCs w:val="24"/>
              </w:rPr>
              <w:t>3</w:t>
            </w:r>
          </w:p>
        </w:tc>
        <w:tc>
          <w:tcPr>
            <w:tcW w:w="1051"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12" w:lineRule="exact"/>
              <w:ind w:left="60"/>
              <w:rPr>
                <w:sz w:val="24"/>
                <w:szCs w:val="24"/>
              </w:rPr>
            </w:pPr>
            <w:r w:rsidRPr="00090116">
              <w:rPr>
                <w:rStyle w:val="23"/>
                <w:sz w:val="24"/>
                <w:szCs w:val="24"/>
              </w:rPr>
              <w:t>В мире звуков</w:t>
            </w:r>
          </w:p>
        </w:tc>
        <w:tc>
          <w:tcPr>
            <w:tcW w:w="3291"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Закреплять представления о том, что в мире есть разные звуки (музыкальные и шу</w:t>
            </w:r>
            <w:r w:rsidRPr="00090116">
              <w:rPr>
                <w:rStyle w:val="23"/>
                <w:sz w:val="24"/>
                <w:szCs w:val="24"/>
              </w:rPr>
              <w:softHyphen/>
              <w:t>мовые); формировать инте</w:t>
            </w:r>
            <w:r w:rsidRPr="00090116">
              <w:rPr>
                <w:rStyle w:val="23"/>
                <w:sz w:val="24"/>
                <w:szCs w:val="24"/>
              </w:rPr>
              <w:softHyphen/>
              <w:t>рес к их восприятию; приу</w:t>
            </w:r>
            <w:r w:rsidRPr="00090116">
              <w:rPr>
                <w:rStyle w:val="23"/>
                <w:sz w:val="24"/>
                <w:szCs w:val="24"/>
              </w:rPr>
              <w:softHyphen/>
              <w:t>чать слушать и различать их. Формировать культуру слу</w:t>
            </w:r>
            <w:r w:rsidRPr="00090116">
              <w:rPr>
                <w:rStyle w:val="23"/>
                <w:sz w:val="24"/>
                <w:szCs w:val="24"/>
              </w:rPr>
              <w:softHyphen/>
              <w:t>шания музыки (не включать музыку слишком громко, не производить лишнего шу</w:t>
            </w:r>
            <w:r w:rsidRPr="00090116">
              <w:rPr>
                <w:rStyle w:val="23"/>
                <w:sz w:val="24"/>
                <w:szCs w:val="24"/>
              </w:rPr>
              <w:softHyphen/>
              <w:t>ма). Учить отличать музы</w:t>
            </w:r>
            <w:r w:rsidRPr="00090116">
              <w:rPr>
                <w:rStyle w:val="23"/>
                <w:sz w:val="24"/>
                <w:szCs w:val="24"/>
              </w:rPr>
              <w:softHyphen/>
              <w:t>кальные звуки от шумовых, различать звучание разных музыкальных инструментов.</w:t>
            </w:r>
          </w:p>
        </w:tc>
        <w:tc>
          <w:tcPr>
            <w:tcW w:w="2126"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Шумовые инструменты: погре</w:t>
            </w:r>
            <w:r w:rsidRPr="00090116">
              <w:rPr>
                <w:rStyle w:val="23"/>
                <w:sz w:val="24"/>
                <w:szCs w:val="24"/>
              </w:rPr>
              <w:softHyphen/>
              <w:t>мушки, трещот</w:t>
            </w:r>
            <w:r w:rsidRPr="00090116">
              <w:rPr>
                <w:rStyle w:val="23"/>
                <w:sz w:val="24"/>
                <w:szCs w:val="24"/>
              </w:rPr>
              <w:softHyphen/>
              <w:t>ки, шумовые коробочки, бубны и др. Картинки с изображением дождя, грузовика, будильника, поющей девоч</w:t>
            </w:r>
            <w:r w:rsidRPr="00090116">
              <w:rPr>
                <w:rStyle w:val="23"/>
                <w:sz w:val="24"/>
                <w:szCs w:val="24"/>
              </w:rPr>
              <w:softHyphen/>
              <w:t>ки, мальчика, играющего на скрипке, танцующих детей.</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«Марш», муз. Д. Льво</w:t>
            </w:r>
            <w:r w:rsidRPr="00090116">
              <w:rPr>
                <w:rStyle w:val="1pt"/>
                <w:sz w:val="24"/>
                <w:szCs w:val="24"/>
              </w:rPr>
              <w:t xml:space="preserve">ва-Компанейца; </w:t>
            </w:r>
            <w:r w:rsidRPr="00090116">
              <w:rPr>
                <w:rStyle w:val="23"/>
                <w:sz w:val="24"/>
                <w:szCs w:val="24"/>
              </w:rPr>
              <w:t xml:space="preserve">«Бег», муз. Т. Ломовой; «Вальс», муз. Д. </w:t>
            </w:r>
            <w:r w:rsidRPr="00090116">
              <w:rPr>
                <w:rStyle w:val="1pt"/>
                <w:sz w:val="24"/>
                <w:szCs w:val="24"/>
              </w:rPr>
              <w:t xml:space="preserve">Кабалевского; </w:t>
            </w:r>
            <w:r w:rsidRPr="00090116">
              <w:rPr>
                <w:rStyle w:val="23"/>
                <w:sz w:val="24"/>
                <w:szCs w:val="24"/>
              </w:rPr>
              <w:t>«Ах вы, сени», рус. нар. песня.</w:t>
            </w:r>
          </w:p>
        </w:tc>
      </w:tr>
    </w:tbl>
    <w:p w:rsidR="00962189" w:rsidRDefault="00962189" w:rsidP="00962189">
      <w:pPr>
        <w:rPr>
          <w:rFonts w:ascii="Times New Roman" w:hAnsi="Times New Roman"/>
          <w:sz w:val="24"/>
          <w:szCs w:val="24"/>
        </w:rPr>
      </w:pPr>
    </w:p>
    <w:p w:rsidR="009C033D" w:rsidRDefault="009C033D" w:rsidP="00962189">
      <w:pPr>
        <w:rPr>
          <w:rFonts w:ascii="Times New Roman" w:hAnsi="Times New Roman"/>
          <w:sz w:val="24"/>
          <w:szCs w:val="24"/>
        </w:rPr>
      </w:pPr>
    </w:p>
    <w:p w:rsidR="009C033D" w:rsidRDefault="009C033D" w:rsidP="009C033D">
      <w:pPr>
        <w:ind w:left="1134"/>
        <w:rPr>
          <w:rFonts w:ascii="Times New Roman" w:hAnsi="Times New Roman"/>
          <w:sz w:val="24"/>
          <w:szCs w:val="24"/>
        </w:rPr>
      </w:pPr>
      <w:r>
        <w:rPr>
          <w:rFonts w:ascii="Times New Roman" w:hAnsi="Times New Roman"/>
          <w:sz w:val="24"/>
          <w:szCs w:val="24"/>
        </w:rPr>
        <w:t xml:space="preserve">    Примерное комплексно тематическое планирование работы с детьми (6-7 лет)</w:t>
      </w:r>
    </w:p>
    <w:p w:rsidR="009C033D" w:rsidRDefault="009C033D" w:rsidP="009C033D">
      <w:pPr>
        <w:ind w:left="1134"/>
        <w:rPr>
          <w:rFonts w:ascii="Times New Roman" w:hAnsi="Times New Roman"/>
          <w:sz w:val="24"/>
          <w:szCs w:val="24"/>
        </w:rPr>
      </w:pPr>
      <w:r>
        <w:rPr>
          <w:rFonts w:ascii="Times New Roman" w:hAnsi="Times New Roman"/>
          <w:sz w:val="24"/>
          <w:szCs w:val="24"/>
        </w:rPr>
        <w:t>Сентябрь</w:t>
      </w:r>
    </w:p>
    <w:p w:rsidR="009C033D" w:rsidRPr="00090116" w:rsidRDefault="009C033D" w:rsidP="009C033D">
      <w:pPr>
        <w:ind w:left="1134"/>
        <w:rPr>
          <w:rFonts w:ascii="Times New Roman" w:hAnsi="Times New Roman"/>
          <w:sz w:val="24"/>
          <w:szCs w:val="24"/>
        </w:rPr>
        <w:sectPr w:rsidR="009C033D" w:rsidRPr="00090116">
          <w:pgSz w:w="11909" w:h="16838"/>
          <w:pgMar w:top="0" w:right="0" w:bottom="0" w:left="0" w:header="0" w:footer="3" w:gutter="0"/>
          <w:cols w:space="720"/>
          <w:noEndnote/>
          <w:docGrid w:linePitch="360"/>
        </w:sectPr>
      </w:pPr>
      <w:r>
        <w:rPr>
          <w:rFonts w:ascii="Times New Roman" w:hAnsi="Times New Roman"/>
          <w:sz w:val="24"/>
          <w:szCs w:val="24"/>
        </w:rPr>
        <w:t xml:space="preserve">                       </w:t>
      </w:r>
    </w:p>
    <w:p w:rsidR="00962189" w:rsidRPr="00090116" w:rsidRDefault="00962189" w:rsidP="00962189">
      <w:pPr>
        <w:pStyle w:val="22"/>
        <w:framePr w:wrap="none" w:vAnchor="page" w:hAnchor="page" w:x="5842" w:y="14052"/>
        <w:shd w:val="clear" w:color="auto" w:fill="auto"/>
        <w:spacing w:line="190" w:lineRule="exact"/>
        <w:ind w:left="40"/>
        <w:rPr>
          <w:sz w:val="24"/>
          <w:szCs w:val="24"/>
        </w:rPr>
      </w:pPr>
      <w:r w:rsidRPr="00090116">
        <w:rPr>
          <w:sz w:val="24"/>
          <w:szCs w:val="24"/>
        </w:rPr>
        <w:t>15</w:t>
      </w:r>
    </w:p>
    <w:tbl>
      <w:tblPr>
        <w:tblpPr w:leftFromText="180" w:rightFromText="180" w:vertAnchor="text" w:horzAnchor="page" w:tblpX="1041" w:tblpY="991"/>
        <w:tblOverlap w:val="never"/>
        <w:tblW w:w="0" w:type="auto"/>
        <w:tblLayout w:type="fixed"/>
        <w:tblCellMar>
          <w:left w:w="10" w:type="dxa"/>
          <w:right w:w="10" w:type="dxa"/>
        </w:tblCellMar>
        <w:tblLook w:val="04A0" w:firstRow="1" w:lastRow="0" w:firstColumn="1" w:lastColumn="0" w:noHBand="0" w:noVBand="1"/>
      </w:tblPr>
      <w:tblGrid>
        <w:gridCol w:w="335"/>
        <w:gridCol w:w="1051"/>
        <w:gridCol w:w="3160"/>
        <w:gridCol w:w="2268"/>
        <w:gridCol w:w="2835"/>
      </w:tblGrid>
      <w:tr w:rsidR="00962189" w:rsidRPr="00090116" w:rsidTr="00962189">
        <w:trPr>
          <w:trHeight w:hRule="exact" w:val="864"/>
        </w:trPr>
        <w:tc>
          <w:tcPr>
            <w:tcW w:w="335"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00"/>
              <w:rPr>
                <w:sz w:val="24"/>
                <w:szCs w:val="24"/>
              </w:rPr>
            </w:pPr>
            <w:r w:rsidRPr="00090116">
              <w:rPr>
                <w:rStyle w:val="23"/>
                <w:sz w:val="24"/>
                <w:szCs w:val="24"/>
              </w:rPr>
              <w:t>№</w:t>
            </w:r>
          </w:p>
        </w:tc>
        <w:tc>
          <w:tcPr>
            <w:tcW w:w="1051"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rPr>
                <w:sz w:val="24"/>
                <w:szCs w:val="24"/>
              </w:rPr>
            </w:pPr>
            <w:r w:rsidRPr="00090116">
              <w:rPr>
                <w:rStyle w:val="23"/>
                <w:sz w:val="24"/>
                <w:szCs w:val="24"/>
              </w:rPr>
              <w:t>Название</w:t>
            </w:r>
          </w:p>
        </w:tc>
        <w:tc>
          <w:tcPr>
            <w:tcW w:w="3160"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rPr>
                <w:sz w:val="24"/>
                <w:szCs w:val="24"/>
              </w:rPr>
            </w:pPr>
            <w:r w:rsidRPr="00090116">
              <w:rPr>
                <w:rStyle w:val="23"/>
                <w:sz w:val="24"/>
                <w:szCs w:val="24"/>
              </w:rPr>
              <w:t>Программное содержание</w:t>
            </w:r>
          </w:p>
        </w:tc>
        <w:tc>
          <w:tcPr>
            <w:tcW w:w="226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220"/>
              <w:rPr>
                <w:sz w:val="24"/>
                <w:szCs w:val="24"/>
              </w:rPr>
            </w:pPr>
            <w:r w:rsidRPr="00090116">
              <w:rPr>
                <w:rStyle w:val="23"/>
                <w:sz w:val="24"/>
                <w:szCs w:val="24"/>
              </w:rPr>
              <w:t>Оборудование</w:t>
            </w:r>
          </w:p>
        </w:tc>
        <w:tc>
          <w:tcPr>
            <w:tcW w:w="2835"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150" w:lineRule="exact"/>
              <w:rPr>
                <w:sz w:val="24"/>
                <w:szCs w:val="24"/>
              </w:rPr>
            </w:pPr>
            <w:r w:rsidRPr="00090116">
              <w:rPr>
                <w:rStyle w:val="23"/>
                <w:sz w:val="24"/>
                <w:szCs w:val="24"/>
              </w:rPr>
              <w:t>Репертуар</w:t>
            </w:r>
          </w:p>
        </w:tc>
      </w:tr>
      <w:tr w:rsidR="00962189" w:rsidRPr="00090116" w:rsidTr="00962189">
        <w:trPr>
          <w:trHeight w:hRule="exact" w:val="2832"/>
        </w:trPr>
        <w:tc>
          <w:tcPr>
            <w:tcW w:w="335"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00"/>
              <w:rPr>
                <w:sz w:val="24"/>
                <w:szCs w:val="24"/>
              </w:rPr>
            </w:pPr>
            <w:r w:rsidRPr="00090116">
              <w:rPr>
                <w:rStyle w:val="23"/>
                <w:sz w:val="24"/>
                <w:szCs w:val="24"/>
              </w:rPr>
              <w:t>4.</w:t>
            </w:r>
          </w:p>
        </w:tc>
        <w:tc>
          <w:tcPr>
            <w:tcW w:w="1051"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30" w:lineRule="exact"/>
              <w:rPr>
                <w:sz w:val="24"/>
                <w:szCs w:val="24"/>
              </w:rPr>
            </w:pPr>
            <w:r w:rsidRPr="00090116">
              <w:rPr>
                <w:rStyle w:val="23"/>
                <w:sz w:val="24"/>
                <w:szCs w:val="24"/>
              </w:rPr>
              <w:t>Музыкаль</w:t>
            </w:r>
            <w:r w:rsidRPr="00090116">
              <w:rPr>
                <w:rStyle w:val="23"/>
                <w:sz w:val="24"/>
                <w:szCs w:val="24"/>
              </w:rPr>
              <w:softHyphen/>
              <w:t>ные звуки</w:t>
            </w:r>
          </w:p>
        </w:tc>
        <w:tc>
          <w:tcPr>
            <w:tcW w:w="3160"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27" w:lineRule="exact"/>
              <w:rPr>
                <w:sz w:val="24"/>
                <w:szCs w:val="24"/>
              </w:rPr>
            </w:pPr>
            <w:r w:rsidRPr="00090116">
              <w:rPr>
                <w:rStyle w:val="23"/>
                <w:sz w:val="24"/>
                <w:szCs w:val="24"/>
              </w:rPr>
              <w:t>Дать четкие представления о музыкальных звуках. Вос</w:t>
            </w:r>
            <w:r w:rsidRPr="00090116">
              <w:rPr>
                <w:rStyle w:val="23"/>
                <w:sz w:val="24"/>
                <w:szCs w:val="24"/>
              </w:rPr>
              <w:softHyphen/>
              <w:t>питывать культуру слушания музыки (не включать музыку слишком громко). Продол</w:t>
            </w:r>
            <w:r w:rsidRPr="00090116">
              <w:rPr>
                <w:rStyle w:val="23"/>
                <w:sz w:val="24"/>
                <w:szCs w:val="24"/>
              </w:rPr>
              <w:softHyphen/>
              <w:t>жать формировать интерес к слушанию музыки.</w:t>
            </w:r>
          </w:p>
        </w:tc>
        <w:tc>
          <w:tcPr>
            <w:tcW w:w="226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rPr>
                <w:sz w:val="24"/>
                <w:szCs w:val="24"/>
              </w:rPr>
            </w:pPr>
            <w:r w:rsidRPr="00090116">
              <w:rPr>
                <w:rStyle w:val="23"/>
                <w:sz w:val="24"/>
                <w:szCs w:val="24"/>
              </w:rPr>
              <w:t>Шапочки зверей.</w:t>
            </w:r>
          </w:p>
        </w:tc>
        <w:tc>
          <w:tcPr>
            <w:tcW w:w="2835"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227" w:lineRule="exact"/>
              <w:rPr>
                <w:sz w:val="24"/>
                <w:szCs w:val="24"/>
              </w:rPr>
            </w:pPr>
            <w:r w:rsidRPr="00090116">
              <w:rPr>
                <w:rStyle w:val="23"/>
                <w:sz w:val="24"/>
                <w:szCs w:val="24"/>
              </w:rPr>
              <w:t>«Полет шмеля», муз. Н. Римского - Корсакова; «Ходим- бегаем», муз. Т. Ломовой; «Кошечка», муз. В. Витлина, сл. Н. Найденовой; «Листья золотые», муз. Т. Попатенко, сл. Н. Найденовой.</w:t>
            </w:r>
          </w:p>
        </w:tc>
      </w:tr>
      <w:tr w:rsidR="00962189" w:rsidRPr="00090116" w:rsidTr="00962189">
        <w:trPr>
          <w:trHeight w:hRule="exact" w:val="3254"/>
        </w:trPr>
        <w:tc>
          <w:tcPr>
            <w:tcW w:w="335"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00"/>
              <w:rPr>
                <w:sz w:val="24"/>
                <w:szCs w:val="24"/>
              </w:rPr>
            </w:pPr>
            <w:r w:rsidRPr="00090116">
              <w:rPr>
                <w:rStyle w:val="23"/>
                <w:sz w:val="24"/>
                <w:szCs w:val="24"/>
              </w:rPr>
              <w:t>5.</w:t>
            </w:r>
          </w:p>
        </w:tc>
        <w:tc>
          <w:tcPr>
            <w:tcW w:w="1051"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after="60" w:line="150" w:lineRule="exact"/>
              <w:rPr>
                <w:sz w:val="24"/>
                <w:szCs w:val="24"/>
              </w:rPr>
            </w:pPr>
            <w:r w:rsidRPr="00090116">
              <w:rPr>
                <w:rStyle w:val="23"/>
                <w:sz w:val="24"/>
                <w:szCs w:val="24"/>
              </w:rPr>
              <w:t>Здравствуй,</w:t>
            </w:r>
          </w:p>
          <w:p w:rsidR="00962189" w:rsidRPr="00090116" w:rsidRDefault="00962189" w:rsidP="00962189">
            <w:pPr>
              <w:pStyle w:val="37"/>
              <w:shd w:val="clear" w:color="auto" w:fill="auto"/>
              <w:spacing w:before="60" w:line="150" w:lineRule="exact"/>
              <w:rPr>
                <w:sz w:val="24"/>
                <w:szCs w:val="24"/>
              </w:rPr>
            </w:pPr>
            <w:r w:rsidRPr="00090116">
              <w:rPr>
                <w:rStyle w:val="23"/>
                <w:sz w:val="24"/>
                <w:szCs w:val="24"/>
              </w:rPr>
              <w:t>осень!</w:t>
            </w:r>
          </w:p>
        </w:tc>
        <w:tc>
          <w:tcPr>
            <w:tcW w:w="3160"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27" w:lineRule="exact"/>
              <w:rPr>
                <w:sz w:val="24"/>
                <w:szCs w:val="24"/>
              </w:rPr>
            </w:pPr>
            <w:r w:rsidRPr="00090116">
              <w:rPr>
                <w:rStyle w:val="23"/>
                <w:sz w:val="24"/>
                <w:szCs w:val="24"/>
              </w:rPr>
              <w:t>Расширять представления о красивейшем времени года — осени. Продолжать приобщать к музыкально</w:t>
            </w:r>
            <w:r w:rsidRPr="00090116">
              <w:rPr>
                <w:rStyle w:val="23"/>
                <w:sz w:val="24"/>
                <w:szCs w:val="24"/>
              </w:rPr>
              <w:softHyphen/>
              <w:t>му искусству. Воспитывать эмоциональное восприятие музыки лирического харак</w:t>
            </w:r>
            <w:r w:rsidRPr="00090116">
              <w:rPr>
                <w:rStyle w:val="23"/>
                <w:sz w:val="24"/>
                <w:szCs w:val="24"/>
              </w:rPr>
              <w:softHyphen/>
              <w:t>тера. Развивать музыкаль</w:t>
            </w:r>
            <w:r w:rsidRPr="00090116">
              <w:rPr>
                <w:rStyle w:val="23"/>
                <w:sz w:val="24"/>
                <w:szCs w:val="24"/>
              </w:rPr>
              <w:softHyphen/>
              <w:t>ные способности, желание слушать музыку, петь. Фор</w:t>
            </w:r>
            <w:r w:rsidRPr="00090116">
              <w:rPr>
                <w:rStyle w:val="23"/>
                <w:sz w:val="24"/>
                <w:szCs w:val="24"/>
              </w:rPr>
              <w:softHyphen/>
              <w:t>мировать чувство красоты.</w:t>
            </w:r>
          </w:p>
        </w:tc>
        <w:tc>
          <w:tcPr>
            <w:tcW w:w="226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27" w:lineRule="exact"/>
              <w:rPr>
                <w:sz w:val="24"/>
                <w:szCs w:val="24"/>
              </w:rPr>
            </w:pPr>
            <w:r w:rsidRPr="00090116">
              <w:rPr>
                <w:rStyle w:val="1pt"/>
                <w:sz w:val="24"/>
                <w:szCs w:val="24"/>
              </w:rPr>
              <w:t>Иллюстратив</w:t>
            </w:r>
            <w:r w:rsidRPr="00090116">
              <w:rPr>
                <w:rStyle w:val="23"/>
                <w:sz w:val="24"/>
                <w:szCs w:val="24"/>
              </w:rPr>
              <w:t>ный материал, шапочка ворона.</w:t>
            </w:r>
          </w:p>
        </w:tc>
        <w:tc>
          <w:tcPr>
            <w:tcW w:w="2835"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227" w:lineRule="exact"/>
              <w:rPr>
                <w:sz w:val="24"/>
                <w:szCs w:val="24"/>
              </w:rPr>
            </w:pPr>
            <w:r w:rsidRPr="00090116">
              <w:rPr>
                <w:rStyle w:val="23"/>
                <w:sz w:val="24"/>
                <w:szCs w:val="24"/>
              </w:rPr>
              <w:t>«Осенняя песня», муз. П. Чайковского; «Листья золотые», муз.Т. Попатенко, сл. Н. Найденовой; «Журавли», муз. А. Лив</w:t>
            </w:r>
            <w:r w:rsidRPr="00090116">
              <w:rPr>
                <w:rStyle w:val="23"/>
                <w:sz w:val="24"/>
                <w:szCs w:val="24"/>
              </w:rPr>
              <w:softHyphen/>
              <w:t>шица, сл. М. Познанской.</w:t>
            </w:r>
          </w:p>
        </w:tc>
      </w:tr>
      <w:tr w:rsidR="00962189" w:rsidRPr="00090116" w:rsidTr="00962189">
        <w:trPr>
          <w:trHeight w:hRule="exact" w:val="2975"/>
        </w:trPr>
        <w:tc>
          <w:tcPr>
            <w:tcW w:w="335"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00"/>
              <w:rPr>
                <w:sz w:val="24"/>
                <w:szCs w:val="24"/>
              </w:rPr>
            </w:pPr>
            <w:r w:rsidRPr="00090116">
              <w:rPr>
                <w:rStyle w:val="23"/>
                <w:sz w:val="24"/>
                <w:szCs w:val="24"/>
              </w:rPr>
              <w:t>6.</w:t>
            </w:r>
          </w:p>
        </w:tc>
        <w:tc>
          <w:tcPr>
            <w:tcW w:w="1051"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after="60" w:line="150" w:lineRule="exact"/>
              <w:rPr>
                <w:rStyle w:val="23"/>
                <w:sz w:val="24"/>
                <w:szCs w:val="24"/>
              </w:rPr>
            </w:pPr>
          </w:p>
          <w:p w:rsidR="00962189" w:rsidRPr="00090116" w:rsidRDefault="00962189" w:rsidP="00962189">
            <w:pPr>
              <w:pStyle w:val="37"/>
              <w:shd w:val="clear" w:color="auto" w:fill="auto"/>
              <w:spacing w:after="60" w:line="150" w:lineRule="exact"/>
              <w:rPr>
                <w:rStyle w:val="23"/>
                <w:sz w:val="24"/>
                <w:szCs w:val="24"/>
              </w:rPr>
            </w:pPr>
            <w:r w:rsidRPr="00090116">
              <w:rPr>
                <w:rStyle w:val="23"/>
                <w:sz w:val="24"/>
                <w:szCs w:val="24"/>
              </w:rPr>
              <w:t>Шум дождя</w:t>
            </w:r>
          </w:p>
          <w:p w:rsidR="00962189" w:rsidRPr="00090116" w:rsidRDefault="00962189" w:rsidP="00962189">
            <w:pPr>
              <w:pStyle w:val="37"/>
              <w:shd w:val="clear" w:color="auto" w:fill="auto"/>
              <w:spacing w:after="60" w:line="150" w:lineRule="exact"/>
              <w:rPr>
                <w:rStyle w:val="23"/>
                <w:sz w:val="24"/>
                <w:szCs w:val="24"/>
              </w:rPr>
            </w:pPr>
          </w:p>
          <w:p w:rsidR="00962189" w:rsidRPr="00090116" w:rsidRDefault="00962189" w:rsidP="00962189">
            <w:pPr>
              <w:pStyle w:val="37"/>
              <w:shd w:val="clear" w:color="auto" w:fill="auto"/>
              <w:spacing w:after="60" w:line="150" w:lineRule="exact"/>
              <w:rPr>
                <w:sz w:val="24"/>
                <w:szCs w:val="24"/>
              </w:rPr>
            </w:pPr>
          </w:p>
        </w:tc>
        <w:tc>
          <w:tcPr>
            <w:tcW w:w="3160"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27" w:lineRule="exact"/>
              <w:rPr>
                <w:sz w:val="24"/>
                <w:szCs w:val="24"/>
              </w:rPr>
            </w:pPr>
            <w:r w:rsidRPr="00090116">
              <w:rPr>
                <w:rStyle w:val="23"/>
                <w:sz w:val="24"/>
                <w:szCs w:val="24"/>
              </w:rPr>
              <w:t>Развивать восприятие художественного образа в му</w:t>
            </w:r>
            <w:r w:rsidRPr="00090116">
              <w:rPr>
                <w:rStyle w:val="23"/>
                <w:sz w:val="24"/>
                <w:szCs w:val="24"/>
              </w:rPr>
              <w:softHyphen/>
              <w:t>зыке и изобразительном искусстве. Развивать художественно-эстетическую культуру. Формировать уме</w:t>
            </w:r>
            <w:r w:rsidRPr="00090116">
              <w:rPr>
                <w:rStyle w:val="23"/>
                <w:sz w:val="24"/>
                <w:szCs w:val="24"/>
              </w:rPr>
              <w:softHyphen/>
              <w:t>ние различать изобразитель</w:t>
            </w:r>
            <w:r w:rsidRPr="00090116">
              <w:rPr>
                <w:rStyle w:val="23"/>
                <w:sz w:val="24"/>
                <w:szCs w:val="24"/>
              </w:rPr>
              <w:softHyphen/>
              <w:t>ность в музыке, средства музыкальной выразительности.</w:t>
            </w:r>
          </w:p>
        </w:tc>
        <w:tc>
          <w:tcPr>
            <w:tcW w:w="226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27" w:lineRule="exact"/>
              <w:rPr>
                <w:sz w:val="24"/>
                <w:szCs w:val="24"/>
              </w:rPr>
            </w:pPr>
            <w:r w:rsidRPr="00090116">
              <w:rPr>
                <w:rStyle w:val="1pt"/>
                <w:sz w:val="24"/>
                <w:szCs w:val="24"/>
              </w:rPr>
              <w:t xml:space="preserve">Иллюстрация: </w:t>
            </w:r>
            <w:r w:rsidRPr="00090116">
              <w:rPr>
                <w:rStyle w:val="23"/>
                <w:sz w:val="24"/>
                <w:szCs w:val="24"/>
              </w:rPr>
              <w:t>Ф. Васильев «Перед дождем». Ил</w:t>
            </w:r>
            <w:r w:rsidRPr="00090116">
              <w:rPr>
                <w:rStyle w:val="23"/>
                <w:sz w:val="24"/>
                <w:szCs w:val="24"/>
              </w:rPr>
              <w:softHyphen/>
              <w:t>люстрация с изо</w:t>
            </w:r>
            <w:r w:rsidRPr="00090116">
              <w:rPr>
                <w:rStyle w:val="23"/>
                <w:sz w:val="24"/>
                <w:szCs w:val="24"/>
              </w:rPr>
              <w:softHyphen/>
              <w:t>бражением осен</w:t>
            </w:r>
            <w:r w:rsidRPr="00090116">
              <w:rPr>
                <w:rStyle w:val="23"/>
                <w:sz w:val="24"/>
                <w:szCs w:val="24"/>
              </w:rPr>
              <w:softHyphen/>
              <w:t>него дождя. Про</w:t>
            </w:r>
            <w:r w:rsidRPr="00090116">
              <w:rPr>
                <w:rStyle w:val="23"/>
                <w:sz w:val="24"/>
                <w:szCs w:val="24"/>
              </w:rPr>
              <w:softHyphen/>
              <w:t>ектор, компью</w:t>
            </w:r>
            <w:r w:rsidRPr="00090116">
              <w:rPr>
                <w:rStyle w:val="23"/>
                <w:sz w:val="24"/>
                <w:szCs w:val="24"/>
              </w:rPr>
              <w:softHyphen/>
              <w:t>тер.</w:t>
            </w:r>
          </w:p>
        </w:tc>
        <w:tc>
          <w:tcPr>
            <w:tcW w:w="2835"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227" w:lineRule="exact"/>
              <w:rPr>
                <w:sz w:val="24"/>
                <w:szCs w:val="24"/>
              </w:rPr>
            </w:pPr>
            <w:r w:rsidRPr="00090116">
              <w:rPr>
                <w:rStyle w:val="23"/>
                <w:sz w:val="24"/>
                <w:szCs w:val="24"/>
              </w:rPr>
              <w:t>«Дожди», муз. Г. Свиридова; «Облака плывут», муз. С. Майка- пара.</w:t>
            </w:r>
          </w:p>
        </w:tc>
      </w:tr>
      <w:tr w:rsidR="00962189" w:rsidRPr="00090116" w:rsidTr="00962189">
        <w:trPr>
          <w:trHeight w:hRule="exact" w:val="3585"/>
        </w:trPr>
        <w:tc>
          <w:tcPr>
            <w:tcW w:w="335"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150" w:lineRule="exact"/>
              <w:ind w:left="100"/>
              <w:rPr>
                <w:sz w:val="24"/>
                <w:szCs w:val="24"/>
              </w:rPr>
            </w:pPr>
            <w:r w:rsidRPr="00090116">
              <w:rPr>
                <w:rStyle w:val="23"/>
                <w:sz w:val="24"/>
                <w:szCs w:val="24"/>
              </w:rPr>
              <w:t>7.</w:t>
            </w:r>
          </w:p>
        </w:tc>
        <w:tc>
          <w:tcPr>
            <w:tcW w:w="1051"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27" w:lineRule="exact"/>
              <w:rPr>
                <w:sz w:val="24"/>
                <w:szCs w:val="24"/>
              </w:rPr>
            </w:pPr>
            <w:r w:rsidRPr="00090116">
              <w:rPr>
                <w:rStyle w:val="23"/>
                <w:sz w:val="24"/>
                <w:szCs w:val="24"/>
              </w:rPr>
              <w:t>Шум до</w:t>
            </w:r>
            <w:r w:rsidRPr="00090116">
              <w:rPr>
                <w:rStyle w:val="23"/>
                <w:sz w:val="24"/>
                <w:szCs w:val="24"/>
              </w:rPr>
              <w:softHyphen/>
              <w:t>ждя (про</w:t>
            </w:r>
            <w:r w:rsidRPr="00090116">
              <w:rPr>
                <w:rStyle w:val="23"/>
                <w:sz w:val="24"/>
                <w:szCs w:val="24"/>
              </w:rPr>
              <w:softHyphen/>
              <w:t>должение)</w:t>
            </w:r>
          </w:p>
        </w:tc>
        <w:tc>
          <w:tcPr>
            <w:tcW w:w="3160"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27" w:lineRule="exact"/>
              <w:rPr>
                <w:sz w:val="24"/>
                <w:szCs w:val="24"/>
              </w:rPr>
            </w:pPr>
            <w:r w:rsidRPr="00090116">
              <w:rPr>
                <w:rStyle w:val="23"/>
                <w:sz w:val="24"/>
                <w:szCs w:val="24"/>
              </w:rPr>
              <w:t>Дать детям представление о ветре как природном яв</w:t>
            </w:r>
            <w:r w:rsidRPr="00090116">
              <w:rPr>
                <w:rStyle w:val="23"/>
                <w:sz w:val="24"/>
                <w:szCs w:val="24"/>
              </w:rPr>
              <w:softHyphen/>
              <w:t>лении. Закреплять понятие «листопад». Развивать лю</w:t>
            </w:r>
            <w:r w:rsidRPr="00090116">
              <w:rPr>
                <w:rStyle w:val="23"/>
                <w:sz w:val="24"/>
                <w:szCs w:val="24"/>
              </w:rPr>
              <w:softHyphen/>
              <w:t>бовь к природе средствами музыки, художественного слова и изобразительно</w:t>
            </w:r>
            <w:r w:rsidRPr="00090116">
              <w:rPr>
                <w:rStyle w:val="23"/>
                <w:sz w:val="24"/>
                <w:szCs w:val="24"/>
              </w:rPr>
              <w:softHyphen/>
              <w:t>го искусства. Воспитывать способность определять контрастный характер му</w:t>
            </w:r>
            <w:r w:rsidRPr="00090116">
              <w:rPr>
                <w:rStyle w:val="23"/>
                <w:sz w:val="24"/>
                <w:szCs w:val="24"/>
              </w:rPr>
              <w:softHyphen/>
              <w:t>зыкальных произведений, соотносить его с художе</w:t>
            </w:r>
            <w:r w:rsidRPr="00090116">
              <w:rPr>
                <w:rStyle w:val="23"/>
                <w:sz w:val="24"/>
                <w:szCs w:val="24"/>
              </w:rPr>
              <w:softHyphen/>
              <w:t>ственным образом в поэзии, музыке и движении.</w:t>
            </w:r>
          </w:p>
        </w:tc>
        <w:tc>
          <w:tcPr>
            <w:tcW w:w="2268"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27" w:lineRule="exact"/>
              <w:rPr>
                <w:sz w:val="24"/>
                <w:szCs w:val="24"/>
              </w:rPr>
            </w:pPr>
            <w:r w:rsidRPr="00090116">
              <w:rPr>
                <w:rStyle w:val="1pt"/>
                <w:sz w:val="24"/>
                <w:szCs w:val="24"/>
              </w:rPr>
              <w:t xml:space="preserve">Иллюстрации, </w:t>
            </w:r>
            <w:r w:rsidRPr="00090116">
              <w:rPr>
                <w:rStyle w:val="23"/>
                <w:sz w:val="24"/>
                <w:szCs w:val="24"/>
              </w:rPr>
              <w:t>фильмы, стихи на тему «Осень». Мольберты, кра</w:t>
            </w:r>
            <w:r w:rsidRPr="00090116">
              <w:rPr>
                <w:rStyle w:val="23"/>
                <w:sz w:val="24"/>
                <w:szCs w:val="24"/>
              </w:rPr>
              <w:softHyphen/>
              <w:t>ски, кисти, вода.</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62189" w:rsidRPr="00090116" w:rsidRDefault="00962189" w:rsidP="00962189">
            <w:pPr>
              <w:pStyle w:val="37"/>
              <w:shd w:val="clear" w:color="auto" w:fill="auto"/>
              <w:spacing w:line="227" w:lineRule="exact"/>
              <w:rPr>
                <w:sz w:val="24"/>
                <w:szCs w:val="24"/>
              </w:rPr>
            </w:pPr>
            <w:r w:rsidRPr="00090116">
              <w:rPr>
                <w:rStyle w:val="23"/>
                <w:sz w:val="24"/>
                <w:szCs w:val="24"/>
              </w:rPr>
              <w:t>«Осенняя песня», муз. П. Чайковско</w:t>
            </w:r>
            <w:r w:rsidRPr="00090116">
              <w:rPr>
                <w:rStyle w:val="23"/>
                <w:sz w:val="24"/>
                <w:szCs w:val="24"/>
              </w:rPr>
              <w:softHyphen/>
              <w:t>го; «Падают листья», муз. М.Красева, сл. М. Ивенсен.</w:t>
            </w:r>
          </w:p>
        </w:tc>
      </w:tr>
      <w:tr w:rsidR="00962189" w:rsidRPr="00090116" w:rsidTr="00962189">
        <w:trPr>
          <w:trHeight w:hRule="exact" w:val="185"/>
        </w:trPr>
        <w:tc>
          <w:tcPr>
            <w:tcW w:w="335"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pacing w:line="150" w:lineRule="exact"/>
              <w:ind w:left="100"/>
              <w:rPr>
                <w:rStyle w:val="23"/>
                <w:sz w:val="24"/>
                <w:szCs w:val="24"/>
              </w:rPr>
            </w:pPr>
          </w:p>
        </w:tc>
        <w:tc>
          <w:tcPr>
            <w:tcW w:w="1051"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pacing w:line="227" w:lineRule="exact"/>
              <w:rPr>
                <w:rStyle w:val="23"/>
                <w:sz w:val="24"/>
                <w:szCs w:val="24"/>
              </w:rPr>
            </w:pPr>
          </w:p>
        </w:tc>
        <w:tc>
          <w:tcPr>
            <w:tcW w:w="3160"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pacing w:line="227" w:lineRule="exact"/>
              <w:rPr>
                <w:rStyle w:val="23"/>
                <w:sz w:val="24"/>
                <w:szCs w:val="24"/>
              </w:rPr>
            </w:pPr>
          </w:p>
        </w:tc>
        <w:tc>
          <w:tcPr>
            <w:tcW w:w="2268"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pacing w:line="227" w:lineRule="exact"/>
              <w:rPr>
                <w:rStyle w:val="1pt"/>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62189" w:rsidRPr="00090116" w:rsidRDefault="00962189" w:rsidP="00962189">
            <w:pPr>
              <w:pStyle w:val="37"/>
              <w:spacing w:line="227" w:lineRule="exact"/>
              <w:rPr>
                <w:rStyle w:val="23"/>
                <w:sz w:val="24"/>
                <w:szCs w:val="24"/>
              </w:rPr>
            </w:pPr>
          </w:p>
        </w:tc>
      </w:tr>
    </w:tbl>
    <w:p w:rsidR="00962189" w:rsidRPr="00090116" w:rsidRDefault="00962189" w:rsidP="00962189">
      <w:pPr>
        <w:rPr>
          <w:rFonts w:ascii="Times New Roman" w:hAnsi="Times New Roman"/>
          <w:sz w:val="24"/>
          <w:szCs w:val="24"/>
        </w:rPr>
        <w:sectPr w:rsidR="00962189" w:rsidRPr="00090116">
          <w:pgSz w:w="11909" w:h="16834"/>
          <w:pgMar w:top="0" w:right="0" w:bottom="0" w:left="0" w:header="0" w:footer="3" w:gutter="0"/>
          <w:cols w:space="720"/>
          <w:noEndnote/>
          <w:docGrid w:linePitch="360"/>
        </w:sectPr>
      </w:pPr>
    </w:p>
    <w:p w:rsidR="00962189" w:rsidRPr="00090116" w:rsidRDefault="00962189" w:rsidP="00962189">
      <w:pPr>
        <w:pStyle w:val="32"/>
        <w:framePr w:w="7186" w:h="364" w:hRule="exact" w:wrap="none" w:vAnchor="page" w:hAnchor="page" w:x="2506" w:y="6106"/>
        <w:shd w:val="clear" w:color="auto" w:fill="auto"/>
        <w:spacing w:before="0" w:after="0" w:line="310" w:lineRule="exact"/>
        <w:rPr>
          <w:rFonts w:ascii="Times New Roman" w:hAnsi="Times New Roman" w:cs="Times New Roman"/>
          <w:sz w:val="24"/>
          <w:szCs w:val="24"/>
        </w:rPr>
      </w:pPr>
      <w:r w:rsidRPr="00090116">
        <w:rPr>
          <w:rFonts w:ascii="Times New Roman" w:hAnsi="Times New Roman" w:cs="Times New Roman"/>
          <w:sz w:val="24"/>
          <w:szCs w:val="24"/>
        </w:rPr>
        <w:t>Октябрь</w:t>
      </w:r>
    </w:p>
    <w:p w:rsidR="00962189" w:rsidRPr="00090116" w:rsidRDefault="00962189" w:rsidP="00962189">
      <w:pPr>
        <w:pStyle w:val="22"/>
        <w:framePr w:wrap="none" w:vAnchor="page" w:hAnchor="page" w:x="3907" w:y="14046"/>
        <w:shd w:val="clear" w:color="auto" w:fill="auto"/>
        <w:spacing w:line="190" w:lineRule="exact"/>
        <w:ind w:left="40"/>
        <w:rPr>
          <w:sz w:val="24"/>
          <w:szCs w:val="24"/>
        </w:rPr>
      </w:pPr>
      <w:r w:rsidRPr="00090116">
        <w:rPr>
          <w:sz w:val="24"/>
          <w:szCs w:val="24"/>
        </w:rPr>
        <w:t>16</w:t>
      </w:r>
    </w:p>
    <w:tbl>
      <w:tblPr>
        <w:tblpPr w:leftFromText="180" w:rightFromText="180" w:vertAnchor="text" w:horzAnchor="margin" w:tblpX="436" w:tblpY="-85"/>
        <w:tblOverlap w:val="never"/>
        <w:tblW w:w="0" w:type="auto"/>
        <w:tblLayout w:type="fixed"/>
        <w:tblCellMar>
          <w:left w:w="10" w:type="dxa"/>
          <w:right w:w="10" w:type="dxa"/>
        </w:tblCellMar>
        <w:tblLook w:val="04A0" w:firstRow="1" w:lastRow="0" w:firstColumn="1" w:lastColumn="0" w:noHBand="0" w:noVBand="1"/>
      </w:tblPr>
      <w:tblGrid>
        <w:gridCol w:w="425"/>
        <w:gridCol w:w="992"/>
        <w:gridCol w:w="3119"/>
        <w:gridCol w:w="2268"/>
        <w:gridCol w:w="2835"/>
      </w:tblGrid>
      <w:tr w:rsidR="00962189" w:rsidRPr="00090116" w:rsidTr="00962189">
        <w:trPr>
          <w:trHeight w:hRule="exact" w:val="410"/>
        </w:trPr>
        <w:tc>
          <w:tcPr>
            <w:tcW w:w="425"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00"/>
              <w:rPr>
                <w:sz w:val="24"/>
                <w:szCs w:val="24"/>
              </w:rPr>
            </w:pPr>
            <w:r w:rsidRPr="00090116">
              <w:rPr>
                <w:rStyle w:val="23"/>
                <w:sz w:val="24"/>
                <w:szCs w:val="24"/>
              </w:rPr>
              <w:t>№</w:t>
            </w:r>
          </w:p>
        </w:tc>
        <w:tc>
          <w:tcPr>
            <w:tcW w:w="992"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00"/>
              <w:rPr>
                <w:sz w:val="24"/>
                <w:szCs w:val="24"/>
              </w:rPr>
            </w:pPr>
            <w:r w:rsidRPr="00090116">
              <w:rPr>
                <w:rStyle w:val="0pt"/>
                <w:sz w:val="24"/>
                <w:szCs w:val="24"/>
              </w:rPr>
              <w:t>Название</w:t>
            </w:r>
          </w:p>
        </w:tc>
        <w:tc>
          <w:tcPr>
            <w:tcW w:w="3119"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220"/>
              <w:rPr>
                <w:sz w:val="24"/>
                <w:szCs w:val="24"/>
              </w:rPr>
            </w:pPr>
            <w:r w:rsidRPr="00090116">
              <w:rPr>
                <w:rStyle w:val="0pt"/>
                <w:sz w:val="24"/>
                <w:szCs w:val="24"/>
              </w:rPr>
              <w:t>Программное содержание</w:t>
            </w:r>
          </w:p>
        </w:tc>
        <w:tc>
          <w:tcPr>
            <w:tcW w:w="226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jc w:val="both"/>
              <w:rPr>
                <w:sz w:val="24"/>
                <w:szCs w:val="24"/>
              </w:rPr>
            </w:pPr>
            <w:r w:rsidRPr="00090116">
              <w:rPr>
                <w:rStyle w:val="0pt"/>
                <w:sz w:val="24"/>
                <w:szCs w:val="24"/>
              </w:rPr>
              <w:t>Оборудование</w:t>
            </w:r>
          </w:p>
        </w:tc>
        <w:tc>
          <w:tcPr>
            <w:tcW w:w="2835"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150" w:lineRule="exact"/>
              <w:jc w:val="center"/>
              <w:rPr>
                <w:sz w:val="24"/>
                <w:szCs w:val="24"/>
              </w:rPr>
            </w:pPr>
            <w:r w:rsidRPr="00090116">
              <w:rPr>
                <w:rStyle w:val="0pt"/>
                <w:sz w:val="24"/>
                <w:szCs w:val="24"/>
              </w:rPr>
              <w:t>Репертуар</w:t>
            </w:r>
          </w:p>
        </w:tc>
      </w:tr>
      <w:tr w:rsidR="00962189" w:rsidRPr="00090116" w:rsidTr="00962189">
        <w:trPr>
          <w:trHeight w:hRule="exact" w:val="4845"/>
        </w:trPr>
        <w:tc>
          <w:tcPr>
            <w:tcW w:w="425"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150" w:lineRule="exact"/>
              <w:ind w:left="100"/>
              <w:rPr>
                <w:sz w:val="24"/>
                <w:szCs w:val="24"/>
              </w:rPr>
            </w:pPr>
            <w:r w:rsidRPr="00090116">
              <w:rPr>
                <w:rStyle w:val="23"/>
                <w:sz w:val="24"/>
                <w:szCs w:val="24"/>
              </w:rPr>
              <w:t>8.</w:t>
            </w:r>
          </w:p>
        </w:tc>
        <w:tc>
          <w:tcPr>
            <w:tcW w:w="992"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20" w:lineRule="exact"/>
              <w:ind w:left="100"/>
              <w:rPr>
                <w:sz w:val="24"/>
                <w:szCs w:val="24"/>
              </w:rPr>
            </w:pPr>
            <w:r w:rsidRPr="00090116">
              <w:rPr>
                <w:rStyle w:val="23"/>
                <w:sz w:val="24"/>
                <w:szCs w:val="24"/>
              </w:rPr>
              <w:t>Шутка в музыке</w:t>
            </w:r>
          </w:p>
        </w:tc>
        <w:tc>
          <w:tcPr>
            <w:tcW w:w="3119"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Закреплять знания о приметах осени, замечать изме</w:t>
            </w:r>
            <w:r w:rsidRPr="00090116">
              <w:rPr>
                <w:rStyle w:val="23"/>
                <w:sz w:val="24"/>
                <w:szCs w:val="24"/>
              </w:rPr>
              <w:softHyphen/>
              <w:t>нения природных явлений. Приобщать к слушанию юмористических и шуточ</w:t>
            </w:r>
            <w:r w:rsidRPr="00090116">
              <w:rPr>
                <w:rStyle w:val="23"/>
                <w:sz w:val="24"/>
                <w:szCs w:val="24"/>
              </w:rPr>
              <w:softHyphen/>
              <w:t>ных песен. Учить различать оттенки настроений в музы</w:t>
            </w:r>
            <w:r w:rsidRPr="00090116">
              <w:rPr>
                <w:rStyle w:val="23"/>
                <w:sz w:val="24"/>
                <w:szCs w:val="24"/>
              </w:rPr>
              <w:softHyphen/>
              <w:t>ке и песнях. Вызывать эмо</w:t>
            </w:r>
            <w:r w:rsidRPr="00090116">
              <w:rPr>
                <w:rStyle w:val="23"/>
                <w:sz w:val="24"/>
                <w:szCs w:val="24"/>
              </w:rPr>
              <w:softHyphen/>
              <w:t>циональный отклик. Разви</w:t>
            </w:r>
            <w:r w:rsidRPr="00090116">
              <w:rPr>
                <w:rStyle w:val="23"/>
                <w:sz w:val="24"/>
                <w:szCs w:val="24"/>
              </w:rPr>
              <w:softHyphen/>
              <w:t>вать, воспитывать любовь к искусству, музыкальный вкус, певческие способ</w:t>
            </w:r>
            <w:r w:rsidRPr="00090116">
              <w:rPr>
                <w:rStyle w:val="23"/>
                <w:sz w:val="24"/>
                <w:szCs w:val="24"/>
              </w:rPr>
              <w:softHyphen/>
              <w:t>ности. Закреплять умение передавать характер песни.</w:t>
            </w:r>
          </w:p>
        </w:tc>
        <w:tc>
          <w:tcPr>
            <w:tcW w:w="2268"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Шапочки комара и лягушек, игрушечная скрипка.</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«Марш», муз Г. Фрида; «Всадники», муз. В. Витлина; «Кто лучше скачет?», муз. Т. Ломовой; «Танец», чешек, нар. мелодия, обр. В. Блага, перевод М. Кравчука; «Капустник», муз. В. Не</w:t>
            </w:r>
            <w:r w:rsidRPr="00090116">
              <w:rPr>
                <w:rStyle w:val="23"/>
                <w:sz w:val="24"/>
                <w:szCs w:val="24"/>
              </w:rPr>
              <w:softHyphen/>
              <w:t>чаева, сл. С. Ширвинского; «Гусята», нем. нар. мелодия, обр. Т. Попатенко, пере</w:t>
            </w:r>
            <w:r w:rsidRPr="00090116">
              <w:rPr>
                <w:rStyle w:val="23"/>
                <w:sz w:val="24"/>
                <w:szCs w:val="24"/>
              </w:rPr>
              <w:softHyphen/>
              <w:t>вод А. Кузнецовой; «Скок-скок-поскок», рус. нар. песня; «Про лягушек и комара», муз. А. Филиппенко, сл. Т. Волгиной.</w:t>
            </w:r>
          </w:p>
        </w:tc>
      </w:tr>
    </w:tbl>
    <w:tbl>
      <w:tblPr>
        <w:tblpPr w:leftFromText="180" w:rightFromText="180" w:vertAnchor="text" w:horzAnchor="margin" w:tblpX="436" w:tblpY="6455"/>
        <w:tblOverlap w:val="never"/>
        <w:tblW w:w="0" w:type="auto"/>
        <w:tblLayout w:type="fixed"/>
        <w:tblCellMar>
          <w:left w:w="10" w:type="dxa"/>
          <w:right w:w="10" w:type="dxa"/>
        </w:tblCellMar>
        <w:tblLook w:val="04A0" w:firstRow="1" w:lastRow="0" w:firstColumn="1" w:lastColumn="0" w:noHBand="0" w:noVBand="1"/>
      </w:tblPr>
      <w:tblGrid>
        <w:gridCol w:w="436"/>
        <w:gridCol w:w="1123"/>
        <w:gridCol w:w="3118"/>
        <w:gridCol w:w="2127"/>
        <w:gridCol w:w="2835"/>
      </w:tblGrid>
      <w:tr w:rsidR="00962189" w:rsidRPr="00090116" w:rsidTr="00962189">
        <w:trPr>
          <w:trHeight w:hRule="exact" w:val="464"/>
        </w:trPr>
        <w:tc>
          <w:tcPr>
            <w:tcW w:w="436"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60"/>
              <w:rPr>
                <w:sz w:val="24"/>
                <w:szCs w:val="24"/>
              </w:rPr>
            </w:pPr>
            <w:r w:rsidRPr="00090116">
              <w:rPr>
                <w:rStyle w:val="23"/>
                <w:sz w:val="24"/>
                <w:szCs w:val="24"/>
              </w:rPr>
              <w:t>№</w:t>
            </w:r>
          </w:p>
        </w:tc>
        <w:tc>
          <w:tcPr>
            <w:tcW w:w="1123"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right="220"/>
              <w:jc w:val="right"/>
              <w:rPr>
                <w:sz w:val="24"/>
                <w:szCs w:val="24"/>
              </w:rPr>
            </w:pPr>
            <w:r w:rsidRPr="00090116">
              <w:rPr>
                <w:rStyle w:val="0pt"/>
                <w:sz w:val="24"/>
                <w:szCs w:val="24"/>
              </w:rPr>
              <w:t>Название</w:t>
            </w:r>
          </w:p>
        </w:tc>
        <w:tc>
          <w:tcPr>
            <w:tcW w:w="311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jc w:val="both"/>
              <w:rPr>
                <w:sz w:val="24"/>
                <w:szCs w:val="24"/>
              </w:rPr>
            </w:pPr>
            <w:r w:rsidRPr="00090116">
              <w:rPr>
                <w:rStyle w:val="0pt"/>
                <w:sz w:val="24"/>
                <w:szCs w:val="24"/>
              </w:rPr>
              <w:t>Программное содержание</w:t>
            </w:r>
          </w:p>
        </w:tc>
        <w:tc>
          <w:tcPr>
            <w:tcW w:w="2127"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jc w:val="both"/>
              <w:rPr>
                <w:sz w:val="24"/>
                <w:szCs w:val="24"/>
              </w:rPr>
            </w:pPr>
            <w:r w:rsidRPr="00090116">
              <w:rPr>
                <w:rStyle w:val="0pt"/>
                <w:sz w:val="24"/>
                <w:szCs w:val="24"/>
              </w:rPr>
              <w:t>Оборудование</w:t>
            </w:r>
          </w:p>
        </w:tc>
        <w:tc>
          <w:tcPr>
            <w:tcW w:w="2835"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150" w:lineRule="exact"/>
              <w:jc w:val="center"/>
              <w:rPr>
                <w:sz w:val="24"/>
                <w:szCs w:val="24"/>
              </w:rPr>
            </w:pPr>
            <w:r w:rsidRPr="00090116">
              <w:rPr>
                <w:rStyle w:val="0pt"/>
                <w:sz w:val="24"/>
                <w:szCs w:val="24"/>
              </w:rPr>
              <w:t>Репертуар</w:t>
            </w:r>
          </w:p>
        </w:tc>
      </w:tr>
      <w:tr w:rsidR="00962189" w:rsidRPr="00090116" w:rsidTr="00962189">
        <w:trPr>
          <w:trHeight w:hRule="exact" w:val="3940"/>
        </w:trPr>
        <w:tc>
          <w:tcPr>
            <w:tcW w:w="436"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60"/>
              <w:rPr>
                <w:sz w:val="24"/>
                <w:szCs w:val="24"/>
              </w:rPr>
            </w:pPr>
            <w:r w:rsidRPr="00090116">
              <w:rPr>
                <w:rStyle w:val="23"/>
                <w:sz w:val="24"/>
                <w:szCs w:val="24"/>
              </w:rPr>
              <w:t>1.</w:t>
            </w:r>
          </w:p>
        </w:tc>
        <w:tc>
          <w:tcPr>
            <w:tcW w:w="1123"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after="2460" w:line="212" w:lineRule="exact"/>
              <w:rPr>
                <w:sz w:val="24"/>
                <w:szCs w:val="24"/>
              </w:rPr>
            </w:pPr>
            <w:r w:rsidRPr="00090116">
              <w:rPr>
                <w:rStyle w:val="23"/>
                <w:sz w:val="24"/>
                <w:szCs w:val="24"/>
              </w:rPr>
              <w:t>Вместе нам весело</w:t>
            </w:r>
          </w:p>
          <w:p w:rsidR="00962189" w:rsidRPr="00090116" w:rsidRDefault="00962189" w:rsidP="00962189">
            <w:pPr>
              <w:pStyle w:val="37"/>
              <w:shd w:val="clear" w:color="auto" w:fill="auto"/>
              <w:spacing w:before="2460" w:line="100" w:lineRule="exact"/>
              <w:ind w:right="220"/>
              <w:rPr>
                <w:sz w:val="24"/>
                <w:szCs w:val="24"/>
              </w:rPr>
            </w:pPr>
            <w:r w:rsidRPr="00090116">
              <w:rPr>
                <w:rStyle w:val="5pt0pt"/>
                <w:sz w:val="24"/>
                <w:szCs w:val="24"/>
              </w:rPr>
              <w:t>*</w:t>
            </w:r>
          </w:p>
        </w:tc>
        <w:tc>
          <w:tcPr>
            <w:tcW w:w="311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09" w:lineRule="exact"/>
              <w:rPr>
                <w:sz w:val="24"/>
                <w:szCs w:val="24"/>
              </w:rPr>
            </w:pPr>
            <w:r w:rsidRPr="00090116">
              <w:rPr>
                <w:rStyle w:val="23"/>
                <w:sz w:val="24"/>
                <w:szCs w:val="24"/>
              </w:rPr>
              <w:t>Закреплять знания о жан</w:t>
            </w:r>
            <w:r w:rsidRPr="00090116">
              <w:rPr>
                <w:rStyle w:val="23"/>
                <w:sz w:val="24"/>
                <w:szCs w:val="24"/>
              </w:rPr>
              <w:softHyphen/>
              <w:t>рах в музыке; воспитывать культуру слушания музы</w:t>
            </w:r>
            <w:r w:rsidRPr="00090116">
              <w:rPr>
                <w:rStyle w:val="23"/>
                <w:sz w:val="24"/>
                <w:szCs w:val="24"/>
              </w:rPr>
              <w:softHyphen/>
              <w:t>ки. Развивать умение обо</w:t>
            </w:r>
            <w:r w:rsidRPr="00090116">
              <w:rPr>
                <w:rStyle w:val="23"/>
                <w:sz w:val="24"/>
                <w:szCs w:val="24"/>
              </w:rPr>
              <w:softHyphen/>
              <w:t>сновывать свой ответ.</w:t>
            </w:r>
          </w:p>
        </w:tc>
        <w:tc>
          <w:tcPr>
            <w:tcW w:w="2127"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23" w:lineRule="exact"/>
              <w:rPr>
                <w:sz w:val="24"/>
                <w:szCs w:val="24"/>
              </w:rPr>
            </w:pPr>
            <w:r w:rsidRPr="00090116">
              <w:rPr>
                <w:rStyle w:val="23"/>
                <w:sz w:val="24"/>
                <w:szCs w:val="24"/>
              </w:rPr>
              <w:t>Иллюстрации на темы «Осень», «Сбор урожая».</w:t>
            </w:r>
          </w:p>
        </w:tc>
        <w:tc>
          <w:tcPr>
            <w:tcW w:w="2835"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223" w:lineRule="exact"/>
              <w:rPr>
                <w:sz w:val="24"/>
                <w:szCs w:val="24"/>
              </w:rPr>
            </w:pPr>
            <w:r w:rsidRPr="00090116">
              <w:rPr>
                <w:rStyle w:val="23"/>
                <w:sz w:val="24"/>
                <w:szCs w:val="24"/>
              </w:rPr>
              <w:t>«Полька», муз. В. Гер- чик; «Полька», муз. М. Глинки; «Марш», муз. Д. Львова-Ком- панейца; «Марш», муз. М. Робера; «Уро</w:t>
            </w:r>
            <w:r w:rsidRPr="00090116">
              <w:rPr>
                <w:rStyle w:val="23"/>
                <w:sz w:val="24"/>
                <w:szCs w:val="24"/>
              </w:rPr>
              <w:softHyphen/>
              <w:t>жайная», муз. А. Фи</w:t>
            </w:r>
            <w:r w:rsidRPr="00090116">
              <w:rPr>
                <w:rStyle w:val="23"/>
                <w:sz w:val="24"/>
                <w:szCs w:val="24"/>
              </w:rPr>
              <w:softHyphen/>
              <w:t>липпенко, сл. Т. Вол</w:t>
            </w:r>
            <w:r w:rsidRPr="00090116">
              <w:rPr>
                <w:rStyle w:val="23"/>
                <w:sz w:val="24"/>
                <w:szCs w:val="24"/>
              </w:rPr>
              <w:softHyphen/>
              <w:t>гиной; «Скачут по дорожке», муз. А. Фи</w:t>
            </w:r>
            <w:r w:rsidRPr="00090116">
              <w:rPr>
                <w:rStyle w:val="23"/>
                <w:sz w:val="24"/>
                <w:szCs w:val="24"/>
              </w:rPr>
              <w:softHyphen/>
              <w:t>липпенко, сл. Т. Вол</w:t>
            </w:r>
            <w:r w:rsidRPr="00090116">
              <w:rPr>
                <w:rStyle w:val="23"/>
                <w:sz w:val="24"/>
                <w:szCs w:val="24"/>
              </w:rPr>
              <w:softHyphen/>
              <w:t>гиной; «Колыбель</w:t>
            </w:r>
            <w:r w:rsidRPr="00090116">
              <w:rPr>
                <w:rStyle w:val="23"/>
                <w:sz w:val="24"/>
                <w:szCs w:val="24"/>
              </w:rPr>
              <w:softHyphen/>
              <w:t>ная», муз. Р. Паулса; «Будь ловким», муз. Н. Ладухина.</w:t>
            </w:r>
          </w:p>
        </w:tc>
      </w:tr>
      <w:tr w:rsidR="00962189" w:rsidRPr="00090116" w:rsidTr="00962189">
        <w:trPr>
          <w:trHeight w:hRule="exact" w:val="3620"/>
        </w:trPr>
        <w:tc>
          <w:tcPr>
            <w:tcW w:w="436"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150" w:lineRule="exact"/>
              <w:ind w:left="160"/>
              <w:rPr>
                <w:sz w:val="24"/>
                <w:szCs w:val="24"/>
              </w:rPr>
            </w:pPr>
            <w:r w:rsidRPr="00090116">
              <w:rPr>
                <w:rStyle w:val="23"/>
                <w:sz w:val="24"/>
                <w:szCs w:val="24"/>
              </w:rPr>
              <w:t>2.</w:t>
            </w:r>
          </w:p>
        </w:tc>
        <w:tc>
          <w:tcPr>
            <w:tcW w:w="1123"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before="60" w:line="150" w:lineRule="exact"/>
              <w:ind w:right="220"/>
              <w:rPr>
                <w:sz w:val="24"/>
                <w:szCs w:val="24"/>
              </w:rPr>
            </w:pPr>
            <w:r w:rsidRPr="00090116">
              <w:rPr>
                <w:sz w:val="24"/>
                <w:szCs w:val="24"/>
              </w:rPr>
              <w:t>Любимая игрушка</w:t>
            </w:r>
          </w:p>
        </w:tc>
        <w:tc>
          <w:tcPr>
            <w:tcW w:w="3118"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Расширять понятие «лю</w:t>
            </w:r>
            <w:r w:rsidRPr="00090116">
              <w:rPr>
                <w:rStyle w:val="23"/>
                <w:sz w:val="24"/>
                <w:szCs w:val="24"/>
              </w:rPr>
              <w:softHyphen/>
              <w:t>бимая игрушка». Про</w:t>
            </w:r>
            <w:r w:rsidRPr="00090116">
              <w:rPr>
                <w:rStyle w:val="23"/>
                <w:sz w:val="24"/>
                <w:szCs w:val="24"/>
              </w:rPr>
              <w:softHyphen/>
              <w:t>должать приобщать к музыкальному искусству, воспитывать эмоциональное восприятие музыки</w:t>
            </w:r>
          </w:p>
        </w:tc>
        <w:tc>
          <w:tcPr>
            <w:tcW w:w="2127"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150" w:lineRule="exact"/>
              <w:rPr>
                <w:sz w:val="24"/>
                <w:szCs w:val="24"/>
              </w:rPr>
            </w:pPr>
            <w:r w:rsidRPr="00090116">
              <w:rPr>
                <w:rStyle w:val="23"/>
                <w:sz w:val="24"/>
                <w:szCs w:val="24"/>
              </w:rPr>
              <w:t>Новые игрушки.</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62189" w:rsidRPr="00090116" w:rsidRDefault="00962189" w:rsidP="00962189">
            <w:pPr>
              <w:pStyle w:val="37"/>
              <w:shd w:val="clear" w:color="auto" w:fill="auto"/>
              <w:spacing w:line="223" w:lineRule="exact"/>
              <w:rPr>
                <w:sz w:val="24"/>
                <w:szCs w:val="24"/>
              </w:rPr>
            </w:pPr>
            <w:r w:rsidRPr="00090116">
              <w:rPr>
                <w:rStyle w:val="1pt"/>
                <w:sz w:val="24"/>
                <w:szCs w:val="24"/>
              </w:rPr>
              <w:t xml:space="preserve">«Лиса-плутовка» </w:t>
            </w:r>
            <w:r w:rsidRPr="00090116">
              <w:rPr>
                <w:rStyle w:val="23"/>
                <w:sz w:val="24"/>
                <w:szCs w:val="24"/>
              </w:rPr>
              <w:t>(нем. нар. музыка); «Зайчик», муз. М. Старокадомского, сл. М. Клоковой; «Бор</w:t>
            </w:r>
            <w:r w:rsidRPr="00090116">
              <w:rPr>
                <w:rStyle w:val="23"/>
                <w:sz w:val="24"/>
                <w:szCs w:val="24"/>
              </w:rPr>
              <w:softHyphen/>
              <w:t>зый конь», муз. Ц. Кюи;</w:t>
            </w:r>
          </w:p>
        </w:tc>
      </w:tr>
    </w:tbl>
    <w:p w:rsidR="00962189" w:rsidRPr="00090116" w:rsidRDefault="00962189" w:rsidP="00962189">
      <w:pPr>
        <w:rPr>
          <w:rFonts w:ascii="Times New Roman" w:hAnsi="Times New Roman"/>
          <w:sz w:val="24"/>
          <w:szCs w:val="24"/>
        </w:rPr>
        <w:sectPr w:rsidR="00962189" w:rsidRPr="00090116" w:rsidSect="00962189">
          <w:pgSz w:w="11909" w:h="16838"/>
          <w:pgMar w:top="567" w:right="567" w:bottom="567" w:left="567" w:header="0" w:footer="3" w:gutter="0"/>
          <w:cols w:space="720"/>
          <w:noEndnote/>
          <w:docGrid w:linePitch="360"/>
        </w:sectPr>
      </w:pPr>
    </w:p>
    <w:p w:rsidR="00962189" w:rsidRPr="00090116" w:rsidRDefault="00962189" w:rsidP="00962189">
      <w:pPr>
        <w:pStyle w:val="ad"/>
        <w:framePr w:wrap="none" w:vAnchor="page" w:hAnchor="page" w:x="7698" w:y="2570"/>
        <w:shd w:val="clear" w:color="auto" w:fill="auto"/>
        <w:spacing w:line="170" w:lineRule="exact"/>
        <w:rPr>
          <w:sz w:val="24"/>
          <w:szCs w:val="24"/>
        </w:rPr>
      </w:pPr>
    </w:p>
    <w:p w:rsidR="00962189" w:rsidRPr="00090116" w:rsidRDefault="00962189" w:rsidP="00962189">
      <w:pPr>
        <w:pStyle w:val="22"/>
        <w:framePr w:wrap="none" w:vAnchor="page" w:hAnchor="page" w:x="5851" w:y="14054"/>
        <w:shd w:val="clear" w:color="auto" w:fill="auto"/>
        <w:spacing w:line="190" w:lineRule="exact"/>
        <w:ind w:left="20"/>
        <w:rPr>
          <w:sz w:val="24"/>
          <w:szCs w:val="24"/>
        </w:rPr>
      </w:pPr>
    </w:p>
    <w:tbl>
      <w:tblPr>
        <w:tblpPr w:leftFromText="180" w:rightFromText="180" w:vertAnchor="text" w:horzAnchor="page" w:tblpX="1236" w:tblpY="631"/>
        <w:tblOverlap w:val="never"/>
        <w:tblW w:w="0" w:type="auto"/>
        <w:tblLayout w:type="fixed"/>
        <w:tblCellMar>
          <w:left w:w="10" w:type="dxa"/>
          <w:right w:w="10" w:type="dxa"/>
        </w:tblCellMar>
        <w:tblLook w:val="04A0" w:firstRow="1" w:lastRow="0" w:firstColumn="1" w:lastColumn="0" w:noHBand="0" w:noVBand="1"/>
      </w:tblPr>
      <w:tblGrid>
        <w:gridCol w:w="407"/>
        <w:gridCol w:w="1138"/>
        <w:gridCol w:w="3001"/>
        <w:gridCol w:w="2410"/>
        <w:gridCol w:w="2552"/>
      </w:tblGrid>
      <w:tr w:rsidR="00962189" w:rsidRPr="00090116" w:rsidTr="00962189">
        <w:trPr>
          <w:trHeight w:hRule="exact" w:val="410"/>
        </w:trPr>
        <w:tc>
          <w:tcPr>
            <w:tcW w:w="407"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40"/>
              <w:rPr>
                <w:sz w:val="24"/>
                <w:szCs w:val="24"/>
              </w:rPr>
            </w:pPr>
            <w:r w:rsidRPr="00090116">
              <w:rPr>
                <w:rStyle w:val="23"/>
                <w:sz w:val="24"/>
                <w:szCs w:val="24"/>
              </w:rPr>
              <w:t>№</w:t>
            </w:r>
          </w:p>
        </w:tc>
        <w:tc>
          <w:tcPr>
            <w:tcW w:w="113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80"/>
              <w:rPr>
                <w:sz w:val="24"/>
                <w:szCs w:val="24"/>
              </w:rPr>
            </w:pPr>
            <w:r w:rsidRPr="00090116">
              <w:rPr>
                <w:rStyle w:val="0pt"/>
                <w:sz w:val="24"/>
                <w:szCs w:val="24"/>
              </w:rPr>
              <w:t>Название</w:t>
            </w:r>
          </w:p>
        </w:tc>
        <w:tc>
          <w:tcPr>
            <w:tcW w:w="3001"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jc w:val="both"/>
              <w:rPr>
                <w:sz w:val="24"/>
                <w:szCs w:val="24"/>
              </w:rPr>
            </w:pPr>
            <w:r w:rsidRPr="00090116">
              <w:rPr>
                <w:rStyle w:val="0pt"/>
                <w:sz w:val="24"/>
                <w:szCs w:val="24"/>
              </w:rPr>
              <w:t>Программное содержание</w:t>
            </w:r>
          </w:p>
        </w:tc>
        <w:tc>
          <w:tcPr>
            <w:tcW w:w="2410"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240"/>
              <w:rPr>
                <w:sz w:val="24"/>
                <w:szCs w:val="24"/>
              </w:rPr>
            </w:pPr>
            <w:r w:rsidRPr="00090116">
              <w:rPr>
                <w:rStyle w:val="0pt"/>
                <w:sz w:val="24"/>
                <w:szCs w:val="24"/>
              </w:rPr>
              <w:t>Оборудование</w:t>
            </w:r>
          </w:p>
        </w:tc>
        <w:tc>
          <w:tcPr>
            <w:tcW w:w="2552"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150" w:lineRule="exact"/>
              <w:jc w:val="center"/>
              <w:rPr>
                <w:sz w:val="24"/>
                <w:szCs w:val="24"/>
              </w:rPr>
            </w:pPr>
            <w:r w:rsidRPr="00090116">
              <w:rPr>
                <w:rStyle w:val="0pt"/>
                <w:sz w:val="24"/>
                <w:szCs w:val="24"/>
              </w:rPr>
              <w:t>Репертуар</w:t>
            </w:r>
          </w:p>
        </w:tc>
      </w:tr>
      <w:tr w:rsidR="00962189" w:rsidRPr="00090116" w:rsidTr="00962189">
        <w:trPr>
          <w:trHeight w:hRule="exact" w:val="1760"/>
        </w:trPr>
        <w:tc>
          <w:tcPr>
            <w:tcW w:w="407"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40"/>
              <w:rPr>
                <w:sz w:val="24"/>
                <w:szCs w:val="24"/>
              </w:rPr>
            </w:pPr>
            <w:r w:rsidRPr="00090116">
              <w:rPr>
                <w:rStyle w:val="23"/>
                <w:sz w:val="24"/>
                <w:szCs w:val="24"/>
              </w:rPr>
              <w:t>2.</w:t>
            </w:r>
          </w:p>
        </w:tc>
        <w:tc>
          <w:tcPr>
            <w:tcW w:w="113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after="60" w:line="150" w:lineRule="exact"/>
              <w:ind w:left="80"/>
              <w:rPr>
                <w:sz w:val="24"/>
                <w:szCs w:val="24"/>
              </w:rPr>
            </w:pPr>
            <w:r w:rsidRPr="00090116">
              <w:rPr>
                <w:rStyle w:val="23"/>
                <w:sz w:val="24"/>
                <w:szCs w:val="24"/>
              </w:rPr>
              <w:t>Любимая</w:t>
            </w:r>
          </w:p>
          <w:p w:rsidR="00962189" w:rsidRPr="00090116" w:rsidRDefault="00962189" w:rsidP="00962189">
            <w:pPr>
              <w:pStyle w:val="37"/>
              <w:shd w:val="clear" w:color="auto" w:fill="auto"/>
              <w:spacing w:before="60" w:line="150" w:lineRule="exact"/>
              <w:ind w:left="80"/>
              <w:rPr>
                <w:sz w:val="24"/>
                <w:szCs w:val="24"/>
              </w:rPr>
            </w:pPr>
            <w:r w:rsidRPr="00090116">
              <w:rPr>
                <w:rStyle w:val="23"/>
                <w:sz w:val="24"/>
                <w:szCs w:val="24"/>
              </w:rPr>
              <w:t>игрушка</w:t>
            </w:r>
          </w:p>
        </w:tc>
        <w:tc>
          <w:tcPr>
            <w:tcW w:w="3001"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05" w:lineRule="exact"/>
              <w:rPr>
                <w:sz w:val="24"/>
                <w:szCs w:val="24"/>
              </w:rPr>
            </w:pPr>
            <w:r w:rsidRPr="00090116">
              <w:rPr>
                <w:rStyle w:val="23"/>
                <w:sz w:val="24"/>
                <w:szCs w:val="24"/>
              </w:rPr>
              <w:t>лирического характера. Развивать музыкальные способности, желание слушать музыку, петь. Формировать чувство красоты.</w:t>
            </w:r>
          </w:p>
        </w:tc>
        <w:tc>
          <w:tcPr>
            <w:tcW w:w="2410" w:type="dxa"/>
            <w:tcBorders>
              <w:top w:val="single" w:sz="4" w:space="0" w:color="auto"/>
              <w:left w:val="single" w:sz="4" w:space="0" w:color="auto"/>
            </w:tcBorders>
            <w:shd w:val="clear" w:color="auto" w:fill="FFFFFF"/>
          </w:tcPr>
          <w:p w:rsidR="00962189" w:rsidRPr="00090116" w:rsidRDefault="00962189" w:rsidP="00962189">
            <w:pPr>
              <w:rPr>
                <w:rFonts w:ascii="Times New Roman" w:hAnsi="Times New Roman"/>
                <w:sz w:val="24"/>
                <w:szCs w:val="24"/>
              </w:rPr>
            </w:pPr>
          </w:p>
        </w:tc>
        <w:tc>
          <w:tcPr>
            <w:tcW w:w="2552"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205" w:lineRule="exact"/>
              <w:rPr>
                <w:sz w:val="24"/>
                <w:szCs w:val="24"/>
              </w:rPr>
            </w:pPr>
            <w:r w:rsidRPr="00090116">
              <w:rPr>
                <w:rStyle w:val="23"/>
                <w:sz w:val="24"/>
                <w:szCs w:val="24"/>
              </w:rPr>
              <w:t xml:space="preserve">«Новая кукла», муз. П. </w:t>
            </w:r>
            <w:r w:rsidRPr="00090116">
              <w:rPr>
                <w:rStyle w:val="1pt"/>
                <w:sz w:val="24"/>
                <w:szCs w:val="24"/>
              </w:rPr>
              <w:t xml:space="preserve">Чайковского; </w:t>
            </w:r>
            <w:r w:rsidRPr="00090116">
              <w:rPr>
                <w:rStyle w:val="23"/>
                <w:sz w:val="24"/>
                <w:szCs w:val="24"/>
              </w:rPr>
              <w:t>«Строим дом», муз. М. Красева, сл. С. Вы- шеславской; «Миш</w:t>
            </w:r>
            <w:r w:rsidRPr="00090116">
              <w:rPr>
                <w:rStyle w:val="23"/>
                <w:sz w:val="24"/>
                <w:szCs w:val="24"/>
              </w:rPr>
              <w:softHyphen/>
              <w:t>ка», муз. М.Раухвер- гера; «Игра в мяч», муз. М. Красева.</w:t>
            </w:r>
          </w:p>
        </w:tc>
      </w:tr>
      <w:tr w:rsidR="00962189" w:rsidRPr="00090116" w:rsidTr="00962189">
        <w:trPr>
          <w:trHeight w:hRule="exact" w:val="2804"/>
        </w:trPr>
        <w:tc>
          <w:tcPr>
            <w:tcW w:w="407"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40"/>
              <w:rPr>
                <w:sz w:val="24"/>
                <w:szCs w:val="24"/>
              </w:rPr>
            </w:pPr>
            <w:r w:rsidRPr="00090116">
              <w:rPr>
                <w:rStyle w:val="23"/>
                <w:sz w:val="24"/>
                <w:szCs w:val="24"/>
              </w:rPr>
              <w:t>3.</w:t>
            </w:r>
          </w:p>
        </w:tc>
        <w:tc>
          <w:tcPr>
            <w:tcW w:w="113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after="60" w:line="150" w:lineRule="exact"/>
              <w:ind w:left="80"/>
              <w:rPr>
                <w:sz w:val="24"/>
                <w:szCs w:val="24"/>
              </w:rPr>
            </w:pPr>
            <w:r w:rsidRPr="00090116">
              <w:rPr>
                <w:rStyle w:val="23"/>
                <w:sz w:val="24"/>
                <w:szCs w:val="24"/>
              </w:rPr>
              <w:t>Волшебная</w:t>
            </w:r>
          </w:p>
          <w:p w:rsidR="00962189" w:rsidRPr="00090116" w:rsidRDefault="00962189" w:rsidP="00962189">
            <w:pPr>
              <w:pStyle w:val="37"/>
              <w:shd w:val="clear" w:color="auto" w:fill="auto"/>
              <w:spacing w:before="60" w:line="150" w:lineRule="exact"/>
              <w:ind w:left="80"/>
              <w:rPr>
                <w:sz w:val="24"/>
                <w:szCs w:val="24"/>
              </w:rPr>
            </w:pPr>
            <w:r w:rsidRPr="00090116">
              <w:rPr>
                <w:rStyle w:val="23"/>
                <w:sz w:val="24"/>
                <w:szCs w:val="24"/>
              </w:rPr>
              <w:t>шкатулка</w:t>
            </w:r>
          </w:p>
        </w:tc>
        <w:tc>
          <w:tcPr>
            <w:tcW w:w="3001"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09" w:lineRule="exact"/>
              <w:rPr>
                <w:sz w:val="24"/>
                <w:szCs w:val="24"/>
              </w:rPr>
            </w:pPr>
            <w:r w:rsidRPr="00090116">
              <w:rPr>
                <w:rStyle w:val="23"/>
                <w:sz w:val="24"/>
                <w:szCs w:val="24"/>
              </w:rPr>
              <w:t>Формировать музыкаль</w:t>
            </w:r>
            <w:r w:rsidRPr="00090116">
              <w:rPr>
                <w:rStyle w:val="23"/>
                <w:sz w:val="24"/>
                <w:szCs w:val="24"/>
              </w:rPr>
              <w:softHyphen/>
              <w:t>ные и творческие способ</w:t>
            </w:r>
            <w:r w:rsidRPr="00090116">
              <w:rPr>
                <w:rStyle w:val="23"/>
                <w:sz w:val="24"/>
                <w:szCs w:val="24"/>
              </w:rPr>
              <w:softHyphen/>
              <w:t>ности, обогащать эмоци</w:t>
            </w:r>
            <w:r w:rsidRPr="00090116">
              <w:rPr>
                <w:rStyle w:val="23"/>
                <w:sz w:val="24"/>
                <w:szCs w:val="24"/>
              </w:rPr>
              <w:softHyphen/>
              <w:t>ональные впечатления.</w:t>
            </w:r>
          </w:p>
        </w:tc>
        <w:tc>
          <w:tcPr>
            <w:tcW w:w="2410"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05" w:lineRule="exact"/>
              <w:rPr>
                <w:sz w:val="24"/>
                <w:szCs w:val="24"/>
              </w:rPr>
            </w:pPr>
            <w:r w:rsidRPr="00090116">
              <w:rPr>
                <w:rStyle w:val="23"/>
                <w:sz w:val="24"/>
                <w:szCs w:val="24"/>
              </w:rPr>
              <w:t>Карточки, иллю</w:t>
            </w:r>
            <w:r w:rsidRPr="00090116">
              <w:rPr>
                <w:rStyle w:val="23"/>
                <w:sz w:val="24"/>
                <w:szCs w:val="24"/>
              </w:rPr>
              <w:softHyphen/>
              <w:t>стрирующие со</w:t>
            </w:r>
            <w:r w:rsidRPr="00090116">
              <w:rPr>
                <w:rStyle w:val="23"/>
                <w:sz w:val="24"/>
                <w:szCs w:val="24"/>
              </w:rPr>
              <w:softHyphen/>
              <w:t>держание репер</w:t>
            </w:r>
            <w:r w:rsidRPr="00090116">
              <w:rPr>
                <w:rStyle w:val="23"/>
                <w:sz w:val="24"/>
                <w:szCs w:val="24"/>
              </w:rPr>
              <w:softHyphen/>
              <w:t>туарных песен, платочки. Листы бумаги с нане</w:t>
            </w:r>
            <w:r w:rsidRPr="00090116">
              <w:rPr>
                <w:rStyle w:val="23"/>
                <w:sz w:val="24"/>
                <w:szCs w:val="24"/>
              </w:rPr>
              <w:softHyphen/>
              <w:t>сенным воском рисунком, кра</w:t>
            </w:r>
            <w:r w:rsidRPr="00090116">
              <w:rPr>
                <w:rStyle w:val="23"/>
                <w:sz w:val="24"/>
                <w:szCs w:val="24"/>
              </w:rPr>
              <w:softHyphen/>
              <w:t>ски, кисти, вода. Шляпа, палочка, шкатулка.</w:t>
            </w:r>
          </w:p>
        </w:tc>
        <w:tc>
          <w:tcPr>
            <w:tcW w:w="2552"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205" w:lineRule="exact"/>
              <w:rPr>
                <w:sz w:val="24"/>
                <w:szCs w:val="24"/>
              </w:rPr>
            </w:pPr>
            <w:r w:rsidRPr="00090116">
              <w:rPr>
                <w:rStyle w:val="23"/>
                <w:sz w:val="24"/>
                <w:szCs w:val="24"/>
              </w:rPr>
              <w:t>«На мосточке», муз. А. Филиппенко, с л. Г. Бойко; «Шаг и бег», муз. Н. Надененко; «Прямой галоп» муз. Р. Шумана; «Конь», муз. Е. Тиличеевой, сл. Н. Найденовой; «Песенка про си</w:t>
            </w:r>
            <w:r w:rsidRPr="00090116">
              <w:rPr>
                <w:rStyle w:val="23"/>
                <w:sz w:val="24"/>
                <w:szCs w:val="24"/>
              </w:rPr>
              <w:softHyphen/>
              <w:t>ничку», муз. М. Кра</w:t>
            </w:r>
            <w:r w:rsidRPr="00090116">
              <w:rPr>
                <w:rStyle w:val="23"/>
                <w:sz w:val="24"/>
                <w:szCs w:val="24"/>
              </w:rPr>
              <w:softHyphen/>
              <w:t>сева, сл. М. Клоко</w:t>
            </w:r>
            <w:r w:rsidRPr="00090116">
              <w:rPr>
                <w:rStyle w:val="23"/>
                <w:sz w:val="24"/>
                <w:szCs w:val="24"/>
              </w:rPr>
              <w:softHyphen/>
              <w:t>вой; «Ку-ку», муз. М. Красева.</w:t>
            </w:r>
          </w:p>
        </w:tc>
      </w:tr>
      <w:tr w:rsidR="00962189" w:rsidRPr="00090116" w:rsidTr="00962189">
        <w:trPr>
          <w:trHeight w:hRule="exact" w:val="4673"/>
        </w:trPr>
        <w:tc>
          <w:tcPr>
            <w:tcW w:w="407"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40"/>
              <w:rPr>
                <w:sz w:val="24"/>
                <w:szCs w:val="24"/>
              </w:rPr>
            </w:pPr>
            <w:r w:rsidRPr="00090116">
              <w:rPr>
                <w:rStyle w:val="23"/>
                <w:sz w:val="24"/>
                <w:szCs w:val="24"/>
              </w:rPr>
              <w:t>4.</w:t>
            </w:r>
          </w:p>
        </w:tc>
        <w:tc>
          <w:tcPr>
            <w:tcW w:w="113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after="60" w:line="150" w:lineRule="exact"/>
              <w:ind w:left="80"/>
              <w:rPr>
                <w:sz w:val="24"/>
                <w:szCs w:val="24"/>
              </w:rPr>
            </w:pPr>
            <w:r w:rsidRPr="00090116">
              <w:rPr>
                <w:rStyle w:val="23"/>
                <w:sz w:val="24"/>
                <w:szCs w:val="24"/>
              </w:rPr>
              <w:t>Веселые</w:t>
            </w:r>
          </w:p>
          <w:p w:rsidR="00962189" w:rsidRPr="00090116" w:rsidRDefault="00AB3F30" w:rsidP="00962189">
            <w:pPr>
              <w:pStyle w:val="37"/>
              <w:shd w:val="clear" w:color="auto" w:fill="auto"/>
              <w:spacing w:before="60" w:line="150" w:lineRule="exact"/>
              <w:ind w:left="80"/>
              <w:rPr>
                <w:sz w:val="24"/>
                <w:szCs w:val="24"/>
              </w:rPr>
            </w:pPr>
            <w:r w:rsidRPr="00090116">
              <w:rPr>
                <w:rStyle w:val="23"/>
                <w:sz w:val="24"/>
                <w:szCs w:val="24"/>
              </w:rPr>
              <w:t>Д</w:t>
            </w:r>
            <w:r w:rsidR="00962189" w:rsidRPr="00090116">
              <w:rPr>
                <w:rStyle w:val="23"/>
                <w:sz w:val="24"/>
                <w:szCs w:val="24"/>
              </w:rPr>
              <w:t>ети</w:t>
            </w:r>
          </w:p>
        </w:tc>
        <w:tc>
          <w:tcPr>
            <w:tcW w:w="3001"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05" w:lineRule="exact"/>
              <w:rPr>
                <w:sz w:val="24"/>
                <w:szCs w:val="24"/>
              </w:rPr>
            </w:pPr>
            <w:r w:rsidRPr="00090116">
              <w:rPr>
                <w:rStyle w:val="23"/>
                <w:sz w:val="24"/>
                <w:szCs w:val="24"/>
              </w:rPr>
              <w:t>Закреплять умение двигаться в соответствии с музыкой, перестраивать</w:t>
            </w:r>
            <w:r w:rsidRPr="00090116">
              <w:rPr>
                <w:rStyle w:val="23"/>
                <w:sz w:val="24"/>
                <w:szCs w:val="24"/>
              </w:rPr>
              <w:softHyphen/>
              <w:t>ся в две колонны, самостоятельно определять на слух долгие и короткие звуки. Закреплять песен</w:t>
            </w:r>
            <w:r w:rsidRPr="00090116">
              <w:rPr>
                <w:rStyle w:val="23"/>
                <w:sz w:val="24"/>
                <w:szCs w:val="24"/>
              </w:rPr>
              <w:softHyphen/>
              <w:t>ный репертуар, умение петь живо, в подвижном темпе, чисто интонировать мелодию в ее про</w:t>
            </w:r>
            <w:r w:rsidRPr="00090116">
              <w:rPr>
                <w:rStyle w:val="23"/>
                <w:sz w:val="24"/>
                <w:szCs w:val="24"/>
              </w:rPr>
              <w:softHyphen/>
              <w:t>движении вверх, удержи</w:t>
            </w:r>
            <w:r w:rsidRPr="00090116">
              <w:rPr>
                <w:rStyle w:val="23"/>
                <w:sz w:val="24"/>
                <w:szCs w:val="24"/>
              </w:rPr>
              <w:softHyphen/>
              <w:t>вать чистоту интонации на одном звуке, само</w:t>
            </w:r>
            <w:r w:rsidRPr="00090116">
              <w:rPr>
                <w:rStyle w:val="23"/>
                <w:sz w:val="24"/>
                <w:szCs w:val="24"/>
              </w:rPr>
              <w:softHyphen/>
              <w:t>стоятельно переходить от умеренного к быстрому темпу и наоборот.</w:t>
            </w:r>
          </w:p>
        </w:tc>
        <w:tc>
          <w:tcPr>
            <w:tcW w:w="2410"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05" w:lineRule="exact"/>
              <w:rPr>
                <w:sz w:val="24"/>
                <w:szCs w:val="24"/>
              </w:rPr>
            </w:pPr>
            <w:r w:rsidRPr="00090116">
              <w:rPr>
                <w:rStyle w:val="23"/>
                <w:sz w:val="24"/>
                <w:szCs w:val="24"/>
              </w:rPr>
              <w:t>Карточки, иллю</w:t>
            </w:r>
            <w:r w:rsidRPr="00090116">
              <w:rPr>
                <w:rStyle w:val="23"/>
                <w:sz w:val="24"/>
                <w:szCs w:val="24"/>
              </w:rPr>
              <w:softHyphen/>
              <w:t>стрирующие содержание репертуарных песен.</w:t>
            </w:r>
          </w:p>
        </w:tc>
        <w:tc>
          <w:tcPr>
            <w:tcW w:w="2552"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205" w:lineRule="exact"/>
              <w:rPr>
                <w:sz w:val="24"/>
                <w:szCs w:val="24"/>
              </w:rPr>
            </w:pPr>
            <w:r w:rsidRPr="00090116">
              <w:rPr>
                <w:rStyle w:val="23"/>
                <w:sz w:val="24"/>
                <w:szCs w:val="24"/>
              </w:rPr>
              <w:t>«Марш», муз. Н. Леви; «На мосточке», муз. А. Филиппенко, сл. Г. Бойко; «Приглашение», муз. Г. Теплицкого; «По гри</w:t>
            </w:r>
            <w:r w:rsidRPr="00090116">
              <w:rPr>
                <w:rStyle w:val="23"/>
                <w:sz w:val="24"/>
                <w:szCs w:val="24"/>
              </w:rPr>
              <w:softHyphen/>
              <w:t>бы, по ягоды», муз. С. Булатова, сл. П. Кудрявцевой; «Куку», муз. М. Красева, сл. Н. Френкель; «Кош</w:t>
            </w:r>
            <w:r w:rsidRPr="00090116">
              <w:rPr>
                <w:rStyle w:val="23"/>
                <w:sz w:val="24"/>
                <w:szCs w:val="24"/>
              </w:rPr>
              <w:softHyphen/>
              <w:t>ки», муз. В. Золота</w:t>
            </w:r>
            <w:r w:rsidRPr="00090116">
              <w:rPr>
                <w:rStyle w:val="23"/>
                <w:sz w:val="24"/>
                <w:szCs w:val="24"/>
              </w:rPr>
              <w:softHyphen/>
              <w:t>рева.</w:t>
            </w:r>
          </w:p>
        </w:tc>
      </w:tr>
      <w:tr w:rsidR="00962189" w:rsidRPr="00090116" w:rsidTr="00962189">
        <w:trPr>
          <w:trHeight w:hRule="exact" w:val="3109"/>
        </w:trPr>
        <w:tc>
          <w:tcPr>
            <w:tcW w:w="407"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150" w:lineRule="exact"/>
              <w:ind w:left="140"/>
              <w:rPr>
                <w:sz w:val="24"/>
                <w:szCs w:val="24"/>
              </w:rPr>
            </w:pPr>
            <w:r w:rsidRPr="00090116">
              <w:rPr>
                <w:rStyle w:val="23"/>
                <w:sz w:val="24"/>
                <w:szCs w:val="24"/>
              </w:rPr>
              <w:t>5.</w:t>
            </w:r>
          </w:p>
        </w:tc>
        <w:tc>
          <w:tcPr>
            <w:tcW w:w="1138"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09" w:lineRule="exact"/>
              <w:ind w:left="80"/>
              <w:rPr>
                <w:sz w:val="24"/>
                <w:szCs w:val="24"/>
              </w:rPr>
            </w:pPr>
            <w:r w:rsidRPr="00090116">
              <w:rPr>
                <w:rStyle w:val="23"/>
                <w:sz w:val="24"/>
                <w:szCs w:val="24"/>
              </w:rPr>
              <w:t>Мы играем и поем</w:t>
            </w:r>
          </w:p>
          <w:p w:rsidR="00962189" w:rsidRPr="00090116" w:rsidRDefault="00962189" w:rsidP="00962189">
            <w:pPr>
              <w:pStyle w:val="37"/>
              <w:shd w:val="clear" w:color="auto" w:fill="auto"/>
              <w:spacing w:line="100" w:lineRule="exact"/>
              <w:ind w:left="880"/>
              <w:rPr>
                <w:sz w:val="24"/>
                <w:szCs w:val="24"/>
              </w:rPr>
            </w:pPr>
            <w:r w:rsidRPr="00090116">
              <w:rPr>
                <w:rStyle w:val="5pt0pt"/>
                <w:sz w:val="24"/>
                <w:szCs w:val="24"/>
              </w:rPr>
              <w:t>?</w:t>
            </w:r>
          </w:p>
        </w:tc>
        <w:tc>
          <w:tcPr>
            <w:tcW w:w="3001"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05" w:lineRule="exact"/>
              <w:rPr>
                <w:sz w:val="24"/>
                <w:szCs w:val="24"/>
              </w:rPr>
            </w:pPr>
            <w:r w:rsidRPr="00090116">
              <w:rPr>
                <w:rStyle w:val="23"/>
                <w:sz w:val="24"/>
                <w:szCs w:val="24"/>
              </w:rPr>
              <w:t>Расширять понятия о народной песне, о русских народных играх. Про</w:t>
            </w:r>
            <w:r w:rsidRPr="00090116">
              <w:rPr>
                <w:rStyle w:val="23"/>
                <w:sz w:val="24"/>
                <w:szCs w:val="24"/>
              </w:rPr>
              <w:softHyphen/>
              <w:t>должать воспитывать эмоциональное восприятие музыки различного характера. Развивать музыкальные способности. Формировать чувство кра</w:t>
            </w:r>
            <w:r w:rsidRPr="00090116">
              <w:rPr>
                <w:rStyle w:val="23"/>
                <w:sz w:val="24"/>
                <w:szCs w:val="24"/>
              </w:rPr>
              <w:softHyphen/>
              <w:t>соты, желание слушать музыку и исполнять ее.</w:t>
            </w:r>
          </w:p>
        </w:tc>
        <w:tc>
          <w:tcPr>
            <w:tcW w:w="2410"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05" w:lineRule="exact"/>
              <w:rPr>
                <w:sz w:val="24"/>
                <w:szCs w:val="24"/>
              </w:rPr>
            </w:pPr>
            <w:r w:rsidRPr="00090116">
              <w:rPr>
                <w:rStyle w:val="23"/>
                <w:sz w:val="24"/>
                <w:szCs w:val="24"/>
              </w:rPr>
              <w:t>Сюжетные картинки к песне «Заинька», шапочка ворона, шапочки зайцев.</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962189" w:rsidRPr="00090116" w:rsidRDefault="00962189" w:rsidP="00962189">
            <w:pPr>
              <w:pStyle w:val="37"/>
              <w:shd w:val="clear" w:color="auto" w:fill="auto"/>
              <w:spacing w:line="205" w:lineRule="exact"/>
              <w:rPr>
                <w:sz w:val="24"/>
                <w:szCs w:val="24"/>
              </w:rPr>
            </w:pPr>
            <w:r w:rsidRPr="00090116">
              <w:rPr>
                <w:rStyle w:val="23"/>
                <w:sz w:val="24"/>
                <w:szCs w:val="24"/>
              </w:rPr>
              <w:t>«Марш», муз. Р. Шумана; «Из-под дуба», «Заинька», рус. нар. песни.</w:t>
            </w:r>
          </w:p>
        </w:tc>
      </w:tr>
    </w:tbl>
    <w:p w:rsidR="00962189" w:rsidRPr="00090116" w:rsidRDefault="00962189" w:rsidP="00962189">
      <w:pPr>
        <w:rPr>
          <w:rFonts w:ascii="Times New Roman" w:hAnsi="Times New Roman"/>
          <w:sz w:val="24"/>
          <w:szCs w:val="24"/>
        </w:rPr>
        <w:sectPr w:rsidR="00962189" w:rsidRPr="00090116">
          <w:pgSz w:w="11909" w:h="16834"/>
          <w:pgMar w:top="0" w:right="0" w:bottom="0" w:left="0" w:header="0" w:footer="3" w:gutter="0"/>
          <w:cols w:space="720"/>
          <w:noEndnote/>
          <w:docGrid w:linePitch="360"/>
        </w:sectPr>
      </w:pPr>
    </w:p>
    <w:p w:rsidR="00962189" w:rsidRPr="00090116" w:rsidRDefault="00962189" w:rsidP="009C033D">
      <w:pPr>
        <w:pStyle w:val="37"/>
        <w:framePr w:w="972" w:h="867" w:hRule="exact" w:wrap="none" w:vAnchor="page" w:hAnchor="page" w:x="1381" w:y="1036"/>
        <w:shd w:val="clear" w:color="auto" w:fill="auto"/>
        <w:spacing w:line="205" w:lineRule="exact"/>
        <w:ind w:left="100" w:right="160"/>
        <w:rPr>
          <w:sz w:val="24"/>
          <w:szCs w:val="24"/>
        </w:rPr>
      </w:pPr>
      <w:r w:rsidRPr="00090116">
        <w:rPr>
          <w:sz w:val="24"/>
          <w:szCs w:val="24"/>
        </w:rPr>
        <w:t>Музыкаль</w:t>
      </w:r>
      <w:r w:rsidRPr="00090116">
        <w:rPr>
          <w:sz w:val="24"/>
          <w:szCs w:val="24"/>
        </w:rPr>
        <w:softHyphen/>
        <w:t>ное изобра</w:t>
      </w:r>
      <w:r w:rsidRPr="00090116">
        <w:rPr>
          <w:sz w:val="24"/>
          <w:szCs w:val="24"/>
        </w:rPr>
        <w:softHyphen/>
        <w:t>жение животных</w:t>
      </w:r>
    </w:p>
    <w:p w:rsidR="00962189" w:rsidRPr="00090116" w:rsidRDefault="00962189" w:rsidP="009C033D">
      <w:pPr>
        <w:pStyle w:val="37"/>
        <w:framePr w:w="1022" w:h="1186" w:hRule="exact" w:wrap="none" w:vAnchor="page" w:hAnchor="page" w:x="1195" w:y="5864"/>
        <w:shd w:val="clear" w:color="auto" w:fill="auto"/>
        <w:spacing w:line="205" w:lineRule="exact"/>
        <w:ind w:left="100" w:right="200"/>
        <w:jc w:val="both"/>
        <w:rPr>
          <w:sz w:val="24"/>
          <w:szCs w:val="24"/>
        </w:rPr>
      </w:pPr>
      <w:r w:rsidRPr="00090116">
        <w:rPr>
          <w:sz w:val="24"/>
          <w:szCs w:val="24"/>
        </w:rPr>
        <w:t>Лесные при</w:t>
      </w:r>
      <w:r w:rsidRPr="00090116">
        <w:rPr>
          <w:sz w:val="24"/>
          <w:szCs w:val="24"/>
        </w:rPr>
        <w:softHyphen/>
        <w:t>ключения</w:t>
      </w:r>
    </w:p>
    <w:p w:rsidR="00962189" w:rsidRPr="00090116" w:rsidRDefault="00962189" w:rsidP="009C033D">
      <w:pPr>
        <w:pStyle w:val="37"/>
        <w:framePr w:w="2131" w:h="3631" w:hRule="exact" w:wrap="none" w:vAnchor="page" w:hAnchor="page" w:x="2926" w:y="1051"/>
        <w:shd w:val="clear" w:color="auto" w:fill="auto"/>
        <w:spacing w:line="205" w:lineRule="exact"/>
        <w:ind w:left="100" w:right="100"/>
        <w:jc w:val="both"/>
        <w:rPr>
          <w:sz w:val="24"/>
          <w:szCs w:val="24"/>
        </w:rPr>
      </w:pPr>
      <w:r w:rsidRPr="00090116">
        <w:rPr>
          <w:sz w:val="24"/>
          <w:szCs w:val="24"/>
        </w:rPr>
        <w:t>Рассказать о том, что му</w:t>
      </w:r>
      <w:r w:rsidRPr="00090116">
        <w:rPr>
          <w:sz w:val="24"/>
          <w:szCs w:val="24"/>
        </w:rPr>
        <w:softHyphen/>
        <w:t>зыка может передавать об</w:t>
      </w:r>
      <w:r w:rsidRPr="00090116">
        <w:rPr>
          <w:sz w:val="24"/>
          <w:szCs w:val="24"/>
        </w:rPr>
        <w:softHyphen/>
        <w:t>разы животных, птиц, их характерные особенности. Прививать любовь к жи</w:t>
      </w:r>
      <w:r w:rsidRPr="00090116">
        <w:rPr>
          <w:sz w:val="24"/>
          <w:szCs w:val="24"/>
        </w:rPr>
        <w:softHyphen/>
        <w:t>вотному миру. Продолжать формировать представ</w:t>
      </w:r>
      <w:r w:rsidRPr="00090116">
        <w:rPr>
          <w:sz w:val="24"/>
          <w:szCs w:val="24"/>
        </w:rPr>
        <w:softHyphen/>
        <w:t>ления о средствах музы</w:t>
      </w:r>
      <w:r w:rsidRPr="00090116">
        <w:rPr>
          <w:sz w:val="24"/>
          <w:szCs w:val="24"/>
        </w:rPr>
        <w:softHyphen/>
        <w:t>кальной выразительности: регистре, темпе, характере звучания музыки.</w:t>
      </w:r>
    </w:p>
    <w:p w:rsidR="00962189" w:rsidRPr="00090116" w:rsidRDefault="00962189" w:rsidP="009C033D">
      <w:pPr>
        <w:pStyle w:val="37"/>
        <w:framePr w:w="2138" w:h="5116" w:hRule="exact" w:wrap="none" w:vAnchor="page" w:hAnchor="page" w:x="3121" w:y="5521"/>
        <w:shd w:val="clear" w:color="auto" w:fill="auto"/>
        <w:spacing w:line="205" w:lineRule="exact"/>
        <w:ind w:left="120" w:right="120"/>
        <w:jc w:val="both"/>
        <w:rPr>
          <w:sz w:val="24"/>
          <w:szCs w:val="24"/>
        </w:rPr>
      </w:pPr>
      <w:r w:rsidRPr="00090116">
        <w:rPr>
          <w:sz w:val="24"/>
          <w:szCs w:val="24"/>
        </w:rPr>
        <w:t>Закреплять понятия о ви</w:t>
      </w:r>
      <w:r w:rsidRPr="00090116">
        <w:rPr>
          <w:sz w:val="24"/>
          <w:szCs w:val="24"/>
        </w:rPr>
        <w:softHyphen/>
        <w:t>дах лесов, о лесных жи</w:t>
      </w:r>
      <w:r w:rsidRPr="00090116">
        <w:rPr>
          <w:sz w:val="24"/>
          <w:szCs w:val="24"/>
        </w:rPr>
        <w:softHyphen/>
        <w:t>вотных, о том, что люди собирают в лесу. Продол</w:t>
      </w:r>
      <w:r w:rsidRPr="00090116">
        <w:rPr>
          <w:sz w:val="24"/>
          <w:szCs w:val="24"/>
        </w:rPr>
        <w:softHyphen/>
        <w:t>жать развивать любовь к природе. Совершенство</w:t>
      </w:r>
      <w:r w:rsidRPr="00090116">
        <w:rPr>
          <w:sz w:val="24"/>
          <w:szCs w:val="24"/>
        </w:rPr>
        <w:softHyphen/>
        <w:t>вать умение двигаться в соответствии с характе</w:t>
      </w:r>
      <w:r w:rsidRPr="00090116">
        <w:rPr>
          <w:sz w:val="24"/>
          <w:szCs w:val="24"/>
        </w:rPr>
        <w:softHyphen/>
        <w:t>ром музыки, чисто ин</w:t>
      </w:r>
      <w:r w:rsidRPr="00090116">
        <w:rPr>
          <w:sz w:val="24"/>
          <w:szCs w:val="24"/>
        </w:rPr>
        <w:softHyphen/>
        <w:t>тонировать мелодии, петь выразительно. Упражнять в ходьбе «змейкой». За</w:t>
      </w:r>
      <w:r w:rsidRPr="00090116">
        <w:rPr>
          <w:sz w:val="24"/>
          <w:szCs w:val="24"/>
        </w:rPr>
        <w:softHyphen/>
        <w:t>креплять умение ориенти</w:t>
      </w:r>
      <w:r w:rsidRPr="00090116">
        <w:rPr>
          <w:sz w:val="24"/>
          <w:szCs w:val="24"/>
        </w:rPr>
        <w:softHyphen/>
        <w:t>роваться в пространстве.</w:t>
      </w:r>
    </w:p>
    <w:p w:rsidR="00962189" w:rsidRPr="00090116" w:rsidRDefault="00962189" w:rsidP="009C033D">
      <w:pPr>
        <w:pStyle w:val="37"/>
        <w:framePr w:w="1512" w:h="1276" w:hRule="exact" w:wrap="none" w:vAnchor="page" w:hAnchor="page" w:x="5746" w:y="1126"/>
        <w:shd w:val="clear" w:color="auto" w:fill="auto"/>
        <w:spacing w:line="205" w:lineRule="exact"/>
        <w:ind w:left="100" w:right="120"/>
        <w:jc w:val="both"/>
        <w:rPr>
          <w:sz w:val="24"/>
          <w:szCs w:val="24"/>
        </w:rPr>
      </w:pPr>
      <w:r w:rsidRPr="00090116">
        <w:rPr>
          <w:sz w:val="24"/>
          <w:szCs w:val="24"/>
        </w:rPr>
        <w:t xml:space="preserve">Иллюстрации с </w:t>
      </w:r>
      <w:r w:rsidRPr="00090116">
        <w:rPr>
          <w:rStyle w:val="1pt"/>
          <w:sz w:val="24"/>
          <w:szCs w:val="24"/>
        </w:rPr>
        <w:t xml:space="preserve">изображением </w:t>
      </w:r>
      <w:r w:rsidRPr="00090116">
        <w:rPr>
          <w:sz w:val="24"/>
          <w:szCs w:val="24"/>
        </w:rPr>
        <w:t>птиц и животных.</w:t>
      </w:r>
    </w:p>
    <w:p w:rsidR="00962189" w:rsidRPr="00090116" w:rsidRDefault="00962189" w:rsidP="009C033D">
      <w:pPr>
        <w:pStyle w:val="37"/>
        <w:framePr w:w="1210" w:h="1051" w:hRule="exact" w:wrap="none" w:vAnchor="page" w:hAnchor="page" w:x="6286" w:y="5731"/>
        <w:shd w:val="clear" w:color="auto" w:fill="auto"/>
        <w:spacing w:line="209" w:lineRule="exact"/>
        <w:ind w:left="100" w:right="220"/>
        <w:jc w:val="both"/>
        <w:rPr>
          <w:sz w:val="24"/>
          <w:szCs w:val="24"/>
        </w:rPr>
      </w:pPr>
      <w:r w:rsidRPr="00090116">
        <w:rPr>
          <w:sz w:val="24"/>
          <w:szCs w:val="24"/>
        </w:rPr>
        <w:t>Иллюстрации тему «Лес».</w:t>
      </w:r>
    </w:p>
    <w:p w:rsidR="00962189" w:rsidRPr="00090116" w:rsidRDefault="00962189" w:rsidP="009C033D">
      <w:pPr>
        <w:pStyle w:val="37"/>
        <w:framePr w:w="1728" w:h="3466" w:hRule="exact" w:wrap="none" w:vAnchor="page" w:hAnchor="page" w:x="8626" w:y="1036"/>
        <w:shd w:val="clear" w:color="auto" w:fill="auto"/>
        <w:spacing w:line="205" w:lineRule="exact"/>
        <w:ind w:left="100" w:right="100"/>
        <w:jc w:val="both"/>
        <w:rPr>
          <w:sz w:val="24"/>
          <w:szCs w:val="24"/>
        </w:rPr>
      </w:pPr>
      <w:r w:rsidRPr="00090116">
        <w:rPr>
          <w:sz w:val="24"/>
          <w:szCs w:val="24"/>
        </w:rPr>
        <w:t>«Воробьи», муз. Т. Ло</w:t>
      </w:r>
      <w:r w:rsidRPr="00090116">
        <w:rPr>
          <w:sz w:val="24"/>
          <w:szCs w:val="24"/>
        </w:rPr>
        <w:softHyphen/>
        <w:t>мовой; «Зоопарк», муз. Л.Абелян; «Зай</w:t>
      </w:r>
      <w:r w:rsidRPr="00090116">
        <w:rPr>
          <w:sz w:val="24"/>
          <w:szCs w:val="24"/>
        </w:rPr>
        <w:softHyphen/>
        <w:t>чики», муз. Ю. Рожав- ской; «Слон», муз. М. Раухвергера; «Хо</w:t>
      </w:r>
      <w:r w:rsidRPr="00090116">
        <w:rPr>
          <w:sz w:val="24"/>
          <w:szCs w:val="24"/>
        </w:rPr>
        <w:softHyphen/>
        <w:t>мячок», муз. Л.Абе</w:t>
      </w:r>
      <w:r w:rsidRPr="00090116">
        <w:rPr>
          <w:sz w:val="24"/>
          <w:szCs w:val="24"/>
        </w:rPr>
        <w:softHyphen/>
        <w:t>лян.</w:t>
      </w:r>
    </w:p>
    <w:p w:rsidR="00962189" w:rsidRPr="00090116" w:rsidRDefault="00962189" w:rsidP="009C033D">
      <w:pPr>
        <w:pStyle w:val="37"/>
        <w:framePr w:w="1735" w:h="6511" w:hRule="exact" w:wrap="none" w:vAnchor="page" w:hAnchor="page" w:x="8926" w:y="5341"/>
        <w:shd w:val="clear" w:color="auto" w:fill="auto"/>
        <w:spacing w:line="205" w:lineRule="exact"/>
        <w:ind w:left="120" w:right="100"/>
        <w:jc w:val="both"/>
        <w:rPr>
          <w:sz w:val="24"/>
          <w:szCs w:val="24"/>
        </w:rPr>
      </w:pPr>
      <w:r w:rsidRPr="00090116">
        <w:rPr>
          <w:sz w:val="24"/>
          <w:szCs w:val="24"/>
        </w:rPr>
        <w:t xml:space="preserve">«На мосточке», муз. А. </w:t>
      </w:r>
      <w:r w:rsidRPr="00090116">
        <w:rPr>
          <w:rStyle w:val="1pt"/>
          <w:sz w:val="24"/>
          <w:szCs w:val="24"/>
        </w:rPr>
        <w:t xml:space="preserve">Филиппенко, </w:t>
      </w:r>
      <w:r w:rsidRPr="00090116">
        <w:rPr>
          <w:sz w:val="24"/>
          <w:szCs w:val="24"/>
        </w:rPr>
        <w:t>сл. Г. Бойко; «Ку-ку», муз. М. Красева, сл. Н. Френкель; «Ой, вставала я ранешень</w:t>
      </w:r>
      <w:r w:rsidRPr="00090116">
        <w:rPr>
          <w:sz w:val="24"/>
          <w:szCs w:val="24"/>
        </w:rPr>
        <w:softHyphen/>
        <w:t>ко», рус. нар. песня; «По грибы, по яго</w:t>
      </w:r>
      <w:r w:rsidRPr="00090116">
        <w:rPr>
          <w:sz w:val="24"/>
          <w:szCs w:val="24"/>
        </w:rPr>
        <w:softHyphen/>
        <w:t>ды», муз. С. Булато</w:t>
      </w:r>
      <w:r w:rsidRPr="00090116">
        <w:rPr>
          <w:sz w:val="24"/>
          <w:szCs w:val="24"/>
        </w:rPr>
        <w:softHyphen/>
        <w:t>ва, сл. П. Кудрявце</w:t>
      </w:r>
      <w:r w:rsidRPr="00090116">
        <w:rPr>
          <w:sz w:val="24"/>
          <w:szCs w:val="24"/>
        </w:rPr>
        <w:softHyphen/>
        <w:t>вой; марш (по вы</w:t>
      </w:r>
      <w:r w:rsidRPr="00090116">
        <w:rPr>
          <w:sz w:val="24"/>
          <w:szCs w:val="24"/>
        </w:rPr>
        <w:softHyphen/>
        <w:t>бору муз. руководи</w:t>
      </w:r>
      <w:r w:rsidRPr="00090116">
        <w:rPr>
          <w:sz w:val="24"/>
          <w:szCs w:val="24"/>
        </w:rPr>
        <w:softHyphen/>
        <w:t>теля).</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3135"/>
        <w:gridCol w:w="2190"/>
        <w:gridCol w:w="2871"/>
      </w:tblGrid>
      <w:tr w:rsidR="009C033D" w:rsidTr="009C033D">
        <w:trPr>
          <w:trHeight w:val="5010"/>
        </w:trPr>
        <w:tc>
          <w:tcPr>
            <w:tcW w:w="1530" w:type="dxa"/>
          </w:tcPr>
          <w:p w:rsidR="009C033D" w:rsidRDefault="009C033D" w:rsidP="00962189">
            <w:pPr>
              <w:rPr>
                <w:rFonts w:ascii="Times New Roman" w:hAnsi="Times New Roman"/>
                <w:sz w:val="24"/>
                <w:szCs w:val="24"/>
              </w:rPr>
            </w:pPr>
          </w:p>
        </w:tc>
        <w:tc>
          <w:tcPr>
            <w:tcW w:w="3135" w:type="dxa"/>
          </w:tcPr>
          <w:p w:rsidR="009C033D" w:rsidRDefault="009C033D" w:rsidP="00962189">
            <w:pPr>
              <w:rPr>
                <w:rFonts w:ascii="Times New Roman" w:hAnsi="Times New Roman"/>
                <w:sz w:val="24"/>
                <w:szCs w:val="24"/>
              </w:rPr>
            </w:pPr>
          </w:p>
        </w:tc>
        <w:tc>
          <w:tcPr>
            <w:tcW w:w="2190" w:type="dxa"/>
          </w:tcPr>
          <w:p w:rsidR="009C033D" w:rsidRDefault="009C033D" w:rsidP="00962189">
            <w:pPr>
              <w:rPr>
                <w:rFonts w:ascii="Times New Roman" w:hAnsi="Times New Roman"/>
                <w:sz w:val="24"/>
                <w:szCs w:val="24"/>
              </w:rPr>
            </w:pPr>
          </w:p>
        </w:tc>
        <w:tc>
          <w:tcPr>
            <w:tcW w:w="2871" w:type="dxa"/>
          </w:tcPr>
          <w:p w:rsidR="009C033D" w:rsidRDefault="009C033D" w:rsidP="00962189">
            <w:pPr>
              <w:rPr>
                <w:rFonts w:ascii="Times New Roman" w:hAnsi="Times New Roman"/>
                <w:sz w:val="24"/>
                <w:szCs w:val="24"/>
              </w:rPr>
            </w:pPr>
          </w:p>
        </w:tc>
      </w:tr>
      <w:tr w:rsidR="009C033D" w:rsidTr="009C033D">
        <w:trPr>
          <w:trHeight w:val="5625"/>
        </w:trPr>
        <w:tc>
          <w:tcPr>
            <w:tcW w:w="1530" w:type="dxa"/>
          </w:tcPr>
          <w:p w:rsidR="009C033D" w:rsidRDefault="009C033D" w:rsidP="00962189">
            <w:pPr>
              <w:rPr>
                <w:rFonts w:ascii="Times New Roman" w:hAnsi="Times New Roman"/>
                <w:sz w:val="24"/>
                <w:szCs w:val="24"/>
              </w:rPr>
            </w:pPr>
          </w:p>
        </w:tc>
        <w:tc>
          <w:tcPr>
            <w:tcW w:w="3135" w:type="dxa"/>
          </w:tcPr>
          <w:p w:rsidR="009C033D" w:rsidRDefault="009C033D" w:rsidP="00962189">
            <w:pPr>
              <w:rPr>
                <w:rFonts w:ascii="Times New Roman" w:hAnsi="Times New Roman"/>
                <w:sz w:val="24"/>
                <w:szCs w:val="24"/>
              </w:rPr>
            </w:pPr>
          </w:p>
        </w:tc>
        <w:tc>
          <w:tcPr>
            <w:tcW w:w="2190" w:type="dxa"/>
          </w:tcPr>
          <w:p w:rsidR="009C033D" w:rsidRDefault="009C033D" w:rsidP="00962189">
            <w:pPr>
              <w:rPr>
                <w:rFonts w:ascii="Times New Roman" w:hAnsi="Times New Roman"/>
                <w:sz w:val="24"/>
                <w:szCs w:val="24"/>
              </w:rPr>
            </w:pPr>
          </w:p>
        </w:tc>
        <w:tc>
          <w:tcPr>
            <w:tcW w:w="2871" w:type="dxa"/>
          </w:tcPr>
          <w:p w:rsidR="009C033D" w:rsidRDefault="009C033D" w:rsidP="00962189">
            <w:pPr>
              <w:rPr>
                <w:rFonts w:ascii="Times New Roman" w:hAnsi="Times New Roman"/>
                <w:sz w:val="24"/>
                <w:szCs w:val="24"/>
              </w:rPr>
            </w:pPr>
          </w:p>
        </w:tc>
      </w:tr>
    </w:tbl>
    <w:p w:rsidR="009C033D" w:rsidRPr="00090116" w:rsidRDefault="009C033D" w:rsidP="009C033D">
      <w:pPr>
        <w:pStyle w:val="37"/>
        <w:framePr w:w="2138" w:h="5206" w:hRule="exact" w:wrap="none" w:vAnchor="page" w:hAnchor="page" w:x="3166" w:y="10711"/>
        <w:shd w:val="clear" w:color="auto" w:fill="auto"/>
        <w:spacing w:line="205" w:lineRule="exact"/>
        <w:ind w:left="100" w:right="120"/>
        <w:jc w:val="both"/>
        <w:rPr>
          <w:sz w:val="24"/>
          <w:szCs w:val="24"/>
        </w:rPr>
      </w:pPr>
      <w:r w:rsidRPr="00090116">
        <w:rPr>
          <w:sz w:val="24"/>
          <w:szCs w:val="24"/>
        </w:rPr>
        <w:t>Формировать культуру слушания музыки, разви</w:t>
      </w:r>
      <w:r w:rsidRPr="00090116">
        <w:rPr>
          <w:sz w:val="24"/>
          <w:szCs w:val="24"/>
        </w:rPr>
        <w:softHyphen/>
        <w:t>вать певческие навыки, музыкально-ритмические движения, эмоционально</w:t>
      </w:r>
      <w:r w:rsidRPr="00090116">
        <w:rPr>
          <w:sz w:val="24"/>
          <w:szCs w:val="24"/>
        </w:rPr>
        <w:softHyphen/>
        <w:t>волевую сферу. Развивать умения выражать свои впечатления словом, ми</w:t>
      </w:r>
      <w:r w:rsidRPr="00090116">
        <w:rPr>
          <w:sz w:val="24"/>
          <w:szCs w:val="24"/>
        </w:rPr>
        <w:softHyphen/>
        <w:t>микой, жестом, движением. Поддерживать творческую инициативу. Закреплять навык передачи музыкаль</w:t>
      </w:r>
      <w:r w:rsidRPr="00090116">
        <w:rPr>
          <w:sz w:val="24"/>
          <w:szCs w:val="24"/>
        </w:rPr>
        <w:softHyphen/>
        <w:t>ного образа движением.</w:t>
      </w:r>
    </w:p>
    <w:p w:rsidR="009C033D" w:rsidRPr="00090116" w:rsidRDefault="009C033D" w:rsidP="009C033D">
      <w:pPr>
        <w:pStyle w:val="37"/>
        <w:framePr w:w="1512" w:h="1695" w:hRule="exact" w:wrap="none" w:vAnchor="page" w:hAnchor="page" w:x="6121" w:y="10966"/>
        <w:shd w:val="clear" w:color="auto" w:fill="auto"/>
        <w:spacing w:line="205" w:lineRule="exact"/>
        <w:ind w:left="100" w:right="100"/>
        <w:jc w:val="both"/>
        <w:rPr>
          <w:sz w:val="24"/>
          <w:szCs w:val="24"/>
        </w:rPr>
      </w:pPr>
      <w:r w:rsidRPr="00090116">
        <w:rPr>
          <w:sz w:val="24"/>
          <w:szCs w:val="24"/>
        </w:rPr>
        <w:t>Театральные ку</w:t>
      </w:r>
      <w:r w:rsidRPr="00090116">
        <w:rPr>
          <w:sz w:val="24"/>
          <w:szCs w:val="24"/>
        </w:rPr>
        <w:softHyphen/>
        <w:t>клы, шарфики, деревянные ку</w:t>
      </w:r>
      <w:r w:rsidRPr="00090116">
        <w:rPr>
          <w:sz w:val="24"/>
          <w:szCs w:val="24"/>
        </w:rPr>
        <w:softHyphen/>
        <w:t>бики, металли</w:t>
      </w:r>
      <w:r w:rsidRPr="00090116">
        <w:rPr>
          <w:sz w:val="24"/>
          <w:szCs w:val="24"/>
        </w:rPr>
        <w:softHyphen/>
        <w:t>ческие трубочки, репродукции кар</w:t>
      </w:r>
      <w:r w:rsidRPr="00090116">
        <w:rPr>
          <w:sz w:val="24"/>
          <w:szCs w:val="24"/>
        </w:rPr>
        <w:softHyphen/>
        <w:t>тин русских ху</w:t>
      </w:r>
      <w:r w:rsidRPr="00090116">
        <w:rPr>
          <w:sz w:val="24"/>
          <w:szCs w:val="24"/>
        </w:rPr>
        <w:softHyphen/>
        <w:t>дожников.</w:t>
      </w:r>
    </w:p>
    <w:p w:rsidR="009C033D" w:rsidRPr="00090116" w:rsidRDefault="009C033D" w:rsidP="009C033D">
      <w:pPr>
        <w:pStyle w:val="37"/>
        <w:framePr w:w="1735" w:h="3871" w:hRule="exact" w:wrap="none" w:vAnchor="page" w:hAnchor="page" w:x="8506" w:y="10981"/>
        <w:shd w:val="clear" w:color="auto" w:fill="auto"/>
        <w:spacing w:line="205" w:lineRule="exact"/>
        <w:ind w:left="100" w:right="120"/>
        <w:jc w:val="both"/>
        <w:rPr>
          <w:sz w:val="24"/>
          <w:szCs w:val="24"/>
        </w:rPr>
      </w:pPr>
      <w:r w:rsidRPr="00090116">
        <w:rPr>
          <w:sz w:val="24"/>
          <w:szCs w:val="24"/>
        </w:rPr>
        <w:t>«Эхо», муз. Е. Тиличе- евой; «Пальчик мой», муз. Л. Гусевой; «Моя Россия», муз. Г. Стру</w:t>
      </w:r>
      <w:r w:rsidRPr="00090116">
        <w:rPr>
          <w:sz w:val="24"/>
          <w:szCs w:val="24"/>
        </w:rPr>
        <w:softHyphen/>
        <w:t xml:space="preserve">ве; «Полька», муз. М. Глинки; «Котик и козлик», муз. Е. </w:t>
      </w:r>
      <w:r w:rsidRPr="00090116">
        <w:rPr>
          <w:rStyle w:val="1pt"/>
          <w:sz w:val="24"/>
          <w:szCs w:val="24"/>
        </w:rPr>
        <w:t xml:space="preserve">Тиличеевой; </w:t>
      </w:r>
      <w:r w:rsidRPr="00090116">
        <w:rPr>
          <w:sz w:val="24"/>
          <w:szCs w:val="24"/>
        </w:rPr>
        <w:t>«Осенний сон», муз. А. Джойса.</w:t>
      </w:r>
    </w:p>
    <w:p w:rsidR="009C033D" w:rsidRPr="00090116" w:rsidRDefault="009C033D" w:rsidP="009C033D">
      <w:pPr>
        <w:pStyle w:val="37"/>
        <w:framePr w:w="1081" w:h="1486" w:hRule="exact" w:wrap="none" w:vAnchor="page" w:hAnchor="page" w:x="1306" w:y="11041"/>
        <w:shd w:val="clear" w:color="auto" w:fill="auto"/>
        <w:spacing w:line="205" w:lineRule="exact"/>
        <w:ind w:left="100" w:right="120"/>
        <w:jc w:val="both"/>
        <w:rPr>
          <w:sz w:val="24"/>
          <w:szCs w:val="24"/>
        </w:rPr>
      </w:pPr>
      <w:r w:rsidRPr="00090116">
        <w:rPr>
          <w:sz w:val="24"/>
          <w:szCs w:val="24"/>
        </w:rPr>
        <w:t>В королев</w:t>
      </w:r>
      <w:r w:rsidRPr="00090116">
        <w:rPr>
          <w:sz w:val="24"/>
          <w:szCs w:val="24"/>
        </w:rPr>
        <w:softHyphen/>
        <w:t>стве</w:t>
      </w:r>
    </w:p>
    <w:p w:rsidR="009C033D" w:rsidRPr="00090116" w:rsidRDefault="009C033D" w:rsidP="009C033D">
      <w:pPr>
        <w:pStyle w:val="37"/>
        <w:framePr w:w="1081" w:h="1486" w:hRule="exact" w:wrap="none" w:vAnchor="page" w:hAnchor="page" w:x="1306" w:y="11041"/>
        <w:shd w:val="clear" w:color="auto" w:fill="auto"/>
        <w:spacing w:line="205" w:lineRule="exact"/>
        <w:ind w:left="100"/>
        <w:jc w:val="both"/>
        <w:rPr>
          <w:sz w:val="24"/>
          <w:szCs w:val="24"/>
        </w:rPr>
      </w:pPr>
      <w:r w:rsidRPr="00090116">
        <w:rPr>
          <w:sz w:val="24"/>
          <w:szCs w:val="24"/>
        </w:rPr>
        <w:t>Искусство</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3135"/>
        <w:gridCol w:w="2190"/>
        <w:gridCol w:w="2871"/>
      </w:tblGrid>
      <w:tr w:rsidR="009C033D" w:rsidTr="009C033D">
        <w:trPr>
          <w:trHeight w:val="5486"/>
        </w:trPr>
        <w:tc>
          <w:tcPr>
            <w:tcW w:w="1530" w:type="dxa"/>
          </w:tcPr>
          <w:p w:rsidR="009C033D" w:rsidRDefault="009C033D" w:rsidP="00962189">
            <w:pPr>
              <w:rPr>
                <w:rFonts w:ascii="Times New Roman" w:hAnsi="Times New Roman"/>
                <w:sz w:val="24"/>
                <w:szCs w:val="24"/>
              </w:rPr>
            </w:pPr>
          </w:p>
        </w:tc>
        <w:tc>
          <w:tcPr>
            <w:tcW w:w="3135" w:type="dxa"/>
          </w:tcPr>
          <w:p w:rsidR="009C033D" w:rsidRDefault="009C033D" w:rsidP="00962189">
            <w:pPr>
              <w:rPr>
                <w:rFonts w:ascii="Times New Roman" w:hAnsi="Times New Roman"/>
                <w:sz w:val="24"/>
                <w:szCs w:val="24"/>
              </w:rPr>
            </w:pPr>
          </w:p>
        </w:tc>
        <w:tc>
          <w:tcPr>
            <w:tcW w:w="2190" w:type="dxa"/>
          </w:tcPr>
          <w:p w:rsidR="009C033D" w:rsidRDefault="009C033D" w:rsidP="00962189">
            <w:pPr>
              <w:rPr>
                <w:rFonts w:ascii="Times New Roman" w:hAnsi="Times New Roman"/>
                <w:sz w:val="24"/>
                <w:szCs w:val="24"/>
              </w:rPr>
            </w:pPr>
          </w:p>
        </w:tc>
        <w:tc>
          <w:tcPr>
            <w:tcW w:w="2871" w:type="dxa"/>
          </w:tcPr>
          <w:p w:rsidR="009C033D" w:rsidRDefault="009C033D" w:rsidP="00962189">
            <w:pPr>
              <w:rPr>
                <w:rFonts w:ascii="Times New Roman" w:hAnsi="Times New Roman"/>
                <w:sz w:val="24"/>
                <w:szCs w:val="24"/>
              </w:rPr>
            </w:pPr>
          </w:p>
        </w:tc>
      </w:tr>
    </w:tbl>
    <w:p w:rsidR="00962189" w:rsidRPr="00090116" w:rsidRDefault="00962189" w:rsidP="00962189">
      <w:pPr>
        <w:rPr>
          <w:rFonts w:ascii="Times New Roman" w:hAnsi="Times New Roman"/>
          <w:sz w:val="24"/>
          <w:szCs w:val="24"/>
        </w:rPr>
        <w:sectPr w:rsidR="00962189" w:rsidRPr="00090116">
          <w:pgSz w:w="11909" w:h="16838"/>
          <w:pgMar w:top="0" w:right="0" w:bottom="0" w:left="0" w:header="0" w:footer="3" w:gutter="0"/>
          <w:cols w:space="720"/>
          <w:noEndnote/>
          <w:docGrid w:linePitch="360"/>
        </w:sectPr>
      </w:pPr>
    </w:p>
    <w:p w:rsidR="00962189" w:rsidRPr="00090116" w:rsidRDefault="003A1F10" w:rsidP="00962189">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336" behindDoc="1" locked="0" layoutInCell="1" allowOverlap="1">
                <wp:simplePos x="0" y="0"/>
                <wp:positionH relativeFrom="page">
                  <wp:posOffset>501650</wp:posOffset>
                </wp:positionH>
                <wp:positionV relativeFrom="page">
                  <wp:posOffset>2590800</wp:posOffset>
                </wp:positionV>
                <wp:extent cx="4563110" cy="5849620"/>
                <wp:effectExtent l="0" t="0" r="254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584962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9.5pt;margin-top:204pt;width:359.3pt;height:460.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" fillcolor="#fefefe" stroked="f">
                <w10:wrap anchorx="page" anchory="page"/>
              </v:rect>
            </w:pict>
          </mc:Fallback>
        </mc:AlternateContent>
      </w:r>
    </w:p>
    <w:p w:rsidR="00962189" w:rsidRPr="00090116" w:rsidRDefault="00962189" w:rsidP="00962189">
      <w:pPr>
        <w:pStyle w:val="ad"/>
        <w:framePr w:wrap="none" w:vAnchor="page" w:hAnchor="page" w:x="6123" w:y="2019"/>
        <w:shd w:val="clear" w:color="auto" w:fill="auto"/>
        <w:spacing w:line="170" w:lineRule="exact"/>
        <w:ind w:left="20"/>
        <w:rPr>
          <w:sz w:val="24"/>
          <w:szCs w:val="24"/>
        </w:rPr>
      </w:pPr>
    </w:p>
    <w:tbl>
      <w:tblPr>
        <w:tblpPr w:leftFromText="180" w:rightFromText="180" w:vertAnchor="text" w:horzAnchor="margin" w:tblpXSpec="center" w:tblpY="504"/>
        <w:tblOverlap w:val="never"/>
        <w:tblW w:w="0" w:type="auto"/>
        <w:tblLayout w:type="fixed"/>
        <w:tblCellMar>
          <w:left w:w="10" w:type="dxa"/>
          <w:right w:w="10" w:type="dxa"/>
        </w:tblCellMar>
        <w:tblLook w:val="04A0" w:firstRow="1" w:lastRow="0" w:firstColumn="1" w:lastColumn="0" w:noHBand="0" w:noVBand="1"/>
      </w:tblPr>
      <w:tblGrid>
        <w:gridCol w:w="407"/>
        <w:gridCol w:w="1138"/>
        <w:gridCol w:w="3143"/>
        <w:gridCol w:w="2268"/>
        <w:gridCol w:w="3119"/>
      </w:tblGrid>
      <w:tr w:rsidR="00962189" w:rsidRPr="00090116" w:rsidTr="00962189">
        <w:trPr>
          <w:trHeight w:hRule="exact" w:val="410"/>
        </w:trPr>
        <w:tc>
          <w:tcPr>
            <w:tcW w:w="407"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w:t>
            </w:r>
          </w:p>
        </w:tc>
        <w:tc>
          <w:tcPr>
            <w:tcW w:w="113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80"/>
              <w:rPr>
                <w:sz w:val="24"/>
                <w:szCs w:val="24"/>
              </w:rPr>
            </w:pPr>
            <w:r w:rsidRPr="00090116">
              <w:rPr>
                <w:rStyle w:val="23"/>
                <w:sz w:val="24"/>
                <w:szCs w:val="24"/>
              </w:rPr>
              <w:t>Название</w:t>
            </w:r>
          </w:p>
        </w:tc>
        <w:tc>
          <w:tcPr>
            <w:tcW w:w="3143"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rPr>
                <w:sz w:val="24"/>
                <w:szCs w:val="24"/>
              </w:rPr>
            </w:pPr>
            <w:r w:rsidRPr="00090116">
              <w:rPr>
                <w:rStyle w:val="23"/>
                <w:sz w:val="24"/>
                <w:szCs w:val="24"/>
              </w:rPr>
              <w:t>Программное содержание</w:t>
            </w:r>
          </w:p>
        </w:tc>
        <w:tc>
          <w:tcPr>
            <w:tcW w:w="226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240"/>
              <w:rPr>
                <w:sz w:val="24"/>
                <w:szCs w:val="24"/>
              </w:rPr>
            </w:pPr>
            <w:r w:rsidRPr="00090116">
              <w:rPr>
                <w:rStyle w:val="23"/>
                <w:sz w:val="24"/>
                <w:szCs w:val="24"/>
              </w:rPr>
              <w:t>Оборудование</w:t>
            </w:r>
          </w:p>
        </w:tc>
        <w:tc>
          <w:tcPr>
            <w:tcW w:w="3119"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150" w:lineRule="exact"/>
              <w:rPr>
                <w:sz w:val="24"/>
                <w:szCs w:val="24"/>
              </w:rPr>
            </w:pPr>
            <w:r w:rsidRPr="00090116">
              <w:rPr>
                <w:rStyle w:val="23"/>
                <w:sz w:val="24"/>
                <w:szCs w:val="24"/>
              </w:rPr>
              <w:t>Репертуар</w:t>
            </w:r>
          </w:p>
        </w:tc>
      </w:tr>
      <w:tr w:rsidR="00962189" w:rsidRPr="00090116" w:rsidTr="00962189">
        <w:trPr>
          <w:trHeight w:hRule="exact" w:val="3722"/>
        </w:trPr>
        <w:tc>
          <w:tcPr>
            <w:tcW w:w="407"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1.</w:t>
            </w:r>
          </w:p>
        </w:tc>
        <w:tc>
          <w:tcPr>
            <w:tcW w:w="113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6" w:lineRule="exact"/>
              <w:ind w:left="80"/>
              <w:rPr>
                <w:sz w:val="24"/>
                <w:szCs w:val="24"/>
              </w:rPr>
            </w:pPr>
            <w:r w:rsidRPr="00090116">
              <w:rPr>
                <w:rStyle w:val="23"/>
                <w:sz w:val="24"/>
                <w:szCs w:val="24"/>
              </w:rPr>
              <w:t>Скоро пер</w:t>
            </w:r>
            <w:r w:rsidRPr="00090116">
              <w:rPr>
                <w:rStyle w:val="23"/>
                <w:sz w:val="24"/>
                <w:szCs w:val="24"/>
              </w:rPr>
              <w:softHyphen/>
              <w:t>вый снег</w:t>
            </w:r>
          </w:p>
        </w:tc>
        <w:tc>
          <w:tcPr>
            <w:tcW w:w="3143"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6" w:lineRule="exact"/>
              <w:rPr>
                <w:sz w:val="24"/>
                <w:szCs w:val="24"/>
              </w:rPr>
            </w:pPr>
            <w:r w:rsidRPr="00090116">
              <w:rPr>
                <w:rStyle w:val="23"/>
                <w:sz w:val="24"/>
                <w:szCs w:val="24"/>
              </w:rPr>
              <w:t>Закреплять умение про</w:t>
            </w:r>
            <w:r w:rsidRPr="00090116">
              <w:rPr>
                <w:rStyle w:val="23"/>
                <w:sz w:val="24"/>
                <w:szCs w:val="24"/>
              </w:rPr>
              <w:softHyphen/>
              <w:t>хлопывать ритм песни. Обогащать словарный за</w:t>
            </w:r>
            <w:r w:rsidRPr="00090116">
              <w:rPr>
                <w:rStyle w:val="23"/>
                <w:sz w:val="24"/>
                <w:szCs w:val="24"/>
              </w:rPr>
              <w:softHyphen/>
              <w:t>пас. Учить брать дыхание между фразами. Закре</w:t>
            </w:r>
            <w:r w:rsidRPr="00090116">
              <w:rPr>
                <w:rStyle w:val="23"/>
                <w:sz w:val="24"/>
                <w:szCs w:val="24"/>
              </w:rPr>
              <w:softHyphen/>
              <w:t>плять умение изменять си</w:t>
            </w:r>
            <w:r w:rsidRPr="00090116">
              <w:rPr>
                <w:rStyle w:val="23"/>
                <w:sz w:val="24"/>
                <w:szCs w:val="24"/>
              </w:rPr>
              <w:softHyphen/>
              <w:t>лу голоса во время пения, точно передавать ритми</w:t>
            </w:r>
            <w:r w:rsidRPr="00090116">
              <w:rPr>
                <w:rStyle w:val="23"/>
                <w:sz w:val="24"/>
                <w:szCs w:val="24"/>
              </w:rPr>
              <w:softHyphen/>
              <w:t>ческий рисунок припева. Совершенствовать умение самостоятельно ориенти</w:t>
            </w:r>
            <w:r w:rsidRPr="00090116">
              <w:rPr>
                <w:rStyle w:val="23"/>
                <w:sz w:val="24"/>
                <w:szCs w:val="24"/>
              </w:rPr>
              <w:softHyphen/>
              <w:t>роваться в пространстве, выполнять перестроения, начинать двигаться сразу после вступления.</w:t>
            </w:r>
          </w:p>
        </w:tc>
        <w:tc>
          <w:tcPr>
            <w:tcW w:w="2268" w:type="dxa"/>
            <w:tcBorders>
              <w:top w:val="single" w:sz="4" w:space="0" w:color="auto"/>
              <w:left w:val="single" w:sz="4" w:space="0" w:color="auto"/>
            </w:tcBorders>
            <w:shd w:val="clear" w:color="auto" w:fill="FFFFFF"/>
          </w:tcPr>
          <w:p w:rsidR="00962189" w:rsidRPr="00090116" w:rsidRDefault="00962189" w:rsidP="00AB3F30">
            <w:pPr>
              <w:rPr>
                <w:rFonts w:ascii="Times New Roman" w:hAnsi="Times New Roman"/>
                <w:sz w:val="24"/>
                <w:szCs w:val="24"/>
              </w:rPr>
            </w:pPr>
          </w:p>
        </w:tc>
        <w:tc>
          <w:tcPr>
            <w:tcW w:w="3119"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сл. М. Познанской; «Вальс снежных хлопьев», муз. П. Чайковского; «Песенка листьев», муз. М. Красева, сл. 3. Александровой.</w:t>
            </w:r>
          </w:p>
        </w:tc>
      </w:tr>
      <w:tr w:rsidR="00962189" w:rsidRPr="00090116" w:rsidTr="00962189">
        <w:trPr>
          <w:trHeight w:hRule="exact" w:val="2811"/>
        </w:trPr>
        <w:tc>
          <w:tcPr>
            <w:tcW w:w="407"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2.</w:t>
            </w:r>
          </w:p>
        </w:tc>
        <w:tc>
          <w:tcPr>
            <w:tcW w:w="113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80"/>
              <w:rPr>
                <w:sz w:val="24"/>
                <w:szCs w:val="24"/>
              </w:rPr>
            </w:pPr>
            <w:r w:rsidRPr="00090116">
              <w:rPr>
                <w:rStyle w:val="23"/>
                <w:sz w:val="24"/>
                <w:szCs w:val="24"/>
              </w:rPr>
              <w:t>Зоопарк</w:t>
            </w:r>
          </w:p>
        </w:tc>
        <w:tc>
          <w:tcPr>
            <w:tcW w:w="3143"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6" w:lineRule="exact"/>
              <w:rPr>
                <w:sz w:val="24"/>
                <w:szCs w:val="24"/>
              </w:rPr>
            </w:pPr>
            <w:r w:rsidRPr="00090116">
              <w:rPr>
                <w:rStyle w:val="23"/>
                <w:sz w:val="24"/>
                <w:szCs w:val="24"/>
              </w:rPr>
              <w:t>Продолжать развивать эмоциональное восприя</w:t>
            </w:r>
            <w:r w:rsidRPr="00090116">
              <w:rPr>
                <w:rStyle w:val="23"/>
                <w:sz w:val="24"/>
                <w:szCs w:val="24"/>
              </w:rPr>
              <w:softHyphen/>
              <w:t>тие инструментальных произведений и песен. Дать представления о средствах выразительно</w:t>
            </w:r>
            <w:r w:rsidRPr="00090116">
              <w:rPr>
                <w:rStyle w:val="23"/>
                <w:sz w:val="24"/>
                <w:szCs w:val="24"/>
              </w:rPr>
              <w:softHyphen/>
              <w:t>сти: регистре, темпе, ха</w:t>
            </w:r>
            <w:r w:rsidRPr="00090116">
              <w:rPr>
                <w:rStyle w:val="23"/>
                <w:sz w:val="24"/>
                <w:szCs w:val="24"/>
              </w:rPr>
              <w:softHyphen/>
              <w:t>рактере звучания музыки. Учить отвечать на вопросы по содержанию произве</w:t>
            </w:r>
            <w:r w:rsidRPr="00090116">
              <w:rPr>
                <w:rStyle w:val="23"/>
                <w:sz w:val="24"/>
                <w:szCs w:val="24"/>
              </w:rPr>
              <w:softHyphen/>
              <w:t>дения. Воспитывать лю</w:t>
            </w:r>
            <w:r w:rsidRPr="00090116">
              <w:rPr>
                <w:rStyle w:val="23"/>
                <w:sz w:val="24"/>
                <w:szCs w:val="24"/>
              </w:rPr>
              <w:softHyphen/>
              <w:t>бовь к животным.</w:t>
            </w:r>
          </w:p>
        </w:tc>
        <w:tc>
          <w:tcPr>
            <w:tcW w:w="226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6" w:lineRule="exact"/>
              <w:rPr>
                <w:sz w:val="24"/>
                <w:szCs w:val="24"/>
              </w:rPr>
            </w:pPr>
            <w:r w:rsidRPr="00090116">
              <w:rPr>
                <w:rStyle w:val="23"/>
                <w:sz w:val="24"/>
                <w:szCs w:val="24"/>
              </w:rPr>
              <w:t xml:space="preserve">Иллюстрации с </w:t>
            </w:r>
            <w:r w:rsidRPr="00090116">
              <w:rPr>
                <w:rStyle w:val="1pt"/>
                <w:sz w:val="24"/>
                <w:szCs w:val="24"/>
              </w:rPr>
              <w:t xml:space="preserve">изображением </w:t>
            </w:r>
            <w:r w:rsidRPr="00090116">
              <w:rPr>
                <w:rStyle w:val="23"/>
                <w:sz w:val="24"/>
                <w:szCs w:val="24"/>
              </w:rPr>
              <w:t>животных в зоо</w:t>
            </w:r>
            <w:r w:rsidRPr="00090116">
              <w:rPr>
                <w:rStyle w:val="23"/>
                <w:sz w:val="24"/>
                <w:szCs w:val="24"/>
              </w:rPr>
              <w:softHyphen/>
              <w:t>парке. Волшебная палочка.</w:t>
            </w:r>
          </w:p>
        </w:tc>
        <w:tc>
          <w:tcPr>
            <w:tcW w:w="3119"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216" w:lineRule="exact"/>
              <w:rPr>
                <w:sz w:val="24"/>
                <w:szCs w:val="24"/>
              </w:rPr>
            </w:pPr>
            <w:r w:rsidRPr="00090116">
              <w:rPr>
                <w:rStyle w:val="23"/>
                <w:sz w:val="24"/>
                <w:szCs w:val="24"/>
              </w:rPr>
              <w:t>«Зоопарк»,муз. Л. Абелян; «Слон», муз. М. Раухвергера; «Бе</w:t>
            </w:r>
            <w:r w:rsidRPr="00090116">
              <w:rPr>
                <w:rStyle w:val="23"/>
                <w:sz w:val="24"/>
                <w:szCs w:val="24"/>
              </w:rPr>
              <w:softHyphen/>
              <w:t>лочки», муз. М. Ра</w:t>
            </w:r>
            <w:r w:rsidRPr="00090116">
              <w:rPr>
                <w:rStyle w:val="23"/>
                <w:sz w:val="24"/>
                <w:szCs w:val="24"/>
              </w:rPr>
              <w:softHyphen/>
              <w:t>ухвергера; «Волки», муз. В. Витлина.</w:t>
            </w:r>
          </w:p>
        </w:tc>
      </w:tr>
      <w:tr w:rsidR="00962189" w:rsidRPr="00090116" w:rsidTr="00962189">
        <w:trPr>
          <w:trHeight w:hRule="exact" w:val="2710"/>
        </w:trPr>
        <w:tc>
          <w:tcPr>
            <w:tcW w:w="407"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3.</w:t>
            </w:r>
          </w:p>
        </w:tc>
        <w:tc>
          <w:tcPr>
            <w:tcW w:w="113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6" w:lineRule="exact"/>
              <w:ind w:left="80"/>
              <w:rPr>
                <w:sz w:val="24"/>
                <w:szCs w:val="24"/>
              </w:rPr>
            </w:pPr>
            <w:r w:rsidRPr="00090116">
              <w:rPr>
                <w:rStyle w:val="23"/>
                <w:sz w:val="24"/>
                <w:szCs w:val="24"/>
              </w:rPr>
              <w:t>Ходит зайка по саду</w:t>
            </w:r>
          </w:p>
        </w:tc>
        <w:tc>
          <w:tcPr>
            <w:tcW w:w="3143"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6" w:lineRule="exact"/>
              <w:rPr>
                <w:sz w:val="24"/>
                <w:szCs w:val="24"/>
              </w:rPr>
            </w:pPr>
            <w:r w:rsidRPr="00090116">
              <w:rPr>
                <w:rStyle w:val="23"/>
                <w:sz w:val="24"/>
                <w:szCs w:val="24"/>
              </w:rPr>
              <w:t>Знакомить детей с русским фольклором. Формиро</w:t>
            </w:r>
            <w:r w:rsidRPr="00090116">
              <w:rPr>
                <w:rStyle w:val="23"/>
                <w:sz w:val="24"/>
                <w:szCs w:val="24"/>
              </w:rPr>
              <w:softHyphen/>
              <w:t>вать интерес и любовь к народному искусству. Раз</w:t>
            </w:r>
            <w:r w:rsidRPr="00090116">
              <w:rPr>
                <w:rStyle w:val="23"/>
                <w:sz w:val="24"/>
                <w:szCs w:val="24"/>
              </w:rPr>
              <w:softHyphen/>
              <w:t>вивать умение слушать музыку, эмоционально на нее реагировать, чисто интонировать, правильно произносить слова пе</w:t>
            </w:r>
            <w:r w:rsidRPr="00090116">
              <w:rPr>
                <w:rStyle w:val="23"/>
                <w:sz w:val="24"/>
                <w:szCs w:val="24"/>
              </w:rPr>
              <w:softHyphen/>
              <w:t>сен, ритмично выполнять игровые движения.</w:t>
            </w:r>
          </w:p>
        </w:tc>
        <w:tc>
          <w:tcPr>
            <w:tcW w:w="226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6" w:lineRule="exact"/>
              <w:rPr>
                <w:sz w:val="24"/>
                <w:szCs w:val="24"/>
              </w:rPr>
            </w:pPr>
            <w:r w:rsidRPr="00090116">
              <w:rPr>
                <w:rStyle w:val="23"/>
                <w:sz w:val="24"/>
                <w:szCs w:val="24"/>
              </w:rPr>
              <w:t>Шапочка ворона, музыкальные ин</w:t>
            </w:r>
            <w:r w:rsidRPr="00090116">
              <w:rPr>
                <w:rStyle w:val="23"/>
                <w:sz w:val="24"/>
                <w:szCs w:val="24"/>
              </w:rPr>
              <w:softHyphen/>
              <w:t>струменты — буб</w:t>
            </w:r>
            <w:r w:rsidRPr="00090116">
              <w:rPr>
                <w:rStyle w:val="23"/>
                <w:sz w:val="24"/>
                <w:szCs w:val="24"/>
              </w:rPr>
              <w:softHyphen/>
              <w:t>ны, треугольни</w:t>
            </w:r>
            <w:r w:rsidRPr="00090116">
              <w:rPr>
                <w:rStyle w:val="23"/>
                <w:sz w:val="24"/>
                <w:szCs w:val="24"/>
              </w:rPr>
              <w:softHyphen/>
              <w:t>ки, погремушки.</w:t>
            </w:r>
          </w:p>
        </w:tc>
        <w:tc>
          <w:tcPr>
            <w:tcW w:w="3119"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216" w:lineRule="exact"/>
              <w:rPr>
                <w:sz w:val="24"/>
                <w:szCs w:val="24"/>
              </w:rPr>
            </w:pPr>
            <w:r w:rsidRPr="00090116">
              <w:rPr>
                <w:rStyle w:val="23"/>
                <w:sz w:val="24"/>
                <w:szCs w:val="24"/>
              </w:rPr>
              <w:t>«Ворон», «Ходит зай</w:t>
            </w:r>
            <w:r w:rsidRPr="00090116">
              <w:rPr>
                <w:rStyle w:val="23"/>
                <w:sz w:val="24"/>
                <w:szCs w:val="24"/>
              </w:rPr>
              <w:softHyphen/>
              <w:t>ка по саду», «Возле речки, возле моста», рус. нар. песни.</w:t>
            </w:r>
          </w:p>
        </w:tc>
      </w:tr>
      <w:tr w:rsidR="00962189" w:rsidRPr="00090116" w:rsidTr="00962189">
        <w:trPr>
          <w:trHeight w:hRule="exact" w:val="5828"/>
        </w:trPr>
        <w:tc>
          <w:tcPr>
            <w:tcW w:w="407"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4.</w:t>
            </w:r>
          </w:p>
        </w:tc>
        <w:tc>
          <w:tcPr>
            <w:tcW w:w="1138"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after="60" w:line="150" w:lineRule="exact"/>
              <w:ind w:left="80"/>
              <w:rPr>
                <w:sz w:val="24"/>
                <w:szCs w:val="24"/>
              </w:rPr>
            </w:pPr>
            <w:r w:rsidRPr="00090116">
              <w:rPr>
                <w:rStyle w:val="23"/>
                <w:sz w:val="24"/>
                <w:szCs w:val="24"/>
              </w:rPr>
              <w:t>Звучащие</w:t>
            </w:r>
          </w:p>
          <w:p w:rsidR="00962189" w:rsidRPr="00090116" w:rsidRDefault="00962189" w:rsidP="00AB3F30">
            <w:pPr>
              <w:pStyle w:val="37"/>
              <w:shd w:val="clear" w:color="auto" w:fill="auto"/>
              <w:spacing w:before="60" w:line="150" w:lineRule="exact"/>
              <w:ind w:left="80"/>
              <w:rPr>
                <w:sz w:val="24"/>
                <w:szCs w:val="24"/>
              </w:rPr>
            </w:pPr>
            <w:r w:rsidRPr="00090116">
              <w:rPr>
                <w:rStyle w:val="23"/>
                <w:sz w:val="24"/>
                <w:szCs w:val="24"/>
              </w:rPr>
              <w:t>картинки</w:t>
            </w:r>
          </w:p>
        </w:tc>
        <w:tc>
          <w:tcPr>
            <w:tcW w:w="3143"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23" w:lineRule="exact"/>
              <w:rPr>
                <w:sz w:val="24"/>
                <w:szCs w:val="24"/>
              </w:rPr>
            </w:pPr>
            <w:r w:rsidRPr="00090116">
              <w:rPr>
                <w:rStyle w:val="23"/>
                <w:sz w:val="24"/>
                <w:szCs w:val="24"/>
              </w:rPr>
              <w:t>Продолжать приобщать к музыкальному искусству. Обогащать знания об осе</w:t>
            </w:r>
            <w:r w:rsidRPr="00090116">
              <w:rPr>
                <w:rStyle w:val="23"/>
                <w:sz w:val="24"/>
                <w:szCs w:val="24"/>
              </w:rPr>
              <w:softHyphen/>
              <w:t>ни. Закреплять умение высказываться о песне, начинать петь после вступления, следить за чи</w:t>
            </w:r>
            <w:r w:rsidRPr="00090116">
              <w:rPr>
                <w:rStyle w:val="23"/>
                <w:sz w:val="24"/>
                <w:szCs w:val="24"/>
              </w:rPr>
              <w:softHyphen/>
              <w:t>стотой исполнения, петь легко, с удовольствием, выразительно передавая характер песни. Работать над дикцией, артикуляцией. Учить различать темпо</w:t>
            </w:r>
            <w:r w:rsidRPr="00090116">
              <w:rPr>
                <w:rStyle w:val="23"/>
                <w:sz w:val="24"/>
                <w:szCs w:val="24"/>
              </w:rPr>
              <w:softHyphen/>
              <w:t>вые и динамические особенности музыки, передавать их в движении. Закреплять умение ходить ритмично, с хорошей осанкой; выпол</w:t>
            </w:r>
            <w:r w:rsidRPr="00090116">
              <w:rPr>
                <w:rStyle w:val="23"/>
                <w:sz w:val="24"/>
                <w:szCs w:val="24"/>
              </w:rPr>
              <w:softHyphen/>
              <w:t>нять кружение по одному, выразительно и эмоцио</w:t>
            </w:r>
            <w:r w:rsidRPr="00090116">
              <w:rPr>
                <w:rStyle w:val="23"/>
                <w:sz w:val="24"/>
                <w:szCs w:val="24"/>
              </w:rPr>
              <w:softHyphen/>
              <w:t>нально передавать образы животных и насекомых.</w:t>
            </w:r>
          </w:p>
        </w:tc>
        <w:tc>
          <w:tcPr>
            <w:tcW w:w="2268"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23" w:lineRule="exact"/>
              <w:rPr>
                <w:sz w:val="24"/>
                <w:szCs w:val="24"/>
              </w:rPr>
            </w:pPr>
            <w:r w:rsidRPr="00090116">
              <w:rPr>
                <w:rStyle w:val="23"/>
                <w:sz w:val="24"/>
                <w:szCs w:val="24"/>
              </w:rPr>
              <w:t xml:space="preserve">Иллюстрации с </w:t>
            </w:r>
            <w:r w:rsidRPr="00090116">
              <w:rPr>
                <w:rStyle w:val="1pt"/>
                <w:sz w:val="24"/>
                <w:szCs w:val="24"/>
              </w:rPr>
              <w:t xml:space="preserve">изображением </w:t>
            </w:r>
            <w:r w:rsidRPr="00090116">
              <w:rPr>
                <w:rStyle w:val="23"/>
                <w:sz w:val="24"/>
                <w:szCs w:val="24"/>
              </w:rPr>
              <w:t>ежика, сороки, мотылька, осен</w:t>
            </w:r>
            <w:r w:rsidRPr="00090116">
              <w:rPr>
                <w:rStyle w:val="23"/>
                <w:sz w:val="24"/>
                <w:szCs w:val="24"/>
              </w:rPr>
              <w:softHyphen/>
              <w:t>него пейзажа, осенних листьев.</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962189" w:rsidRPr="00090116" w:rsidRDefault="00962189" w:rsidP="00AB3F30">
            <w:pPr>
              <w:pStyle w:val="37"/>
              <w:shd w:val="clear" w:color="auto" w:fill="auto"/>
              <w:spacing w:line="223" w:lineRule="exact"/>
              <w:rPr>
                <w:sz w:val="24"/>
                <w:szCs w:val="24"/>
              </w:rPr>
            </w:pPr>
            <w:r w:rsidRPr="00090116">
              <w:rPr>
                <w:rStyle w:val="23"/>
                <w:sz w:val="24"/>
                <w:szCs w:val="24"/>
              </w:rPr>
              <w:t>«Ежик», муз. Д. Кабалевского; «Мотылек», муз. С. Майкапара; «Дробный шаг», «Канава» рус. нар. мелодия; «Осень пришла», муз. В. Герчик, сл. Е. Авдиенко; «Листья золотые»,</w:t>
            </w:r>
          </w:p>
        </w:tc>
      </w:tr>
    </w:tbl>
    <w:p w:rsidR="00962189" w:rsidRPr="00090116" w:rsidRDefault="00962189" w:rsidP="00AB3F30">
      <w:pPr>
        <w:rPr>
          <w:rFonts w:ascii="Times New Roman" w:hAnsi="Times New Roman"/>
          <w:sz w:val="24"/>
          <w:szCs w:val="24"/>
        </w:rPr>
        <w:sectPr w:rsidR="00962189" w:rsidRPr="00090116">
          <w:pgSz w:w="11909" w:h="16838"/>
          <w:pgMar w:top="0" w:right="0" w:bottom="0" w:left="0" w:header="0" w:footer="3" w:gutter="0"/>
          <w:cols w:space="720"/>
          <w:noEndnote/>
          <w:docGrid w:linePitch="360"/>
        </w:sectPr>
      </w:pPr>
      <w:r w:rsidRPr="00090116">
        <w:rPr>
          <w:rFonts w:ascii="Times New Roman" w:hAnsi="Times New Roman"/>
          <w:sz w:val="24"/>
          <w:szCs w:val="24"/>
        </w:rPr>
        <w:t>ноябрь</w:t>
      </w:r>
    </w:p>
    <w:tbl>
      <w:tblPr>
        <w:tblpPr w:leftFromText="180" w:rightFromText="180" w:vertAnchor="text" w:horzAnchor="page" w:tblpX="936" w:tblpY="841"/>
        <w:tblOverlap w:val="never"/>
        <w:tblW w:w="0" w:type="auto"/>
        <w:tblLayout w:type="fixed"/>
        <w:tblCellMar>
          <w:left w:w="10" w:type="dxa"/>
          <w:right w:w="10" w:type="dxa"/>
        </w:tblCellMar>
        <w:tblLook w:val="04A0" w:firstRow="1" w:lastRow="0" w:firstColumn="1" w:lastColumn="0" w:noHBand="0" w:noVBand="1"/>
      </w:tblPr>
      <w:tblGrid>
        <w:gridCol w:w="403"/>
        <w:gridCol w:w="1141"/>
        <w:gridCol w:w="3144"/>
        <w:gridCol w:w="2268"/>
        <w:gridCol w:w="3119"/>
      </w:tblGrid>
      <w:tr w:rsidR="00962189" w:rsidRPr="00090116" w:rsidTr="00962189">
        <w:trPr>
          <w:trHeight w:hRule="exact" w:val="2986"/>
        </w:trPr>
        <w:tc>
          <w:tcPr>
            <w:tcW w:w="403"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5.</w:t>
            </w:r>
          </w:p>
        </w:tc>
        <w:tc>
          <w:tcPr>
            <w:tcW w:w="1141"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23" w:lineRule="exact"/>
              <w:rPr>
                <w:sz w:val="24"/>
                <w:szCs w:val="24"/>
              </w:rPr>
            </w:pPr>
            <w:r w:rsidRPr="00090116">
              <w:rPr>
                <w:rStyle w:val="23"/>
                <w:sz w:val="24"/>
                <w:szCs w:val="24"/>
              </w:rPr>
              <w:t>Мы веселые ребята</w:t>
            </w:r>
          </w:p>
        </w:tc>
        <w:tc>
          <w:tcPr>
            <w:tcW w:w="314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23" w:lineRule="exact"/>
              <w:rPr>
                <w:sz w:val="24"/>
                <w:szCs w:val="24"/>
              </w:rPr>
            </w:pPr>
            <w:r w:rsidRPr="00090116">
              <w:rPr>
                <w:rStyle w:val="23"/>
                <w:sz w:val="24"/>
                <w:szCs w:val="24"/>
              </w:rPr>
              <w:t>Развивать умение начинать движение сразу после вступления, слышать характер музыки. Закреплять умение бегать по кругу и врассыпную, по одному и в парах. Совершенствовать умение ори</w:t>
            </w:r>
            <w:r w:rsidRPr="00090116">
              <w:rPr>
                <w:rStyle w:val="23"/>
                <w:sz w:val="24"/>
                <w:szCs w:val="24"/>
              </w:rPr>
              <w:softHyphen/>
              <w:t>ентироваться в простран</w:t>
            </w:r>
            <w:r w:rsidRPr="00090116">
              <w:rPr>
                <w:rStyle w:val="23"/>
                <w:sz w:val="24"/>
                <w:szCs w:val="24"/>
              </w:rPr>
              <w:softHyphen/>
              <w:t>стве. Развивать музыкаль</w:t>
            </w:r>
            <w:r w:rsidRPr="00090116">
              <w:rPr>
                <w:rStyle w:val="23"/>
                <w:sz w:val="24"/>
                <w:szCs w:val="24"/>
              </w:rPr>
              <w:softHyphen/>
              <w:t>ную память.</w:t>
            </w:r>
          </w:p>
        </w:tc>
        <w:tc>
          <w:tcPr>
            <w:tcW w:w="226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23" w:lineRule="exact"/>
              <w:rPr>
                <w:sz w:val="24"/>
                <w:szCs w:val="24"/>
              </w:rPr>
            </w:pPr>
            <w:r w:rsidRPr="00090116">
              <w:rPr>
                <w:rStyle w:val="23"/>
                <w:sz w:val="24"/>
                <w:szCs w:val="24"/>
              </w:rPr>
              <w:t>Серия сюжетных картинок «Мама и дети».</w:t>
            </w:r>
          </w:p>
        </w:tc>
        <w:tc>
          <w:tcPr>
            <w:tcW w:w="3119"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223" w:lineRule="exact"/>
              <w:rPr>
                <w:sz w:val="24"/>
                <w:szCs w:val="24"/>
              </w:rPr>
            </w:pPr>
            <w:r w:rsidRPr="00090116">
              <w:rPr>
                <w:rStyle w:val="23"/>
                <w:sz w:val="24"/>
                <w:szCs w:val="24"/>
              </w:rPr>
              <w:t>«Мама», муз. П. Чайковского; «Хомя</w:t>
            </w:r>
            <w:r w:rsidRPr="00090116">
              <w:rPr>
                <w:rStyle w:val="23"/>
                <w:sz w:val="24"/>
                <w:szCs w:val="24"/>
              </w:rPr>
              <w:softHyphen/>
              <w:t>чок», муз. Л.Абелян; «Марш», муз. Т. Ло</w:t>
            </w:r>
            <w:r w:rsidRPr="00090116">
              <w:rPr>
                <w:rStyle w:val="23"/>
                <w:sz w:val="24"/>
                <w:szCs w:val="24"/>
              </w:rPr>
              <w:softHyphen/>
              <w:t>мовой; «Росинки», муз. С. Майкапара; «Вальс», муз. А. Жи</w:t>
            </w:r>
            <w:r w:rsidRPr="00090116">
              <w:rPr>
                <w:rStyle w:val="23"/>
                <w:sz w:val="24"/>
                <w:szCs w:val="24"/>
              </w:rPr>
              <w:softHyphen/>
              <w:t>лина, «Парный танец» под муз. А. Жилина; «Детская полька»; «Небо синее», муз. Е. Тиличеевой; «Перепляс», рус. нар. мелодия.</w:t>
            </w:r>
          </w:p>
        </w:tc>
      </w:tr>
      <w:tr w:rsidR="00962189" w:rsidRPr="00090116" w:rsidTr="00962189">
        <w:trPr>
          <w:trHeight w:hRule="exact" w:val="6292"/>
        </w:trPr>
        <w:tc>
          <w:tcPr>
            <w:tcW w:w="403"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6.</w:t>
            </w:r>
          </w:p>
        </w:tc>
        <w:tc>
          <w:tcPr>
            <w:tcW w:w="1141"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after="660" w:line="220" w:lineRule="exact"/>
              <w:rPr>
                <w:sz w:val="24"/>
                <w:szCs w:val="24"/>
              </w:rPr>
            </w:pPr>
            <w:r w:rsidRPr="00090116">
              <w:rPr>
                <w:rStyle w:val="23"/>
                <w:sz w:val="24"/>
                <w:szCs w:val="24"/>
              </w:rPr>
              <w:t>Музыкаль</w:t>
            </w:r>
            <w:r w:rsidRPr="00090116">
              <w:rPr>
                <w:rStyle w:val="23"/>
                <w:sz w:val="24"/>
                <w:szCs w:val="24"/>
              </w:rPr>
              <w:softHyphen/>
              <w:t>ная сказка в осеннем лесу</w:t>
            </w:r>
          </w:p>
          <w:p w:rsidR="00962189" w:rsidRPr="00090116" w:rsidRDefault="00962189" w:rsidP="00AB3F30">
            <w:pPr>
              <w:pStyle w:val="37"/>
              <w:shd w:val="clear" w:color="auto" w:fill="auto"/>
              <w:spacing w:before="660" w:line="80" w:lineRule="exact"/>
              <w:ind w:left="460"/>
              <w:rPr>
                <w:sz w:val="24"/>
                <w:szCs w:val="24"/>
              </w:rPr>
            </w:pPr>
          </w:p>
        </w:tc>
        <w:tc>
          <w:tcPr>
            <w:tcW w:w="3144"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Знакомить с музыкальными произведениями, передающими художественные образы насекомых и жи</w:t>
            </w:r>
            <w:r w:rsidRPr="00090116">
              <w:rPr>
                <w:rStyle w:val="23"/>
                <w:sz w:val="24"/>
                <w:szCs w:val="24"/>
              </w:rPr>
              <w:softHyphen/>
              <w:t>вотных. Учить различать оттенки настроений в музыкальных произведени</w:t>
            </w:r>
            <w:r w:rsidRPr="00090116">
              <w:rPr>
                <w:rStyle w:val="23"/>
                <w:sz w:val="24"/>
                <w:szCs w:val="24"/>
              </w:rPr>
              <w:softHyphen/>
              <w:t>ях, передавать их в песен</w:t>
            </w:r>
            <w:r w:rsidRPr="00090116">
              <w:rPr>
                <w:rStyle w:val="23"/>
                <w:sz w:val="24"/>
                <w:szCs w:val="24"/>
              </w:rPr>
              <w:softHyphen/>
              <w:t>ном репертуаре. Воспи</w:t>
            </w:r>
            <w:r w:rsidRPr="00090116">
              <w:rPr>
                <w:rStyle w:val="23"/>
                <w:sz w:val="24"/>
                <w:szCs w:val="24"/>
              </w:rPr>
              <w:softHyphen/>
              <w:t>тывать интерес и любовь к классической музыке, желание ее слушать. Развивать музыкальный вкус, певческие способности. Закреплять умения пере</w:t>
            </w:r>
            <w:r w:rsidRPr="00090116">
              <w:rPr>
                <w:rStyle w:val="23"/>
                <w:sz w:val="24"/>
                <w:szCs w:val="24"/>
              </w:rPr>
              <w:softHyphen/>
              <w:t>давать мимикой лица  контрастное эмоцио</w:t>
            </w:r>
            <w:r w:rsidRPr="00090116">
              <w:rPr>
                <w:rStyle w:val="23"/>
                <w:sz w:val="24"/>
                <w:szCs w:val="24"/>
              </w:rPr>
              <w:softHyphen/>
              <w:t>нальное состояние (радо</w:t>
            </w:r>
            <w:r w:rsidRPr="00090116">
              <w:rPr>
                <w:rStyle w:val="23"/>
                <w:sz w:val="24"/>
                <w:szCs w:val="24"/>
              </w:rPr>
              <w:softHyphen/>
              <w:t>сти и грусти).Расширять знания о художественном образе и средствах музы</w:t>
            </w:r>
            <w:r w:rsidRPr="00090116">
              <w:rPr>
                <w:rStyle w:val="23"/>
                <w:sz w:val="24"/>
                <w:szCs w:val="24"/>
              </w:rPr>
              <w:softHyphen/>
              <w:t>кальной выразительно</w:t>
            </w:r>
            <w:r w:rsidRPr="00090116">
              <w:rPr>
                <w:rStyle w:val="23"/>
                <w:sz w:val="24"/>
                <w:szCs w:val="24"/>
              </w:rPr>
              <w:softHyphen/>
              <w:t>сти. Воспитывать умение сопереживать животным.</w:t>
            </w:r>
          </w:p>
        </w:tc>
        <w:tc>
          <w:tcPr>
            <w:tcW w:w="2268"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16" w:lineRule="exact"/>
              <w:rPr>
                <w:sz w:val="24"/>
                <w:szCs w:val="24"/>
              </w:rPr>
            </w:pPr>
            <w:r w:rsidRPr="00090116">
              <w:rPr>
                <w:rStyle w:val="23"/>
                <w:sz w:val="24"/>
                <w:szCs w:val="24"/>
              </w:rPr>
              <w:t>Осенние листья, кустик, пень, поросший с одной стороны мхом, мухоморы, костюмы бабочки, божьей коровьей, улитки, жука.</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«Листья золотые», муз. Т. Попатенко, сл. Н. Найденовой; «Ка</w:t>
            </w:r>
            <w:r w:rsidRPr="00090116">
              <w:rPr>
                <w:rStyle w:val="23"/>
                <w:sz w:val="24"/>
                <w:szCs w:val="24"/>
              </w:rPr>
              <w:softHyphen/>
              <w:t>нава», рус. нар. мело</w:t>
            </w:r>
            <w:r w:rsidRPr="00090116">
              <w:rPr>
                <w:rStyle w:val="23"/>
                <w:sz w:val="24"/>
                <w:szCs w:val="24"/>
              </w:rPr>
              <w:softHyphen/>
              <w:t>дия; «Жук», венг. нар. мелодия, «Птички летают», муз. Л. Банниковой; «Зайчик», муз. Ю.Рожавской; «Еж», муз. Д. Каба</w:t>
            </w:r>
            <w:r w:rsidRPr="00090116">
              <w:rPr>
                <w:rStyle w:val="23"/>
                <w:sz w:val="24"/>
                <w:szCs w:val="24"/>
              </w:rPr>
              <w:softHyphen/>
              <w:t>левского; «Птичка», муз. Л. Банниковой; «Мотылек», муз. С. Майкапара.</w:t>
            </w:r>
          </w:p>
        </w:tc>
      </w:tr>
    </w:tbl>
    <w:tbl>
      <w:tblPr>
        <w:tblpPr w:leftFromText="180" w:rightFromText="180" w:vertAnchor="text" w:horzAnchor="page" w:tblpX="876" w:tblpY="10201"/>
        <w:tblOverlap w:val="never"/>
        <w:tblW w:w="0" w:type="auto"/>
        <w:tblLayout w:type="fixed"/>
        <w:tblCellMar>
          <w:left w:w="10" w:type="dxa"/>
          <w:right w:w="10" w:type="dxa"/>
        </w:tblCellMar>
        <w:tblLook w:val="04A0" w:firstRow="1" w:lastRow="0" w:firstColumn="1" w:lastColumn="0" w:noHBand="0" w:noVBand="1"/>
      </w:tblPr>
      <w:tblGrid>
        <w:gridCol w:w="421"/>
        <w:gridCol w:w="1134"/>
        <w:gridCol w:w="3133"/>
        <w:gridCol w:w="2268"/>
        <w:gridCol w:w="3119"/>
      </w:tblGrid>
      <w:tr w:rsidR="00962189" w:rsidRPr="00090116" w:rsidTr="00962189">
        <w:trPr>
          <w:trHeight w:hRule="exact" w:val="2990"/>
        </w:trPr>
        <w:tc>
          <w:tcPr>
            <w:tcW w:w="421"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7.</w:t>
            </w:r>
          </w:p>
        </w:tc>
        <w:tc>
          <w:tcPr>
            <w:tcW w:w="113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23" w:lineRule="exact"/>
              <w:rPr>
                <w:sz w:val="24"/>
                <w:szCs w:val="24"/>
              </w:rPr>
            </w:pPr>
            <w:r w:rsidRPr="00090116">
              <w:rPr>
                <w:rStyle w:val="23"/>
                <w:sz w:val="24"/>
                <w:szCs w:val="24"/>
              </w:rPr>
              <w:t>Русская</w:t>
            </w:r>
          </w:p>
          <w:p w:rsidR="00962189" w:rsidRPr="00090116" w:rsidRDefault="00962189" w:rsidP="00AB3F30">
            <w:pPr>
              <w:pStyle w:val="37"/>
              <w:shd w:val="clear" w:color="auto" w:fill="auto"/>
              <w:spacing w:line="223" w:lineRule="exact"/>
              <w:rPr>
                <w:sz w:val="24"/>
                <w:szCs w:val="24"/>
              </w:rPr>
            </w:pPr>
            <w:r w:rsidRPr="00090116">
              <w:rPr>
                <w:rStyle w:val="23"/>
                <w:sz w:val="24"/>
                <w:szCs w:val="24"/>
              </w:rPr>
              <w:t>народная</w:t>
            </w:r>
          </w:p>
          <w:p w:rsidR="00962189" w:rsidRPr="00090116" w:rsidRDefault="00962189" w:rsidP="00AB3F30">
            <w:pPr>
              <w:pStyle w:val="37"/>
              <w:shd w:val="clear" w:color="auto" w:fill="auto"/>
              <w:spacing w:line="223" w:lineRule="exact"/>
              <w:rPr>
                <w:sz w:val="24"/>
                <w:szCs w:val="24"/>
              </w:rPr>
            </w:pPr>
            <w:r w:rsidRPr="00090116">
              <w:rPr>
                <w:rStyle w:val="23"/>
                <w:sz w:val="24"/>
                <w:szCs w:val="24"/>
              </w:rPr>
              <w:t>музыка</w:t>
            </w:r>
          </w:p>
        </w:tc>
        <w:tc>
          <w:tcPr>
            <w:tcW w:w="3133"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Знакомить детей с русскими народными песнями. Формировать интерес и любовь к народному искусству. Раз</w:t>
            </w:r>
            <w:r w:rsidRPr="00090116">
              <w:rPr>
                <w:rStyle w:val="23"/>
                <w:sz w:val="24"/>
                <w:szCs w:val="24"/>
              </w:rPr>
              <w:softHyphen/>
              <w:t>вивать умение слушать музыку, эмоционально на нее реагировать, чисто интонировать, правильно произносить слова пе</w:t>
            </w:r>
            <w:r w:rsidRPr="00090116">
              <w:rPr>
                <w:rStyle w:val="23"/>
                <w:sz w:val="24"/>
                <w:szCs w:val="24"/>
              </w:rPr>
              <w:softHyphen/>
              <w:t>сен, ритмично выполнять игровые движения.</w:t>
            </w:r>
          </w:p>
        </w:tc>
        <w:tc>
          <w:tcPr>
            <w:tcW w:w="226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Иллюстрации на тему «Русская на</w:t>
            </w:r>
            <w:r w:rsidRPr="00090116">
              <w:rPr>
                <w:rStyle w:val="23"/>
                <w:sz w:val="24"/>
                <w:szCs w:val="24"/>
              </w:rPr>
              <w:softHyphen/>
              <w:t>родная музыка».</w:t>
            </w:r>
          </w:p>
        </w:tc>
        <w:tc>
          <w:tcPr>
            <w:tcW w:w="3119"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«Во поле береза стояла», «Соловьем залетным», «Возле речки, возле моста», «Ворон», рус. нар. песни.</w:t>
            </w:r>
          </w:p>
        </w:tc>
      </w:tr>
      <w:tr w:rsidR="00962189" w:rsidRPr="00090116" w:rsidTr="00962189">
        <w:trPr>
          <w:trHeight w:hRule="exact" w:val="3213"/>
        </w:trPr>
        <w:tc>
          <w:tcPr>
            <w:tcW w:w="421"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8.</w:t>
            </w:r>
          </w:p>
        </w:tc>
        <w:tc>
          <w:tcPr>
            <w:tcW w:w="1134"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after="60" w:line="150" w:lineRule="exact"/>
              <w:rPr>
                <w:sz w:val="24"/>
                <w:szCs w:val="24"/>
              </w:rPr>
            </w:pPr>
            <w:r w:rsidRPr="00090116">
              <w:rPr>
                <w:rStyle w:val="23"/>
                <w:sz w:val="24"/>
                <w:szCs w:val="24"/>
              </w:rPr>
              <w:t>Мамочка</w:t>
            </w:r>
          </w:p>
          <w:p w:rsidR="00962189" w:rsidRPr="00090116" w:rsidRDefault="00962189" w:rsidP="00AB3F30">
            <w:pPr>
              <w:pStyle w:val="37"/>
              <w:shd w:val="clear" w:color="auto" w:fill="auto"/>
              <w:spacing w:before="60" w:line="150" w:lineRule="exact"/>
              <w:rPr>
                <w:sz w:val="24"/>
                <w:szCs w:val="24"/>
              </w:rPr>
            </w:pPr>
            <w:r w:rsidRPr="00090116">
              <w:rPr>
                <w:rStyle w:val="23"/>
                <w:sz w:val="24"/>
                <w:szCs w:val="24"/>
              </w:rPr>
              <w:t>любимая</w:t>
            </w:r>
          </w:p>
        </w:tc>
        <w:tc>
          <w:tcPr>
            <w:tcW w:w="3133"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Рассказать детям о между</w:t>
            </w:r>
            <w:r w:rsidRPr="00090116">
              <w:rPr>
                <w:rStyle w:val="23"/>
                <w:sz w:val="24"/>
                <w:szCs w:val="24"/>
              </w:rPr>
              <w:softHyphen/>
              <w:t>народном празднике «День матери», о том, в каких странах, когда и как отме</w:t>
            </w:r>
            <w:r w:rsidRPr="00090116">
              <w:rPr>
                <w:rStyle w:val="23"/>
                <w:sz w:val="24"/>
                <w:szCs w:val="24"/>
              </w:rPr>
              <w:softHyphen/>
              <w:t>чают этот праздник. Фор</w:t>
            </w:r>
            <w:r w:rsidRPr="00090116">
              <w:rPr>
                <w:rStyle w:val="23"/>
                <w:sz w:val="24"/>
                <w:szCs w:val="24"/>
              </w:rPr>
              <w:softHyphen/>
              <w:t>мировать эмоциональную отзывчивость на музыкаль</w:t>
            </w:r>
            <w:r w:rsidRPr="00090116">
              <w:rPr>
                <w:rStyle w:val="23"/>
                <w:sz w:val="24"/>
                <w:szCs w:val="24"/>
              </w:rPr>
              <w:softHyphen/>
              <w:t>ные произведения. Воспи</w:t>
            </w:r>
            <w:r w:rsidRPr="00090116">
              <w:rPr>
                <w:rStyle w:val="23"/>
                <w:sz w:val="24"/>
                <w:szCs w:val="24"/>
              </w:rPr>
              <w:softHyphen/>
              <w:t>тывать любовь, уважение, заботливое и внимательное отношение к маме.</w:t>
            </w:r>
          </w:p>
        </w:tc>
        <w:tc>
          <w:tcPr>
            <w:tcW w:w="2268"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23" w:lineRule="exact"/>
              <w:rPr>
                <w:sz w:val="24"/>
                <w:szCs w:val="24"/>
              </w:rPr>
            </w:pPr>
            <w:r w:rsidRPr="00090116">
              <w:rPr>
                <w:rStyle w:val="23"/>
                <w:sz w:val="24"/>
                <w:szCs w:val="24"/>
              </w:rPr>
              <w:t>Иллюстрации с изображением мамы и детей.</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«Материнские ласки», муз. А. Гречанинова; «Журавли», муз. А Лившица, сл. М. Познанской; «Хомячок», муз. и сл. Л. Абелян.</w:t>
            </w:r>
          </w:p>
        </w:tc>
      </w:tr>
    </w:tbl>
    <w:p w:rsidR="00962189" w:rsidRPr="00090116" w:rsidRDefault="00962189" w:rsidP="00AB3F30">
      <w:pPr>
        <w:rPr>
          <w:rFonts w:ascii="Times New Roman" w:hAnsi="Times New Roman"/>
          <w:sz w:val="24"/>
          <w:szCs w:val="24"/>
        </w:rPr>
        <w:sectPr w:rsidR="00962189" w:rsidRPr="00090116">
          <w:pgSz w:w="11909" w:h="16838"/>
          <w:pgMar w:top="0" w:right="0" w:bottom="0" w:left="0" w:header="0" w:footer="3" w:gutter="0"/>
          <w:cols w:space="720"/>
          <w:noEndnote/>
          <w:docGrid w:linePitch="360"/>
        </w:sectPr>
      </w:pPr>
    </w:p>
    <w:p w:rsidR="00962189" w:rsidRPr="00090116" w:rsidRDefault="00962189" w:rsidP="00AB3F30">
      <w:pPr>
        <w:pStyle w:val="32"/>
        <w:framePr w:w="7218" w:h="368" w:hRule="exact" w:wrap="none" w:vAnchor="page" w:hAnchor="page" w:x="2461" w:y="496"/>
        <w:shd w:val="clear" w:color="auto" w:fill="auto"/>
        <w:spacing w:before="0" w:after="0" w:line="310" w:lineRule="exact"/>
        <w:ind w:right="20"/>
        <w:jc w:val="left"/>
        <w:rPr>
          <w:rFonts w:ascii="Times New Roman" w:hAnsi="Times New Roman" w:cs="Times New Roman"/>
          <w:sz w:val="24"/>
          <w:szCs w:val="24"/>
        </w:rPr>
      </w:pPr>
      <w:r w:rsidRPr="00090116">
        <w:rPr>
          <w:rFonts w:ascii="Times New Roman" w:hAnsi="Times New Roman" w:cs="Times New Roman"/>
          <w:sz w:val="24"/>
          <w:szCs w:val="24"/>
        </w:rPr>
        <w:t>Декабрь</w:t>
      </w:r>
    </w:p>
    <w:p w:rsidR="00962189" w:rsidRPr="00090116" w:rsidRDefault="00962189" w:rsidP="00AB3F30">
      <w:pPr>
        <w:pStyle w:val="22"/>
        <w:framePr w:wrap="none" w:vAnchor="page" w:hAnchor="page" w:x="4285" w:y="13488"/>
        <w:shd w:val="clear" w:color="auto" w:fill="auto"/>
        <w:spacing w:line="190" w:lineRule="exact"/>
        <w:ind w:left="20"/>
        <w:rPr>
          <w:sz w:val="24"/>
          <w:szCs w:val="24"/>
        </w:rPr>
      </w:pPr>
    </w:p>
    <w:tbl>
      <w:tblPr>
        <w:tblpPr w:leftFromText="180" w:rightFromText="180" w:vertAnchor="text" w:horzAnchor="page" w:tblpX="831" w:tblpY="1321"/>
        <w:tblOverlap w:val="never"/>
        <w:tblW w:w="0" w:type="auto"/>
        <w:tblLayout w:type="fixed"/>
        <w:tblCellMar>
          <w:left w:w="10" w:type="dxa"/>
          <w:right w:w="10" w:type="dxa"/>
        </w:tblCellMar>
        <w:tblLook w:val="04A0" w:firstRow="1" w:lastRow="0" w:firstColumn="1" w:lastColumn="0" w:noHBand="0" w:noVBand="1"/>
      </w:tblPr>
      <w:tblGrid>
        <w:gridCol w:w="421"/>
        <w:gridCol w:w="1134"/>
        <w:gridCol w:w="3133"/>
        <w:gridCol w:w="2268"/>
        <w:gridCol w:w="3119"/>
      </w:tblGrid>
      <w:tr w:rsidR="00962189" w:rsidRPr="00090116" w:rsidTr="00962189">
        <w:trPr>
          <w:trHeight w:hRule="exact" w:val="410"/>
        </w:trPr>
        <w:tc>
          <w:tcPr>
            <w:tcW w:w="421"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w:t>
            </w:r>
          </w:p>
        </w:tc>
        <w:tc>
          <w:tcPr>
            <w:tcW w:w="113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80"/>
              <w:rPr>
                <w:sz w:val="24"/>
                <w:szCs w:val="24"/>
              </w:rPr>
            </w:pPr>
            <w:r w:rsidRPr="00090116">
              <w:rPr>
                <w:rStyle w:val="0pt"/>
                <w:sz w:val="24"/>
                <w:szCs w:val="24"/>
              </w:rPr>
              <w:t>Название</w:t>
            </w:r>
          </w:p>
        </w:tc>
        <w:tc>
          <w:tcPr>
            <w:tcW w:w="3133"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rPr>
                <w:sz w:val="24"/>
                <w:szCs w:val="24"/>
              </w:rPr>
            </w:pPr>
            <w:r w:rsidRPr="00090116">
              <w:rPr>
                <w:rStyle w:val="0pt"/>
                <w:sz w:val="24"/>
                <w:szCs w:val="24"/>
              </w:rPr>
              <w:t>Программное содержание</w:t>
            </w:r>
          </w:p>
        </w:tc>
        <w:tc>
          <w:tcPr>
            <w:tcW w:w="226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240"/>
              <w:rPr>
                <w:sz w:val="24"/>
                <w:szCs w:val="24"/>
              </w:rPr>
            </w:pPr>
            <w:r w:rsidRPr="00090116">
              <w:rPr>
                <w:rStyle w:val="0pt"/>
                <w:sz w:val="24"/>
                <w:szCs w:val="24"/>
              </w:rPr>
              <w:t>Оборудование</w:t>
            </w:r>
          </w:p>
        </w:tc>
        <w:tc>
          <w:tcPr>
            <w:tcW w:w="3119"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150" w:lineRule="exact"/>
              <w:rPr>
                <w:sz w:val="24"/>
                <w:szCs w:val="24"/>
              </w:rPr>
            </w:pPr>
            <w:r w:rsidRPr="00090116">
              <w:rPr>
                <w:rStyle w:val="0pt"/>
                <w:sz w:val="24"/>
                <w:szCs w:val="24"/>
              </w:rPr>
              <w:t>Репертуар</w:t>
            </w:r>
          </w:p>
        </w:tc>
      </w:tr>
      <w:tr w:rsidR="00962189" w:rsidRPr="00090116" w:rsidTr="00962189">
        <w:trPr>
          <w:trHeight w:hRule="exact" w:val="3710"/>
        </w:trPr>
        <w:tc>
          <w:tcPr>
            <w:tcW w:w="421"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1.</w:t>
            </w:r>
          </w:p>
        </w:tc>
        <w:tc>
          <w:tcPr>
            <w:tcW w:w="113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after="60" w:line="150" w:lineRule="exact"/>
              <w:ind w:left="60"/>
              <w:rPr>
                <w:sz w:val="24"/>
                <w:szCs w:val="24"/>
              </w:rPr>
            </w:pPr>
            <w:r w:rsidRPr="00090116">
              <w:rPr>
                <w:rStyle w:val="23"/>
                <w:sz w:val="24"/>
                <w:szCs w:val="24"/>
              </w:rPr>
              <w:t>Здравствуй,</w:t>
            </w:r>
          </w:p>
          <w:p w:rsidR="00962189" w:rsidRPr="00090116" w:rsidRDefault="00962189" w:rsidP="00AB3F30">
            <w:pPr>
              <w:pStyle w:val="37"/>
              <w:shd w:val="clear" w:color="auto" w:fill="auto"/>
              <w:spacing w:before="60" w:line="150" w:lineRule="exact"/>
              <w:ind w:left="60"/>
              <w:rPr>
                <w:sz w:val="24"/>
                <w:szCs w:val="24"/>
              </w:rPr>
            </w:pPr>
            <w:r w:rsidRPr="00090116">
              <w:rPr>
                <w:rStyle w:val="23"/>
                <w:sz w:val="24"/>
                <w:szCs w:val="24"/>
              </w:rPr>
              <w:t>зима!</w:t>
            </w:r>
          </w:p>
        </w:tc>
        <w:tc>
          <w:tcPr>
            <w:tcW w:w="3133"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2" w:lineRule="exact"/>
              <w:rPr>
                <w:sz w:val="24"/>
                <w:szCs w:val="24"/>
              </w:rPr>
            </w:pPr>
            <w:r w:rsidRPr="00090116">
              <w:rPr>
                <w:rStyle w:val="23"/>
                <w:sz w:val="24"/>
                <w:szCs w:val="24"/>
              </w:rPr>
              <w:t>Знакомить с новыми песнями. Совершенствовать умение различать звуки по высоте и длительности, прохлопывать ритм песен, попевок. Закреплять уме</w:t>
            </w:r>
            <w:r w:rsidRPr="00090116">
              <w:rPr>
                <w:rStyle w:val="23"/>
                <w:sz w:val="24"/>
                <w:szCs w:val="24"/>
              </w:rPr>
              <w:softHyphen/>
              <w:t>ние начинать движение после вступления, пере</w:t>
            </w:r>
            <w:r w:rsidRPr="00090116">
              <w:rPr>
                <w:rStyle w:val="23"/>
                <w:sz w:val="24"/>
                <w:szCs w:val="24"/>
              </w:rPr>
              <w:softHyphen/>
              <w:t>давать ритмический ри</w:t>
            </w:r>
            <w:r w:rsidRPr="00090116">
              <w:rPr>
                <w:rStyle w:val="23"/>
                <w:sz w:val="24"/>
                <w:szCs w:val="24"/>
              </w:rPr>
              <w:softHyphen/>
              <w:t>сунок притопами. Побуж</w:t>
            </w:r>
            <w:r w:rsidRPr="00090116">
              <w:rPr>
                <w:rStyle w:val="23"/>
                <w:sz w:val="24"/>
                <w:szCs w:val="24"/>
              </w:rPr>
              <w:softHyphen/>
              <w:t>дать к поиску выразитель</w:t>
            </w:r>
            <w:r w:rsidRPr="00090116">
              <w:rPr>
                <w:rStyle w:val="23"/>
                <w:sz w:val="24"/>
                <w:szCs w:val="24"/>
              </w:rPr>
              <w:softHyphen/>
              <w:t>ных движений при пере</w:t>
            </w:r>
            <w:r w:rsidRPr="00090116">
              <w:rPr>
                <w:rStyle w:val="23"/>
                <w:sz w:val="24"/>
                <w:szCs w:val="24"/>
              </w:rPr>
              <w:softHyphen/>
              <w:t>даче образов животных (зайчат, медведя, волка).</w:t>
            </w:r>
          </w:p>
        </w:tc>
        <w:tc>
          <w:tcPr>
            <w:tcW w:w="2268" w:type="dxa"/>
            <w:tcBorders>
              <w:top w:val="single" w:sz="4" w:space="0" w:color="auto"/>
              <w:left w:val="single" w:sz="4" w:space="0" w:color="auto"/>
            </w:tcBorders>
            <w:shd w:val="clear" w:color="auto" w:fill="FFFFFF"/>
          </w:tcPr>
          <w:p w:rsidR="00962189" w:rsidRPr="00090116" w:rsidRDefault="00962189" w:rsidP="00AB3F30">
            <w:pPr>
              <w:rPr>
                <w:rFonts w:ascii="Times New Roman" w:hAnsi="Times New Roman"/>
                <w:sz w:val="24"/>
                <w:szCs w:val="24"/>
              </w:rPr>
            </w:pPr>
          </w:p>
        </w:tc>
        <w:tc>
          <w:tcPr>
            <w:tcW w:w="3119"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212" w:lineRule="exact"/>
              <w:rPr>
                <w:sz w:val="24"/>
                <w:szCs w:val="24"/>
              </w:rPr>
            </w:pPr>
            <w:r w:rsidRPr="00090116">
              <w:rPr>
                <w:rStyle w:val="23"/>
                <w:sz w:val="24"/>
                <w:szCs w:val="24"/>
              </w:rPr>
              <w:t>«Зяблик», муз. А. Фи</w:t>
            </w:r>
            <w:r w:rsidRPr="00090116">
              <w:rPr>
                <w:rStyle w:val="23"/>
                <w:sz w:val="24"/>
                <w:szCs w:val="24"/>
              </w:rPr>
              <w:softHyphen/>
              <w:t>липпенко, сл. Т. Вол</w:t>
            </w:r>
            <w:r w:rsidRPr="00090116">
              <w:rPr>
                <w:rStyle w:val="23"/>
                <w:sz w:val="24"/>
                <w:szCs w:val="24"/>
              </w:rPr>
              <w:softHyphen/>
              <w:t xml:space="preserve">гиной; «Здравствуй, </w:t>
            </w:r>
            <w:r w:rsidRPr="00090116">
              <w:rPr>
                <w:rStyle w:val="1pt"/>
                <w:sz w:val="24"/>
                <w:szCs w:val="24"/>
              </w:rPr>
              <w:t xml:space="preserve">зимушка-зима!», </w:t>
            </w:r>
            <w:r w:rsidRPr="00090116">
              <w:rPr>
                <w:rStyle w:val="23"/>
                <w:sz w:val="24"/>
                <w:szCs w:val="24"/>
              </w:rPr>
              <w:t>муз. А. Филиппенко, сл. Т. Волгиной; «Хо</w:t>
            </w:r>
            <w:r w:rsidRPr="00090116">
              <w:rPr>
                <w:rStyle w:val="23"/>
                <w:sz w:val="24"/>
                <w:szCs w:val="24"/>
              </w:rPr>
              <w:softHyphen/>
              <w:t>мячок», муз. Л. Абе</w:t>
            </w:r>
            <w:r w:rsidRPr="00090116">
              <w:rPr>
                <w:rStyle w:val="23"/>
                <w:sz w:val="24"/>
                <w:szCs w:val="24"/>
              </w:rPr>
              <w:softHyphen/>
              <w:t>лян; «Голубые санки», муз. М. Иорданского, сл. М. Клоковой; «Детская полька», муз. А. Жилинского; «Медведь», муз. В. Ре- бикова; «Волк», муз. Е. Тиличеевой; «За</w:t>
            </w:r>
            <w:r w:rsidRPr="00090116">
              <w:rPr>
                <w:rStyle w:val="23"/>
                <w:sz w:val="24"/>
                <w:szCs w:val="24"/>
              </w:rPr>
              <w:softHyphen/>
              <w:t>инька», рус. нар. ме</w:t>
            </w:r>
            <w:r w:rsidRPr="00090116">
              <w:rPr>
                <w:rStyle w:val="23"/>
                <w:sz w:val="24"/>
                <w:szCs w:val="24"/>
              </w:rPr>
              <w:softHyphen/>
              <w:t>лодия.</w:t>
            </w:r>
          </w:p>
        </w:tc>
      </w:tr>
      <w:tr w:rsidR="00962189" w:rsidRPr="00090116" w:rsidTr="00962189">
        <w:trPr>
          <w:trHeight w:hRule="exact" w:val="5945"/>
        </w:trPr>
        <w:tc>
          <w:tcPr>
            <w:tcW w:w="421"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2.</w:t>
            </w:r>
          </w:p>
        </w:tc>
        <w:tc>
          <w:tcPr>
            <w:tcW w:w="113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after="60" w:line="150" w:lineRule="exact"/>
              <w:ind w:left="60"/>
              <w:rPr>
                <w:sz w:val="24"/>
                <w:szCs w:val="24"/>
              </w:rPr>
            </w:pPr>
            <w:r w:rsidRPr="00090116">
              <w:rPr>
                <w:rStyle w:val="23"/>
                <w:sz w:val="24"/>
                <w:szCs w:val="24"/>
              </w:rPr>
              <w:t>Елочка-</w:t>
            </w:r>
          </w:p>
          <w:p w:rsidR="00962189" w:rsidRPr="00090116" w:rsidRDefault="00962189" w:rsidP="00AB3F30">
            <w:pPr>
              <w:pStyle w:val="37"/>
              <w:shd w:val="clear" w:color="auto" w:fill="auto"/>
              <w:spacing w:before="60" w:line="150" w:lineRule="exact"/>
              <w:ind w:left="60"/>
              <w:rPr>
                <w:sz w:val="24"/>
                <w:szCs w:val="24"/>
              </w:rPr>
            </w:pPr>
            <w:r w:rsidRPr="00090116">
              <w:rPr>
                <w:rStyle w:val="23"/>
                <w:sz w:val="24"/>
                <w:szCs w:val="24"/>
              </w:rPr>
              <w:t>красавица</w:t>
            </w:r>
          </w:p>
        </w:tc>
        <w:tc>
          <w:tcPr>
            <w:tcW w:w="3133"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2" w:lineRule="exact"/>
              <w:rPr>
                <w:sz w:val="24"/>
                <w:szCs w:val="24"/>
              </w:rPr>
            </w:pPr>
            <w:r w:rsidRPr="00090116">
              <w:rPr>
                <w:rStyle w:val="23"/>
                <w:sz w:val="24"/>
                <w:szCs w:val="24"/>
              </w:rPr>
              <w:t>Совершенствовать уме</w:t>
            </w:r>
            <w:r w:rsidRPr="00090116">
              <w:rPr>
                <w:rStyle w:val="23"/>
                <w:sz w:val="24"/>
                <w:szCs w:val="24"/>
              </w:rPr>
              <w:softHyphen/>
              <w:t>ние принимать участие в беседе, высказывать свои суждения. Знакомить с новыми песнями, учить отвечать на вопросы по их содержанию. Форми</w:t>
            </w:r>
            <w:r w:rsidRPr="00090116">
              <w:rPr>
                <w:rStyle w:val="23"/>
                <w:sz w:val="24"/>
                <w:szCs w:val="24"/>
              </w:rPr>
              <w:softHyphen/>
              <w:t>ровать умение чисто про- певать мелодию песни, прохлопывать ритм, четко произносить слова, пропе- вать их окончания, делать правильное логическое ударение. Учить слышать части музыки, различать их характер и согласовы</w:t>
            </w:r>
            <w:r w:rsidRPr="00090116">
              <w:rPr>
                <w:rStyle w:val="23"/>
                <w:sz w:val="24"/>
                <w:szCs w:val="24"/>
              </w:rPr>
              <w:softHyphen/>
              <w:t>вать движения с текстом песни. Развивать способ</w:t>
            </w:r>
            <w:r w:rsidRPr="00090116">
              <w:rPr>
                <w:rStyle w:val="23"/>
                <w:sz w:val="24"/>
                <w:szCs w:val="24"/>
              </w:rPr>
              <w:softHyphen/>
              <w:t>ность передавать в движе</w:t>
            </w:r>
            <w:r w:rsidRPr="00090116">
              <w:rPr>
                <w:rStyle w:val="23"/>
                <w:sz w:val="24"/>
                <w:szCs w:val="24"/>
              </w:rPr>
              <w:softHyphen/>
              <w:t>нии образное содержание песни, выполнять игровые действия в соответствии с текстом песни.</w:t>
            </w:r>
          </w:p>
        </w:tc>
        <w:tc>
          <w:tcPr>
            <w:tcW w:w="226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6" w:lineRule="exact"/>
              <w:rPr>
                <w:sz w:val="24"/>
                <w:szCs w:val="24"/>
              </w:rPr>
            </w:pPr>
            <w:r w:rsidRPr="00090116">
              <w:rPr>
                <w:rStyle w:val="1pt"/>
                <w:sz w:val="24"/>
                <w:szCs w:val="24"/>
              </w:rPr>
              <w:t xml:space="preserve">Иллюстрации </w:t>
            </w:r>
            <w:r w:rsidRPr="00090116">
              <w:rPr>
                <w:rStyle w:val="23"/>
                <w:sz w:val="24"/>
                <w:szCs w:val="24"/>
              </w:rPr>
              <w:t>«Нарядная елка».</w:t>
            </w:r>
          </w:p>
        </w:tc>
        <w:tc>
          <w:tcPr>
            <w:tcW w:w="3119"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212" w:lineRule="exact"/>
              <w:rPr>
                <w:sz w:val="24"/>
                <w:szCs w:val="24"/>
              </w:rPr>
            </w:pPr>
            <w:r w:rsidRPr="00090116">
              <w:rPr>
                <w:rStyle w:val="23"/>
                <w:sz w:val="24"/>
                <w:szCs w:val="24"/>
              </w:rPr>
              <w:t>«Детская полька», муз. А. Жилинского; «В лесу родилась елочка», муз. Л. Бек</w:t>
            </w:r>
            <w:r w:rsidRPr="00090116">
              <w:rPr>
                <w:rStyle w:val="23"/>
                <w:sz w:val="24"/>
                <w:szCs w:val="24"/>
              </w:rPr>
              <w:softHyphen/>
              <w:t xml:space="preserve">мана, сл. Р. Кудашевой; «Новый год», муз. В. Герчик, сл. П. </w:t>
            </w:r>
            <w:r w:rsidRPr="00090116">
              <w:rPr>
                <w:rStyle w:val="1pt"/>
                <w:sz w:val="24"/>
                <w:szCs w:val="24"/>
              </w:rPr>
              <w:t xml:space="preserve">Кудрявцевой; </w:t>
            </w:r>
            <w:r w:rsidRPr="00090116">
              <w:rPr>
                <w:rStyle w:val="23"/>
                <w:sz w:val="24"/>
                <w:szCs w:val="24"/>
              </w:rPr>
              <w:t>«Детский сад», муз. А. Филиппенко, сл. Т. Волгиной; «Дед Мороз и дети», муз. И. Кишко, сл. М. Ивенсен.</w:t>
            </w:r>
          </w:p>
        </w:tc>
      </w:tr>
      <w:tr w:rsidR="00962189" w:rsidRPr="00090116" w:rsidTr="00962189">
        <w:trPr>
          <w:trHeight w:hRule="exact" w:val="3408"/>
        </w:trPr>
        <w:tc>
          <w:tcPr>
            <w:tcW w:w="421"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3.</w:t>
            </w:r>
          </w:p>
        </w:tc>
        <w:tc>
          <w:tcPr>
            <w:tcW w:w="1134"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150" w:lineRule="exact"/>
              <w:ind w:left="60"/>
              <w:rPr>
                <w:sz w:val="24"/>
                <w:szCs w:val="24"/>
              </w:rPr>
            </w:pPr>
            <w:r w:rsidRPr="00090116">
              <w:rPr>
                <w:rStyle w:val="23"/>
                <w:sz w:val="24"/>
                <w:szCs w:val="24"/>
              </w:rPr>
              <w:t>Бусинки</w:t>
            </w:r>
          </w:p>
        </w:tc>
        <w:tc>
          <w:tcPr>
            <w:tcW w:w="3133"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12" w:lineRule="exact"/>
              <w:rPr>
                <w:sz w:val="24"/>
                <w:szCs w:val="24"/>
              </w:rPr>
            </w:pPr>
            <w:r w:rsidRPr="00090116">
              <w:rPr>
                <w:rStyle w:val="23"/>
                <w:sz w:val="24"/>
                <w:szCs w:val="24"/>
              </w:rPr>
              <w:t>Вызывать положительные эмоции при восприятии музыки. Продолжать раз</w:t>
            </w:r>
            <w:r w:rsidRPr="00090116">
              <w:rPr>
                <w:rStyle w:val="23"/>
                <w:sz w:val="24"/>
                <w:szCs w:val="24"/>
              </w:rPr>
              <w:softHyphen/>
              <w:t>вивать умение восприни</w:t>
            </w:r>
            <w:r w:rsidRPr="00090116">
              <w:rPr>
                <w:rStyle w:val="23"/>
                <w:sz w:val="24"/>
                <w:szCs w:val="24"/>
              </w:rPr>
              <w:softHyphen/>
              <w:t>мать песни разного ха</w:t>
            </w:r>
            <w:r w:rsidRPr="00090116">
              <w:rPr>
                <w:rStyle w:val="23"/>
                <w:sz w:val="24"/>
                <w:szCs w:val="24"/>
              </w:rPr>
              <w:softHyphen/>
              <w:t>рактера, различать части песни (запев, припев). Формировать умение чи</w:t>
            </w:r>
            <w:r w:rsidRPr="00090116">
              <w:rPr>
                <w:rStyle w:val="23"/>
                <w:sz w:val="24"/>
                <w:szCs w:val="24"/>
              </w:rPr>
              <w:softHyphen/>
              <w:t>сто пропевать мелодии песен на слог «ля», про</w:t>
            </w:r>
            <w:r w:rsidRPr="00090116">
              <w:rPr>
                <w:rStyle w:val="23"/>
                <w:sz w:val="24"/>
                <w:szCs w:val="24"/>
              </w:rPr>
              <w:softHyphen/>
              <w:t>хлопывать ритм песни.</w:t>
            </w:r>
          </w:p>
        </w:tc>
        <w:tc>
          <w:tcPr>
            <w:tcW w:w="2268"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12" w:lineRule="exact"/>
              <w:rPr>
                <w:sz w:val="24"/>
                <w:szCs w:val="24"/>
              </w:rPr>
            </w:pPr>
            <w:r w:rsidRPr="00090116">
              <w:rPr>
                <w:rStyle w:val="1pt"/>
                <w:sz w:val="24"/>
                <w:szCs w:val="24"/>
              </w:rPr>
              <w:t xml:space="preserve">Иллюстрации </w:t>
            </w:r>
            <w:r w:rsidRPr="00090116">
              <w:rPr>
                <w:rStyle w:val="23"/>
                <w:sz w:val="24"/>
                <w:szCs w:val="24"/>
              </w:rPr>
              <w:t>на тему «Новый год», елочное украшение — бусы, мяч.</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962189" w:rsidRPr="00090116" w:rsidRDefault="00962189" w:rsidP="00AB3F30">
            <w:pPr>
              <w:pStyle w:val="37"/>
              <w:shd w:val="clear" w:color="auto" w:fill="auto"/>
              <w:spacing w:line="212" w:lineRule="exact"/>
              <w:rPr>
                <w:sz w:val="24"/>
                <w:szCs w:val="24"/>
              </w:rPr>
            </w:pPr>
            <w:r w:rsidRPr="00090116">
              <w:rPr>
                <w:rStyle w:val="23"/>
                <w:sz w:val="24"/>
                <w:szCs w:val="24"/>
              </w:rPr>
              <w:t>«Бусинки и Дед Мо</w:t>
            </w:r>
            <w:r w:rsidRPr="00090116">
              <w:rPr>
                <w:rStyle w:val="23"/>
                <w:sz w:val="24"/>
                <w:szCs w:val="24"/>
              </w:rPr>
              <w:softHyphen/>
              <w:t>роз», муз. Т. Попатенко; «Голубые санки», муз. М. Иорданского, сл. М. Клоковой; «Что нам нравится зимой?», муз. Е. Ти</w:t>
            </w:r>
            <w:r w:rsidRPr="00090116">
              <w:rPr>
                <w:rStyle w:val="23"/>
                <w:sz w:val="24"/>
                <w:szCs w:val="24"/>
              </w:rPr>
              <w:softHyphen/>
              <w:t>личеевой, сл. Л. Некрасовой; «Детская полька», муз. А. Жилинского.</w:t>
            </w:r>
          </w:p>
        </w:tc>
      </w:tr>
    </w:tbl>
    <w:p w:rsidR="00962189" w:rsidRPr="00090116" w:rsidRDefault="00962189" w:rsidP="00AB3F30">
      <w:pPr>
        <w:rPr>
          <w:rFonts w:ascii="Times New Roman" w:hAnsi="Times New Roman"/>
          <w:sz w:val="24"/>
          <w:szCs w:val="24"/>
        </w:rPr>
        <w:sectPr w:rsidR="00962189" w:rsidRPr="00090116">
          <w:pgSz w:w="11909" w:h="16838"/>
          <w:pgMar w:top="0" w:right="0" w:bottom="0" w:left="0" w:header="0" w:footer="3" w:gutter="0"/>
          <w:cols w:space="720"/>
          <w:noEndnote/>
          <w:docGrid w:linePitch="360"/>
        </w:sectPr>
      </w:pPr>
    </w:p>
    <w:tbl>
      <w:tblPr>
        <w:tblpPr w:leftFromText="180" w:rightFromText="180" w:vertAnchor="text" w:horzAnchor="page" w:tblpX="1161" w:tblpY="511"/>
        <w:tblOverlap w:val="never"/>
        <w:tblW w:w="0" w:type="auto"/>
        <w:tblLayout w:type="fixed"/>
        <w:tblCellMar>
          <w:left w:w="10" w:type="dxa"/>
          <w:right w:w="10" w:type="dxa"/>
        </w:tblCellMar>
        <w:tblLook w:val="04A0" w:firstRow="1" w:lastRow="0" w:firstColumn="1" w:lastColumn="0" w:noHBand="0" w:noVBand="1"/>
      </w:tblPr>
      <w:tblGrid>
        <w:gridCol w:w="425"/>
        <w:gridCol w:w="1134"/>
        <w:gridCol w:w="2846"/>
        <w:gridCol w:w="2268"/>
        <w:gridCol w:w="3118"/>
      </w:tblGrid>
      <w:tr w:rsidR="00962189" w:rsidRPr="00090116" w:rsidTr="00962189">
        <w:trPr>
          <w:trHeight w:hRule="exact" w:val="5108"/>
        </w:trPr>
        <w:tc>
          <w:tcPr>
            <w:tcW w:w="425"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4.</w:t>
            </w:r>
          </w:p>
        </w:tc>
        <w:tc>
          <w:tcPr>
            <w:tcW w:w="113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60"/>
              <w:rPr>
                <w:sz w:val="24"/>
                <w:szCs w:val="24"/>
              </w:rPr>
            </w:pPr>
            <w:r w:rsidRPr="00090116">
              <w:rPr>
                <w:rStyle w:val="23"/>
                <w:sz w:val="24"/>
                <w:szCs w:val="24"/>
              </w:rPr>
              <w:t>Зимние</w:t>
            </w:r>
          </w:p>
          <w:p w:rsidR="00962189" w:rsidRPr="00090116" w:rsidRDefault="00962189" w:rsidP="00AB3F30">
            <w:pPr>
              <w:pStyle w:val="37"/>
              <w:shd w:val="clear" w:color="auto" w:fill="auto"/>
              <w:spacing w:line="150" w:lineRule="exact"/>
              <w:ind w:left="60"/>
              <w:rPr>
                <w:sz w:val="24"/>
                <w:szCs w:val="24"/>
              </w:rPr>
            </w:pPr>
            <w:r w:rsidRPr="00090116">
              <w:rPr>
                <w:rStyle w:val="23"/>
                <w:sz w:val="24"/>
                <w:szCs w:val="24"/>
              </w:rPr>
              <w:t>забавы</w:t>
            </w:r>
          </w:p>
        </w:tc>
        <w:tc>
          <w:tcPr>
            <w:tcW w:w="2846"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09" w:lineRule="exact"/>
              <w:rPr>
                <w:sz w:val="24"/>
                <w:szCs w:val="24"/>
              </w:rPr>
            </w:pPr>
            <w:r w:rsidRPr="00090116">
              <w:rPr>
                <w:rStyle w:val="23"/>
                <w:sz w:val="24"/>
                <w:szCs w:val="24"/>
              </w:rPr>
              <w:t>Развивать музыкальную память. Закреплять уме</w:t>
            </w:r>
            <w:r w:rsidRPr="00090116">
              <w:rPr>
                <w:rStyle w:val="23"/>
                <w:sz w:val="24"/>
                <w:szCs w:val="24"/>
              </w:rPr>
              <w:softHyphen/>
              <w:t>ние узнавать знакомые произведения, рассуж</w:t>
            </w:r>
            <w:r w:rsidRPr="00090116">
              <w:rPr>
                <w:rStyle w:val="23"/>
                <w:sz w:val="24"/>
                <w:szCs w:val="24"/>
              </w:rPr>
              <w:softHyphen/>
              <w:t>дать об их характере. Учить сравнивать два произведения. Развивать способность эмоциональ</w:t>
            </w:r>
            <w:r w:rsidRPr="00090116">
              <w:rPr>
                <w:rStyle w:val="23"/>
                <w:sz w:val="24"/>
                <w:szCs w:val="24"/>
              </w:rPr>
              <w:softHyphen/>
              <w:t>но воспринимать песни, при пении передавать их характер. Формировать умение петь легким зву</w:t>
            </w:r>
            <w:r w:rsidRPr="00090116">
              <w:rPr>
                <w:rStyle w:val="23"/>
                <w:sz w:val="24"/>
                <w:szCs w:val="24"/>
              </w:rPr>
              <w:softHyphen/>
              <w:t>ком в оживленном темпе, следить за дыханием. За</w:t>
            </w:r>
            <w:r w:rsidRPr="00090116">
              <w:rPr>
                <w:rStyle w:val="23"/>
                <w:sz w:val="24"/>
                <w:szCs w:val="24"/>
              </w:rPr>
              <w:softHyphen/>
              <w:t>креплять умение начинать плясовые движения после вступления. Упражнять в ритмичном выполнении игровых действий.</w:t>
            </w:r>
          </w:p>
        </w:tc>
        <w:tc>
          <w:tcPr>
            <w:tcW w:w="226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09" w:lineRule="exact"/>
              <w:rPr>
                <w:sz w:val="24"/>
                <w:szCs w:val="24"/>
              </w:rPr>
            </w:pPr>
            <w:r w:rsidRPr="00090116">
              <w:rPr>
                <w:rStyle w:val="1pt"/>
                <w:sz w:val="24"/>
                <w:szCs w:val="24"/>
              </w:rPr>
              <w:t xml:space="preserve">Иллюстрации </w:t>
            </w:r>
            <w:r w:rsidRPr="00090116">
              <w:rPr>
                <w:rStyle w:val="23"/>
                <w:sz w:val="24"/>
                <w:szCs w:val="24"/>
              </w:rPr>
              <w:t>на темы «Зима», «Зимние забавы».</w:t>
            </w:r>
          </w:p>
        </w:tc>
        <w:tc>
          <w:tcPr>
            <w:tcW w:w="3118"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209" w:lineRule="exact"/>
              <w:rPr>
                <w:sz w:val="24"/>
                <w:szCs w:val="24"/>
              </w:rPr>
            </w:pPr>
            <w:r w:rsidRPr="00090116">
              <w:rPr>
                <w:rStyle w:val="23"/>
                <w:sz w:val="24"/>
                <w:szCs w:val="24"/>
              </w:rPr>
              <w:t>«Что нам нравится зимой?», муз. Е.Ти- личеевой, сл. Л. Не</w:t>
            </w:r>
            <w:r w:rsidRPr="00090116">
              <w:rPr>
                <w:rStyle w:val="23"/>
                <w:sz w:val="24"/>
                <w:szCs w:val="24"/>
              </w:rPr>
              <w:softHyphen/>
              <w:t>красовой; «Елка- елочка», муз. Т. По</w:t>
            </w:r>
            <w:r w:rsidRPr="00090116">
              <w:rPr>
                <w:rStyle w:val="23"/>
                <w:sz w:val="24"/>
                <w:szCs w:val="24"/>
              </w:rPr>
              <w:softHyphen/>
              <w:t>патенко, сл. И. Чер- ницкой; «Новый год», муз. В.Герчик, сл. П. Кудрявцевой.</w:t>
            </w:r>
          </w:p>
        </w:tc>
      </w:tr>
      <w:tr w:rsidR="00962189" w:rsidRPr="00090116" w:rsidTr="00962189">
        <w:trPr>
          <w:trHeight w:hRule="exact" w:val="3961"/>
        </w:trPr>
        <w:tc>
          <w:tcPr>
            <w:tcW w:w="425"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5.</w:t>
            </w:r>
          </w:p>
        </w:tc>
        <w:tc>
          <w:tcPr>
            <w:tcW w:w="1134"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after="60" w:line="150" w:lineRule="exact"/>
              <w:ind w:left="60"/>
              <w:rPr>
                <w:sz w:val="24"/>
                <w:szCs w:val="24"/>
              </w:rPr>
            </w:pPr>
            <w:r w:rsidRPr="00090116">
              <w:rPr>
                <w:rStyle w:val="23"/>
                <w:sz w:val="24"/>
                <w:szCs w:val="24"/>
              </w:rPr>
              <w:t>Новогодние</w:t>
            </w:r>
          </w:p>
          <w:p w:rsidR="00962189" w:rsidRPr="00090116" w:rsidRDefault="00962189" w:rsidP="00AB3F30">
            <w:pPr>
              <w:pStyle w:val="37"/>
              <w:shd w:val="clear" w:color="auto" w:fill="auto"/>
              <w:spacing w:before="60" w:line="150" w:lineRule="exact"/>
              <w:ind w:left="60"/>
              <w:rPr>
                <w:sz w:val="24"/>
                <w:szCs w:val="24"/>
              </w:rPr>
            </w:pPr>
            <w:r w:rsidRPr="00090116">
              <w:rPr>
                <w:rStyle w:val="23"/>
                <w:sz w:val="24"/>
                <w:szCs w:val="24"/>
              </w:rPr>
              <w:t>сюрпризы</w:t>
            </w:r>
          </w:p>
        </w:tc>
        <w:tc>
          <w:tcPr>
            <w:tcW w:w="2846"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09" w:lineRule="exact"/>
              <w:rPr>
                <w:sz w:val="24"/>
                <w:szCs w:val="24"/>
              </w:rPr>
            </w:pPr>
            <w:r w:rsidRPr="00090116">
              <w:rPr>
                <w:rStyle w:val="23"/>
                <w:sz w:val="24"/>
                <w:szCs w:val="24"/>
              </w:rPr>
              <w:t>Развивать способность эмоционально восприни</w:t>
            </w:r>
            <w:r w:rsidRPr="00090116">
              <w:rPr>
                <w:rStyle w:val="23"/>
                <w:sz w:val="24"/>
                <w:szCs w:val="24"/>
              </w:rPr>
              <w:softHyphen/>
              <w:t>мать песни. Совершен</w:t>
            </w:r>
            <w:r w:rsidRPr="00090116">
              <w:rPr>
                <w:rStyle w:val="23"/>
                <w:sz w:val="24"/>
                <w:szCs w:val="24"/>
              </w:rPr>
              <w:softHyphen/>
              <w:t>ствовать умение чисто интонировать мелодию, передавать ритм, четко произносить слова, делая правильное логическое ударение; менять дина</w:t>
            </w:r>
            <w:r w:rsidRPr="00090116">
              <w:rPr>
                <w:rStyle w:val="23"/>
                <w:sz w:val="24"/>
                <w:szCs w:val="24"/>
              </w:rPr>
              <w:softHyphen/>
              <w:t>мику, темп. Развивать умение исполнять ха</w:t>
            </w:r>
            <w:r w:rsidRPr="00090116">
              <w:rPr>
                <w:rStyle w:val="23"/>
                <w:sz w:val="24"/>
                <w:szCs w:val="24"/>
              </w:rPr>
              <w:softHyphen/>
              <w:t>рактерные танцы, с по</w:t>
            </w:r>
            <w:r w:rsidRPr="00090116">
              <w:rPr>
                <w:rStyle w:val="23"/>
                <w:sz w:val="24"/>
                <w:szCs w:val="24"/>
              </w:rPr>
              <w:softHyphen/>
              <w:t>мощью движений пере</w:t>
            </w:r>
            <w:r w:rsidRPr="00090116">
              <w:rPr>
                <w:rStyle w:val="23"/>
                <w:sz w:val="24"/>
                <w:szCs w:val="24"/>
              </w:rPr>
              <w:softHyphen/>
              <w:t>давать образ снежинки, Петрушки.</w:t>
            </w:r>
          </w:p>
        </w:tc>
        <w:tc>
          <w:tcPr>
            <w:tcW w:w="2268"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09" w:lineRule="exact"/>
              <w:rPr>
                <w:sz w:val="24"/>
                <w:szCs w:val="24"/>
              </w:rPr>
            </w:pPr>
            <w:r w:rsidRPr="00090116">
              <w:rPr>
                <w:rStyle w:val="1pt"/>
                <w:sz w:val="24"/>
                <w:szCs w:val="24"/>
              </w:rPr>
              <w:t xml:space="preserve">Погремушки. </w:t>
            </w:r>
            <w:r w:rsidRPr="00090116">
              <w:rPr>
                <w:rStyle w:val="23"/>
                <w:sz w:val="24"/>
                <w:szCs w:val="24"/>
              </w:rPr>
              <w:t>Мишура (дождик).</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962189" w:rsidRPr="00090116" w:rsidRDefault="00962189" w:rsidP="00AB3F30">
            <w:pPr>
              <w:pStyle w:val="37"/>
              <w:shd w:val="clear" w:color="auto" w:fill="auto"/>
              <w:spacing w:line="209" w:lineRule="exact"/>
              <w:rPr>
                <w:sz w:val="24"/>
                <w:szCs w:val="24"/>
              </w:rPr>
            </w:pPr>
            <w:r w:rsidRPr="00090116">
              <w:rPr>
                <w:rStyle w:val="23"/>
                <w:sz w:val="24"/>
                <w:szCs w:val="24"/>
              </w:rPr>
              <w:t>«Марш» (по выбору педагога); «Качание рук», муз. В. Моцар</w:t>
            </w:r>
            <w:r w:rsidRPr="00090116">
              <w:rPr>
                <w:rStyle w:val="23"/>
                <w:sz w:val="24"/>
                <w:szCs w:val="24"/>
              </w:rPr>
              <w:softHyphen/>
              <w:t>та; «Вальс», муз. А. Жи</w:t>
            </w:r>
            <w:r w:rsidRPr="00090116">
              <w:rPr>
                <w:rStyle w:val="23"/>
                <w:sz w:val="24"/>
                <w:szCs w:val="24"/>
              </w:rPr>
              <w:softHyphen/>
              <w:t>лина; «Новогодняя», муз. А. Филиппенко, сл. Г Бойко; «Новый год», муз. В.Герчик, сл. П. Кудрявцевой; «Здравствуй, зимуш- ка-зима!», муз. А. Фи</w:t>
            </w:r>
            <w:r w:rsidRPr="00090116">
              <w:rPr>
                <w:rStyle w:val="23"/>
                <w:sz w:val="24"/>
                <w:szCs w:val="24"/>
              </w:rPr>
              <w:softHyphen/>
              <w:t>липпенко, сл. Т Вол</w:t>
            </w:r>
            <w:r w:rsidRPr="00090116">
              <w:rPr>
                <w:rStyle w:val="23"/>
                <w:sz w:val="24"/>
                <w:szCs w:val="24"/>
              </w:rPr>
              <w:softHyphen/>
              <w:t>гиной; «Елка-елочка», муз. Т. Попатенко, сл. И. Черницкой.</w:t>
            </w:r>
          </w:p>
        </w:tc>
      </w:tr>
    </w:tbl>
    <w:p w:rsidR="00962189" w:rsidRPr="00090116" w:rsidRDefault="00962189" w:rsidP="00AB3F30">
      <w:pPr>
        <w:rPr>
          <w:rFonts w:ascii="Times New Roman" w:hAnsi="Times New Roman"/>
          <w:sz w:val="24"/>
          <w:szCs w:val="24"/>
        </w:rPr>
        <w:sectPr w:rsidR="00962189" w:rsidRPr="00090116">
          <w:pgSz w:w="11909" w:h="16838"/>
          <w:pgMar w:top="0" w:right="0" w:bottom="0" w:left="0" w:header="0" w:footer="3" w:gutter="0"/>
          <w:cols w:space="720"/>
          <w:noEndnote/>
          <w:docGrid w:linePitch="360"/>
        </w:sectPr>
      </w:pPr>
    </w:p>
    <w:p w:rsidR="00962189" w:rsidRPr="00090116" w:rsidRDefault="00962189" w:rsidP="00AB3F30">
      <w:pPr>
        <w:pStyle w:val="ad"/>
        <w:framePr w:wrap="none" w:vAnchor="page" w:hAnchor="page" w:x="5974" w:y="2570"/>
        <w:shd w:val="clear" w:color="auto" w:fill="auto"/>
        <w:spacing w:line="170" w:lineRule="exact"/>
        <w:ind w:left="20"/>
        <w:rPr>
          <w:sz w:val="24"/>
          <w:szCs w:val="24"/>
        </w:rPr>
      </w:pPr>
    </w:p>
    <w:p w:rsidR="00962189" w:rsidRPr="00090116" w:rsidRDefault="00962189" w:rsidP="00AB3F30">
      <w:pPr>
        <w:pStyle w:val="22"/>
        <w:framePr w:wrap="none" w:vAnchor="page" w:hAnchor="page" w:x="4141" w:y="14064"/>
        <w:shd w:val="clear" w:color="auto" w:fill="auto"/>
        <w:spacing w:line="190" w:lineRule="exact"/>
        <w:ind w:left="20"/>
        <w:rPr>
          <w:sz w:val="24"/>
          <w:szCs w:val="24"/>
        </w:rPr>
      </w:pPr>
    </w:p>
    <w:tbl>
      <w:tblPr>
        <w:tblpPr w:leftFromText="180" w:rightFromText="180" w:vertAnchor="text" w:horzAnchor="page" w:tblpX="1056" w:tblpY="661"/>
        <w:tblOverlap w:val="never"/>
        <w:tblW w:w="0" w:type="auto"/>
        <w:tblLayout w:type="fixed"/>
        <w:tblCellMar>
          <w:left w:w="10" w:type="dxa"/>
          <w:right w:w="10" w:type="dxa"/>
        </w:tblCellMar>
        <w:tblLook w:val="04A0" w:firstRow="1" w:lastRow="0" w:firstColumn="1" w:lastColumn="0" w:noHBand="0" w:noVBand="1"/>
      </w:tblPr>
      <w:tblGrid>
        <w:gridCol w:w="428"/>
        <w:gridCol w:w="1138"/>
        <w:gridCol w:w="3547"/>
        <w:gridCol w:w="1701"/>
        <w:gridCol w:w="2977"/>
      </w:tblGrid>
      <w:tr w:rsidR="00962189" w:rsidRPr="00090116" w:rsidTr="00962189">
        <w:trPr>
          <w:trHeight w:hRule="exact" w:val="418"/>
        </w:trPr>
        <w:tc>
          <w:tcPr>
            <w:tcW w:w="42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60"/>
              <w:rPr>
                <w:sz w:val="24"/>
                <w:szCs w:val="24"/>
              </w:rPr>
            </w:pPr>
            <w:r w:rsidRPr="00090116">
              <w:rPr>
                <w:rStyle w:val="23"/>
                <w:sz w:val="24"/>
                <w:szCs w:val="24"/>
              </w:rPr>
              <w:t>№</w:t>
            </w:r>
          </w:p>
        </w:tc>
        <w:tc>
          <w:tcPr>
            <w:tcW w:w="113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rPr>
                <w:sz w:val="24"/>
                <w:szCs w:val="24"/>
              </w:rPr>
            </w:pPr>
            <w:r w:rsidRPr="00090116">
              <w:rPr>
                <w:rStyle w:val="0pt"/>
                <w:sz w:val="24"/>
                <w:szCs w:val="24"/>
              </w:rPr>
              <w:t>Название</w:t>
            </w:r>
          </w:p>
        </w:tc>
        <w:tc>
          <w:tcPr>
            <w:tcW w:w="3547"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rPr>
                <w:sz w:val="24"/>
                <w:szCs w:val="24"/>
              </w:rPr>
            </w:pPr>
            <w:r w:rsidRPr="00090116">
              <w:rPr>
                <w:rStyle w:val="0pt"/>
                <w:sz w:val="24"/>
                <w:szCs w:val="24"/>
              </w:rPr>
              <w:t>Программное содержание</w:t>
            </w:r>
          </w:p>
        </w:tc>
        <w:tc>
          <w:tcPr>
            <w:tcW w:w="1701"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220"/>
              <w:rPr>
                <w:sz w:val="24"/>
                <w:szCs w:val="24"/>
              </w:rPr>
            </w:pPr>
            <w:r w:rsidRPr="00090116">
              <w:rPr>
                <w:rStyle w:val="0pt"/>
                <w:sz w:val="24"/>
                <w:szCs w:val="24"/>
              </w:rPr>
              <w:t>Оборудование</w:t>
            </w:r>
          </w:p>
        </w:tc>
        <w:tc>
          <w:tcPr>
            <w:tcW w:w="2977"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150" w:lineRule="exact"/>
              <w:rPr>
                <w:sz w:val="24"/>
                <w:szCs w:val="24"/>
              </w:rPr>
            </w:pPr>
            <w:r w:rsidRPr="00090116">
              <w:rPr>
                <w:rStyle w:val="0pt"/>
                <w:sz w:val="24"/>
                <w:szCs w:val="24"/>
              </w:rPr>
              <w:t>Репертуар</w:t>
            </w:r>
          </w:p>
        </w:tc>
      </w:tr>
      <w:tr w:rsidR="00962189" w:rsidRPr="00090116" w:rsidTr="00962189">
        <w:trPr>
          <w:trHeight w:hRule="exact" w:val="5987"/>
        </w:trPr>
        <w:tc>
          <w:tcPr>
            <w:tcW w:w="42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60"/>
              <w:rPr>
                <w:sz w:val="24"/>
                <w:szCs w:val="24"/>
              </w:rPr>
            </w:pPr>
            <w:r w:rsidRPr="00090116">
              <w:rPr>
                <w:rStyle w:val="23"/>
                <w:sz w:val="24"/>
                <w:szCs w:val="24"/>
              </w:rPr>
              <w:t>6.</w:t>
            </w:r>
          </w:p>
        </w:tc>
        <w:tc>
          <w:tcPr>
            <w:tcW w:w="113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09" w:lineRule="exact"/>
              <w:rPr>
                <w:sz w:val="24"/>
                <w:szCs w:val="24"/>
              </w:rPr>
            </w:pPr>
            <w:r w:rsidRPr="00090116">
              <w:rPr>
                <w:rStyle w:val="23"/>
                <w:sz w:val="24"/>
                <w:szCs w:val="24"/>
              </w:rPr>
              <w:t>Новогодние</w:t>
            </w:r>
          </w:p>
          <w:p w:rsidR="00962189" w:rsidRPr="00090116" w:rsidRDefault="00962189" w:rsidP="00AB3F30">
            <w:pPr>
              <w:pStyle w:val="37"/>
              <w:shd w:val="clear" w:color="auto" w:fill="auto"/>
              <w:spacing w:line="209" w:lineRule="exact"/>
              <w:rPr>
                <w:sz w:val="24"/>
                <w:szCs w:val="24"/>
              </w:rPr>
            </w:pPr>
            <w:r w:rsidRPr="00090116">
              <w:rPr>
                <w:rStyle w:val="23"/>
                <w:sz w:val="24"/>
                <w:szCs w:val="24"/>
              </w:rPr>
              <w:t>сюрпризы</w:t>
            </w:r>
          </w:p>
          <w:p w:rsidR="00962189" w:rsidRPr="00090116" w:rsidRDefault="00962189" w:rsidP="00AB3F30">
            <w:pPr>
              <w:pStyle w:val="37"/>
              <w:shd w:val="clear" w:color="auto" w:fill="auto"/>
              <w:spacing w:line="209" w:lineRule="exact"/>
              <w:rPr>
                <w:sz w:val="24"/>
                <w:szCs w:val="24"/>
              </w:rPr>
            </w:pPr>
            <w:r w:rsidRPr="00090116">
              <w:rPr>
                <w:rStyle w:val="23"/>
                <w:sz w:val="24"/>
                <w:szCs w:val="24"/>
              </w:rPr>
              <w:t>(продолже</w:t>
            </w:r>
            <w:r w:rsidRPr="00090116">
              <w:rPr>
                <w:rStyle w:val="23"/>
                <w:sz w:val="24"/>
                <w:szCs w:val="24"/>
              </w:rPr>
              <w:softHyphen/>
            </w:r>
          </w:p>
          <w:p w:rsidR="00962189" w:rsidRPr="00090116" w:rsidRDefault="00962189" w:rsidP="00AB3F30">
            <w:pPr>
              <w:pStyle w:val="37"/>
              <w:shd w:val="clear" w:color="auto" w:fill="auto"/>
              <w:spacing w:line="209" w:lineRule="exact"/>
              <w:rPr>
                <w:sz w:val="24"/>
                <w:szCs w:val="24"/>
              </w:rPr>
            </w:pPr>
            <w:r w:rsidRPr="00090116">
              <w:rPr>
                <w:rStyle w:val="23"/>
                <w:sz w:val="24"/>
                <w:szCs w:val="24"/>
              </w:rPr>
              <w:t>ние)</w:t>
            </w:r>
          </w:p>
        </w:tc>
        <w:tc>
          <w:tcPr>
            <w:tcW w:w="3547"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09" w:lineRule="exact"/>
              <w:rPr>
                <w:sz w:val="24"/>
                <w:szCs w:val="24"/>
              </w:rPr>
            </w:pPr>
            <w:r w:rsidRPr="00090116">
              <w:rPr>
                <w:rStyle w:val="23"/>
                <w:sz w:val="24"/>
                <w:szCs w:val="24"/>
              </w:rPr>
              <w:t>Знакомить детей с музы</w:t>
            </w:r>
            <w:r w:rsidRPr="00090116">
              <w:rPr>
                <w:rStyle w:val="23"/>
                <w:sz w:val="24"/>
                <w:szCs w:val="24"/>
              </w:rPr>
              <w:softHyphen/>
              <w:t>кальным сказочным об</w:t>
            </w:r>
            <w:r w:rsidRPr="00090116">
              <w:rPr>
                <w:rStyle w:val="23"/>
                <w:sz w:val="24"/>
                <w:szCs w:val="24"/>
              </w:rPr>
              <w:softHyphen/>
              <w:t>разом Бабы-Яги. Побуж</w:t>
            </w:r>
            <w:r w:rsidRPr="00090116">
              <w:rPr>
                <w:rStyle w:val="23"/>
                <w:sz w:val="24"/>
                <w:szCs w:val="24"/>
              </w:rPr>
              <w:softHyphen/>
              <w:t>дать эмоционально ярко, используя эпитеты, опи</w:t>
            </w:r>
            <w:r w:rsidRPr="00090116">
              <w:rPr>
                <w:rStyle w:val="23"/>
                <w:sz w:val="24"/>
                <w:szCs w:val="24"/>
              </w:rPr>
              <w:softHyphen/>
              <w:t>сывать Бабу-Ягу. Продол</w:t>
            </w:r>
            <w:r w:rsidRPr="00090116">
              <w:rPr>
                <w:rStyle w:val="23"/>
                <w:sz w:val="24"/>
                <w:szCs w:val="24"/>
              </w:rPr>
              <w:softHyphen/>
              <w:t>жать развивать музыкаль</w:t>
            </w:r>
            <w:r w:rsidRPr="00090116">
              <w:rPr>
                <w:rStyle w:val="23"/>
                <w:sz w:val="24"/>
                <w:szCs w:val="24"/>
              </w:rPr>
              <w:softHyphen/>
              <w:t>ную память. Закреплять умение интонационно правильно передавать мелодию песни, произ</w:t>
            </w:r>
            <w:r w:rsidRPr="00090116">
              <w:rPr>
                <w:rStyle w:val="23"/>
                <w:sz w:val="24"/>
                <w:szCs w:val="24"/>
              </w:rPr>
              <w:softHyphen/>
              <w:t>носить окончания слов. Побуждать петь самосто</w:t>
            </w:r>
            <w:r w:rsidRPr="00090116">
              <w:rPr>
                <w:rStyle w:val="23"/>
                <w:sz w:val="24"/>
                <w:szCs w:val="24"/>
              </w:rPr>
              <w:softHyphen/>
              <w:t>ятельно, выразительно, своевременно начинать и заканчивать пение. Фор</w:t>
            </w:r>
            <w:r w:rsidRPr="00090116">
              <w:rPr>
                <w:rStyle w:val="23"/>
                <w:sz w:val="24"/>
                <w:szCs w:val="24"/>
              </w:rPr>
              <w:softHyphen/>
              <w:t>мировать умение ходить, сохраняя красивую осан</w:t>
            </w:r>
            <w:r w:rsidRPr="00090116">
              <w:rPr>
                <w:rStyle w:val="23"/>
                <w:sz w:val="24"/>
                <w:szCs w:val="24"/>
              </w:rPr>
              <w:softHyphen/>
              <w:t>ку, слышать изменения в звучании марша и изме</w:t>
            </w:r>
            <w:r w:rsidRPr="00090116">
              <w:rPr>
                <w:rStyle w:val="23"/>
                <w:sz w:val="24"/>
                <w:szCs w:val="24"/>
              </w:rPr>
              <w:softHyphen/>
              <w:t>нять направление ходьбы. Продолжать работать над выразительным исполне</w:t>
            </w:r>
            <w:r w:rsidRPr="00090116">
              <w:rPr>
                <w:rStyle w:val="23"/>
                <w:sz w:val="24"/>
                <w:szCs w:val="24"/>
              </w:rPr>
              <w:softHyphen/>
              <w:t>нием образов зайца, мед</w:t>
            </w:r>
            <w:r w:rsidRPr="00090116">
              <w:rPr>
                <w:rStyle w:val="23"/>
                <w:sz w:val="24"/>
                <w:szCs w:val="24"/>
              </w:rPr>
              <w:softHyphen/>
              <w:t>ведя. Развивать умение согласовывать движения со словами песен, хорово</w:t>
            </w:r>
            <w:r w:rsidRPr="00090116">
              <w:rPr>
                <w:rStyle w:val="23"/>
                <w:sz w:val="24"/>
                <w:szCs w:val="24"/>
              </w:rPr>
              <w:softHyphen/>
              <w:t>дов, игр.</w:t>
            </w:r>
          </w:p>
        </w:tc>
        <w:tc>
          <w:tcPr>
            <w:tcW w:w="1701"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09" w:lineRule="exact"/>
              <w:rPr>
                <w:sz w:val="24"/>
                <w:szCs w:val="24"/>
              </w:rPr>
            </w:pPr>
            <w:r w:rsidRPr="00090116">
              <w:rPr>
                <w:rStyle w:val="23"/>
                <w:sz w:val="24"/>
                <w:szCs w:val="24"/>
              </w:rPr>
              <w:t>Шкатулка. Кар</w:t>
            </w:r>
            <w:r w:rsidRPr="00090116">
              <w:rPr>
                <w:rStyle w:val="23"/>
                <w:sz w:val="24"/>
                <w:szCs w:val="24"/>
              </w:rPr>
              <w:softHyphen/>
              <w:t>тинки с изображе</w:t>
            </w:r>
            <w:r w:rsidRPr="00090116">
              <w:rPr>
                <w:rStyle w:val="23"/>
                <w:sz w:val="24"/>
                <w:szCs w:val="24"/>
              </w:rPr>
              <w:softHyphen/>
              <w:t>нием Бабы-Яги, медведя, зайцев, елки, Деда Моро</w:t>
            </w:r>
            <w:r w:rsidRPr="00090116">
              <w:rPr>
                <w:rStyle w:val="23"/>
                <w:sz w:val="24"/>
                <w:szCs w:val="24"/>
              </w:rPr>
              <w:softHyphen/>
              <w:t>за. Рукавица.</w:t>
            </w:r>
          </w:p>
        </w:tc>
        <w:tc>
          <w:tcPr>
            <w:tcW w:w="2977"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209" w:lineRule="exact"/>
              <w:rPr>
                <w:sz w:val="24"/>
                <w:szCs w:val="24"/>
              </w:rPr>
            </w:pPr>
            <w:r w:rsidRPr="00090116">
              <w:rPr>
                <w:rStyle w:val="23"/>
                <w:sz w:val="24"/>
                <w:szCs w:val="24"/>
              </w:rPr>
              <w:t xml:space="preserve">«Новогодняя», муз. А. </w:t>
            </w:r>
            <w:r w:rsidRPr="00090116">
              <w:rPr>
                <w:rStyle w:val="1pt"/>
                <w:sz w:val="24"/>
                <w:szCs w:val="24"/>
              </w:rPr>
              <w:t xml:space="preserve">Филиппенко, </w:t>
            </w:r>
            <w:r w:rsidRPr="00090116">
              <w:rPr>
                <w:rStyle w:val="23"/>
                <w:sz w:val="24"/>
                <w:szCs w:val="24"/>
              </w:rPr>
              <w:t>сл. Г. Бойко; «Баба- Яга», муз. П. Чайков</w:t>
            </w:r>
            <w:r w:rsidRPr="00090116">
              <w:rPr>
                <w:rStyle w:val="23"/>
                <w:sz w:val="24"/>
                <w:szCs w:val="24"/>
              </w:rPr>
              <w:softHyphen/>
              <w:t>ского; «Зайцы и мед</w:t>
            </w:r>
            <w:r w:rsidRPr="00090116">
              <w:rPr>
                <w:rStyle w:val="23"/>
                <w:sz w:val="24"/>
                <w:szCs w:val="24"/>
              </w:rPr>
              <w:softHyphen/>
              <w:t xml:space="preserve">ведь», муз. В.Ребикова; «Новый год», муз. В. Герчик, сл. П. </w:t>
            </w:r>
            <w:r w:rsidRPr="00090116">
              <w:rPr>
                <w:rStyle w:val="1pt"/>
                <w:sz w:val="24"/>
                <w:szCs w:val="24"/>
              </w:rPr>
              <w:t xml:space="preserve">Кудрявцевой; </w:t>
            </w:r>
            <w:r w:rsidRPr="00090116">
              <w:rPr>
                <w:rStyle w:val="23"/>
                <w:sz w:val="24"/>
                <w:szCs w:val="24"/>
              </w:rPr>
              <w:t>«Дед Мороз и дети», муз. И. Кишко; «Елка-елочка», муз. Т. Попатенко, сл. И.Черницкой.</w:t>
            </w:r>
          </w:p>
        </w:tc>
      </w:tr>
      <w:tr w:rsidR="00962189" w:rsidRPr="00090116" w:rsidTr="00962189">
        <w:trPr>
          <w:trHeight w:hRule="exact" w:val="3031"/>
        </w:trPr>
        <w:tc>
          <w:tcPr>
            <w:tcW w:w="42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60"/>
              <w:rPr>
                <w:sz w:val="24"/>
                <w:szCs w:val="24"/>
              </w:rPr>
            </w:pPr>
            <w:r w:rsidRPr="00090116">
              <w:rPr>
                <w:rStyle w:val="23"/>
                <w:sz w:val="24"/>
                <w:szCs w:val="24"/>
              </w:rPr>
              <w:t>7.</w:t>
            </w:r>
          </w:p>
        </w:tc>
        <w:tc>
          <w:tcPr>
            <w:tcW w:w="113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after="60" w:line="150" w:lineRule="exact"/>
              <w:rPr>
                <w:sz w:val="24"/>
                <w:szCs w:val="24"/>
              </w:rPr>
            </w:pPr>
            <w:r w:rsidRPr="00090116">
              <w:rPr>
                <w:rStyle w:val="23"/>
                <w:sz w:val="24"/>
                <w:szCs w:val="24"/>
              </w:rPr>
              <w:t>Зимушка</w:t>
            </w:r>
          </w:p>
          <w:p w:rsidR="00962189" w:rsidRPr="00090116" w:rsidRDefault="00962189" w:rsidP="00AB3F30">
            <w:pPr>
              <w:pStyle w:val="37"/>
              <w:shd w:val="clear" w:color="auto" w:fill="auto"/>
              <w:spacing w:before="60" w:after="2040" w:line="150" w:lineRule="exact"/>
              <w:rPr>
                <w:sz w:val="24"/>
                <w:szCs w:val="24"/>
              </w:rPr>
            </w:pPr>
            <w:r w:rsidRPr="00090116">
              <w:rPr>
                <w:rStyle w:val="23"/>
                <w:sz w:val="24"/>
                <w:szCs w:val="24"/>
              </w:rPr>
              <w:t>хрустальная</w:t>
            </w:r>
          </w:p>
          <w:p w:rsidR="00962189" w:rsidRPr="00090116" w:rsidRDefault="00962189" w:rsidP="00AB3F30">
            <w:pPr>
              <w:pStyle w:val="37"/>
              <w:shd w:val="clear" w:color="auto" w:fill="auto"/>
              <w:spacing w:before="2040" w:line="200" w:lineRule="exact"/>
              <w:ind w:left="600"/>
              <w:rPr>
                <w:sz w:val="24"/>
                <w:szCs w:val="24"/>
              </w:rPr>
            </w:pPr>
          </w:p>
        </w:tc>
        <w:tc>
          <w:tcPr>
            <w:tcW w:w="3547"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09" w:lineRule="exact"/>
              <w:rPr>
                <w:sz w:val="24"/>
                <w:szCs w:val="24"/>
              </w:rPr>
            </w:pPr>
            <w:r w:rsidRPr="00090116">
              <w:rPr>
                <w:rStyle w:val="23"/>
                <w:sz w:val="24"/>
                <w:szCs w:val="24"/>
              </w:rPr>
              <w:t>Знакомить с творчеством П. Чайковского. Упраж</w:t>
            </w:r>
            <w:r w:rsidRPr="00090116">
              <w:rPr>
                <w:rStyle w:val="23"/>
                <w:sz w:val="24"/>
                <w:szCs w:val="24"/>
              </w:rPr>
              <w:softHyphen/>
              <w:t>нять в мягком звукоиз- влечении. Формировать любовь к родному краю. Привлекать внимание к красоте звуков, извлекае</w:t>
            </w:r>
            <w:r w:rsidRPr="00090116">
              <w:rPr>
                <w:rStyle w:val="23"/>
                <w:sz w:val="24"/>
                <w:szCs w:val="24"/>
              </w:rPr>
              <w:softHyphen/>
              <w:t>мых из стеклянных пред</w:t>
            </w:r>
            <w:r w:rsidRPr="00090116">
              <w:rPr>
                <w:rStyle w:val="23"/>
                <w:sz w:val="24"/>
                <w:szCs w:val="24"/>
              </w:rPr>
              <w:softHyphen/>
              <w:t>метов; к тонкости, изы</w:t>
            </w:r>
            <w:r w:rsidRPr="00090116">
              <w:rPr>
                <w:rStyle w:val="23"/>
                <w:sz w:val="24"/>
                <w:szCs w:val="24"/>
              </w:rPr>
              <w:softHyphen/>
              <w:t>сканности зимних звуков. Продолжать развивать ловкость, внимание, бы</w:t>
            </w:r>
            <w:r w:rsidRPr="00090116">
              <w:rPr>
                <w:rStyle w:val="23"/>
                <w:sz w:val="24"/>
                <w:szCs w:val="24"/>
              </w:rPr>
              <w:softHyphen/>
              <w:t>строту реакции. Развивать тембровый слух.</w:t>
            </w:r>
          </w:p>
        </w:tc>
        <w:tc>
          <w:tcPr>
            <w:tcW w:w="1701"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09" w:lineRule="exact"/>
              <w:rPr>
                <w:sz w:val="24"/>
                <w:szCs w:val="24"/>
              </w:rPr>
            </w:pPr>
            <w:r w:rsidRPr="00090116">
              <w:rPr>
                <w:rStyle w:val="23"/>
                <w:sz w:val="24"/>
                <w:szCs w:val="24"/>
              </w:rPr>
              <w:t xml:space="preserve">Иллюстрации с </w:t>
            </w:r>
            <w:r w:rsidRPr="00090116">
              <w:rPr>
                <w:rStyle w:val="1pt"/>
                <w:sz w:val="24"/>
                <w:szCs w:val="24"/>
              </w:rPr>
              <w:t xml:space="preserve">изображением </w:t>
            </w:r>
            <w:r w:rsidRPr="00090116">
              <w:rPr>
                <w:rStyle w:val="23"/>
                <w:sz w:val="24"/>
                <w:szCs w:val="24"/>
              </w:rPr>
              <w:t xml:space="preserve">зимних пейзажей. </w:t>
            </w:r>
            <w:r w:rsidRPr="00090116">
              <w:rPr>
                <w:rStyle w:val="1pt"/>
                <w:sz w:val="24"/>
                <w:szCs w:val="24"/>
              </w:rPr>
              <w:t xml:space="preserve">Колокольчики. </w:t>
            </w:r>
            <w:r w:rsidRPr="00090116">
              <w:rPr>
                <w:rStyle w:val="23"/>
                <w:sz w:val="24"/>
                <w:szCs w:val="24"/>
              </w:rPr>
              <w:t>Султанчики. Сте</w:t>
            </w:r>
            <w:r w:rsidRPr="00090116">
              <w:rPr>
                <w:rStyle w:val="23"/>
                <w:sz w:val="24"/>
                <w:szCs w:val="24"/>
              </w:rPr>
              <w:softHyphen/>
              <w:t>клянные стаканы. Фужеры.</w:t>
            </w:r>
          </w:p>
        </w:tc>
        <w:tc>
          <w:tcPr>
            <w:tcW w:w="2977"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212" w:lineRule="exact"/>
              <w:rPr>
                <w:sz w:val="24"/>
                <w:szCs w:val="24"/>
              </w:rPr>
            </w:pPr>
            <w:r w:rsidRPr="00090116">
              <w:rPr>
                <w:rStyle w:val="23"/>
                <w:sz w:val="24"/>
                <w:szCs w:val="24"/>
              </w:rPr>
              <w:t>«Вальс», муз. Л. Де</w:t>
            </w:r>
            <w:r w:rsidRPr="00090116">
              <w:rPr>
                <w:rStyle w:val="23"/>
                <w:sz w:val="24"/>
                <w:szCs w:val="24"/>
              </w:rPr>
              <w:softHyphen/>
              <w:t>либа; «На тройке», муз. П. Чайковско</w:t>
            </w:r>
            <w:r w:rsidRPr="00090116">
              <w:rPr>
                <w:rStyle w:val="23"/>
                <w:sz w:val="24"/>
                <w:szCs w:val="24"/>
              </w:rPr>
              <w:softHyphen/>
              <w:t>го; «Саночки», муз. А. Филиппенко.</w:t>
            </w:r>
          </w:p>
        </w:tc>
      </w:tr>
      <w:tr w:rsidR="00962189" w:rsidRPr="00090116" w:rsidTr="00962189">
        <w:trPr>
          <w:trHeight w:hRule="exact" w:val="4890"/>
        </w:trPr>
        <w:tc>
          <w:tcPr>
            <w:tcW w:w="428"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150" w:lineRule="exact"/>
              <w:ind w:left="160"/>
              <w:rPr>
                <w:sz w:val="24"/>
                <w:szCs w:val="24"/>
              </w:rPr>
            </w:pPr>
            <w:r w:rsidRPr="00090116">
              <w:rPr>
                <w:rStyle w:val="23"/>
                <w:sz w:val="24"/>
                <w:szCs w:val="24"/>
              </w:rPr>
              <w:t>8.</w:t>
            </w:r>
          </w:p>
        </w:tc>
        <w:tc>
          <w:tcPr>
            <w:tcW w:w="1138"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tabs>
                <w:tab w:val="left" w:leader="underscore" w:pos="1138"/>
              </w:tabs>
              <w:spacing w:line="209" w:lineRule="exact"/>
              <w:rPr>
                <w:sz w:val="24"/>
                <w:szCs w:val="24"/>
              </w:rPr>
            </w:pPr>
            <w:r w:rsidRPr="00090116">
              <w:rPr>
                <w:rStyle w:val="23"/>
                <w:sz w:val="24"/>
                <w:szCs w:val="24"/>
              </w:rPr>
              <w:t>Музыка и движение — путь к весе</w:t>
            </w:r>
            <w:r w:rsidRPr="00090116">
              <w:rPr>
                <w:rStyle w:val="23"/>
                <w:sz w:val="24"/>
                <w:szCs w:val="24"/>
              </w:rPr>
              <w:softHyphen/>
              <w:t>лому наст</w:t>
            </w:r>
            <w:r w:rsidRPr="00090116">
              <w:rPr>
                <w:rStyle w:val="23"/>
                <w:sz w:val="24"/>
                <w:szCs w:val="24"/>
              </w:rPr>
              <w:softHyphen/>
              <w:t xml:space="preserve">роению </w:t>
            </w:r>
            <w:r w:rsidRPr="00090116">
              <w:rPr>
                <w:rStyle w:val="10pt0pt"/>
                <w:sz w:val="24"/>
                <w:szCs w:val="24"/>
              </w:rPr>
              <w:t xml:space="preserve">_ </w:t>
            </w:r>
            <w:r w:rsidRPr="00090116">
              <w:rPr>
                <w:rStyle w:val="10pt0pt"/>
                <w:sz w:val="24"/>
                <w:szCs w:val="24"/>
              </w:rPr>
              <w:tab/>
            </w:r>
          </w:p>
        </w:tc>
        <w:tc>
          <w:tcPr>
            <w:tcW w:w="3547"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09" w:lineRule="exact"/>
              <w:rPr>
                <w:sz w:val="24"/>
                <w:szCs w:val="24"/>
              </w:rPr>
            </w:pPr>
            <w:r w:rsidRPr="00090116">
              <w:rPr>
                <w:rStyle w:val="23"/>
                <w:sz w:val="24"/>
                <w:szCs w:val="24"/>
              </w:rPr>
              <w:t>Знакомить с музыкаль</w:t>
            </w:r>
            <w:r w:rsidRPr="00090116">
              <w:rPr>
                <w:rStyle w:val="23"/>
                <w:sz w:val="24"/>
                <w:szCs w:val="24"/>
              </w:rPr>
              <w:softHyphen/>
              <w:t>ными произведениями, контрастными по харак</w:t>
            </w:r>
            <w:r w:rsidRPr="00090116">
              <w:rPr>
                <w:rStyle w:val="23"/>
                <w:sz w:val="24"/>
                <w:szCs w:val="24"/>
              </w:rPr>
              <w:softHyphen/>
              <w:t>теру. Учить различать от</w:t>
            </w:r>
            <w:r w:rsidRPr="00090116">
              <w:rPr>
                <w:rStyle w:val="23"/>
                <w:sz w:val="24"/>
                <w:szCs w:val="24"/>
              </w:rPr>
              <w:softHyphen/>
              <w:t>тенки настроений в му</w:t>
            </w:r>
            <w:r w:rsidRPr="00090116">
              <w:rPr>
                <w:rStyle w:val="23"/>
                <w:sz w:val="24"/>
                <w:szCs w:val="24"/>
              </w:rPr>
              <w:softHyphen/>
              <w:t>зыке, передавать их в ритмических движениях.  Воспитывать интерес и лю</w:t>
            </w:r>
            <w:r w:rsidRPr="00090116">
              <w:rPr>
                <w:rStyle w:val="23"/>
                <w:sz w:val="24"/>
                <w:szCs w:val="24"/>
              </w:rPr>
              <w:softHyphen/>
              <w:t>бовь к музыке, потребность в слушании. Обогащать эмоционально -образный словарь. Формировать уме</w:t>
            </w:r>
            <w:r w:rsidRPr="00090116">
              <w:rPr>
                <w:rStyle w:val="23"/>
                <w:sz w:val="24"/>
                <w:szCs w:val="24"/>
              </w:rPr>
              <w:softHyphen/>
              <w:t>ние сопереживать людям и животным. Развивать музыкальный вкус. Закре</w:t>
            </w:r>
            <w:r w:rsidRPr="00090116">
              <w:rPr>
                <w:rStyle w:val="23"/>
                <w:sz w:val="24"/>
                <w:szCs w:val="24"/>
              </w:rPr>
              <w:softHyphen/>
              <w:t>плять способность переда</w:t>
            </w:r>
            <w:r w:rsidRPr="00090116">
              <w:rPr>
                <w:rStyle w:val="23"/>
                <w:sz w:val="24"/>
                <w:szCs w:val="24"/>
              </w:rPr>
              <w:softHyphen/>
              <w:t>вать мимикой контрастные эмоциональные состояния (радость и грусть).</w:t>
            </w:r>
          </w:p>
        </w:tc>
        <w:tc>
          <w:tcPr>
            <w:tcW w:w="1701"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09" w:lineRule="exact"/>
              <w:rPr>
                <w:sz w:val="24"/>
                <w:szCs w:val="24"/>
              </w:rPr>
            </w:pPr>
            <w:r w:rsidRPr="00090116">
              <w:rPr>
                <w:rStyle w:val="23"/>
                <w:sz w:val="24"/>
                <w:szCs w:val="24"/>
              </w:rPr>
              <w:t>Игрушки: еж, лев, белка. Музыкаль</w:t>
            </w:r>
            <w:r w:rsidRPr="00090116">
              <w:rPr>
                <w:rStyle w:val="23"/>
                <w:sz w:val="24"/>
                <w:szCs w:val="24"/>
              </w:rPr>
              <w:softHyphen/>
              <w:t>ные треугольники. Фольга. Картин</w:t>
            </w:r>
            <w:r w:rsidRPr="00090116">
              <w:rPr>
                <w:rStyle w:val="23"/>
                <w:sz w:val="24"/>
                <w:szCs w:val="24"/>
              </w:rPr>
              <w:softHyphen/>
              <w:t>ки «Скоморох», «Пьеро грустный», «Пьеро веселый».</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962189" w:rsidRPr="00090116" w:rsidRDefault="00962189" w:rsidP="00AB3F30">
            <w:pPr>
              <w:pStyle w:val="37"/>
              <w:shd w:val="clear" w:color="auto" w:fill="auto"/>
              <w:spacing w:line="209" w:lineRule="exact"/>
              <w:rPr>
                <w:sz w:val="24"/>
                <w:szCs w:val="24"/>
              </w:rPr>
            </w:pPr>
            <w:r w:rsidRPr="00090116">
              <w:rPr>
                <w:rStyle w:val="23"/>
                <w:sz w:val="24"/>
                <w:szCs w:val="24"/>
              </w:rPr>
              <w:t>«Шутка», муз. И. Ба</w:t>
            </w:r>
            <w:r w:rsidRPr="00090116">
              <w:rPr>
                <w:rStyle w:val="23"/>
                <w:sz w:val="24"/>
                <w:szCs w:val="24"/>
              </w:rPr>
              <w:softHyphen/>
              <w:t>ха; «Грустное на</w:t>
            </w:r>
            <w:r w:rsidRPr="00090116">
              <w:rPr>
                <w:rStyle w:val="23"/>
                <w:sz w:val="24"/>
                <w:szCs w:val="24"/>
              </w:rPr>
              <w:softHyphen/>
              <w:t xml:space="preserve">строение», муз. А. </w:t>
            </w:r>
            <w:r w:rsidRPr="00090116">
              <w:rPr>
                <w:rStyle w:val="1pt"/>
                <w:sz w:val="24"/>
                <w:szCs w:val="24"/>
              </w:rPr>
              <w:t xml:space="preserve">Штейнвиля; «Елка-елочка», </w:t>
            </w:r>
            <w:r w:rsidRPr="00090116">
              <w:rPr>
                <w:rStyle w:val="23"/>
                <w:sz w:val="24"/>
                <w:szCs w:val="24"/>
              </w:rPr>
              <w:t>муз. Т. Попатенко, сл. И.Черницкой;</w:t>
            </w:r>
          </w:p>
        </w:tc>
      </w:tr>
    </w:tbl>
    <w:p w:rsidR="00962189" w:rsidRPr="00090116" w:rsidRDefault="00962189" w:rsidP="00962189">
      <w:pPr>
        <w:rPr>
          <w:rFonts w:ascii="Times New Roman" w:hAnsi="Times New Roman"/>
          <w:sz w:val="24"/>
          <w:szCs w:val="24"/>
        </w:rPr>
        <w:sectPr w:rsidR="00962189" w:rsidRPr="00090116">
          <w:pgSz w:w="11909" w:h="16838"/>
          <w:pgMar w:top="0" w:right="0" w:bottom="0" w:left="0" w:header="0" w:footer="3" w:gutter="0"/>
          <w:cols w:space="720"/>
          <w:noEndnote/>
          <w:docGrid w:linePitch="360"/>
        </w:sectPr>
      </w:pPr>
    </w:p>
    <w:p w:rsidR="00962189" w:rsidRPr="00090116" w:rsidRDefault="00962189" w:rsidP="00962189">
      <w:pPr>
        <w:pStyle w:val="ad"/>
        <w:framePr w:wrap="none" w:vAnchor="page" w:hAnchor="page" w:x="5966" w:y="2570"/>
        <w:shd w:val="clear" w:color="auto" w:fill="auto"/>
        <w:spacing w:line="170" w:lineRule="exact"/>
        <w:ind w:left="20"/>
        <w:rPr>
          <w:sz w:val="24"/>
          <w:szCs w:val="24"/>
        </w:rPr>
      </w:pPr>
    </w:p>
    <w:p w:rsidR="00962189" w:rsidRPr="00090116" w:rsidRDefault="00962189" w:rsidP="00962189">
      <w:pPr>
        <w:pStyle w:val="32"/>
        <w:framePr w:w="7193" w:h="368" w:hRule="exact" w:wrap="none" w:vAnchor="page" w:hAnchor="page" w:x="2941" w:y="466"/>
        <w:shd w:val="clear" w:color="auto" w:fill="auto"/>
        <w:spacing w:before="0" w:after="0" w:line="310" w:lineRule="exact"/>
        <w:rPr>
          <w:rFonts w:ascii="Times New Roman" w:hAnsi="Times New Roman" w:cs="Times New Roman"/>
          <w:sz w:val="24"/>
          <w:szCs w:val="24"/>
        </w:rPr>
      </w:pPr>
      <w:r w:rsidRPr="00090116">
        <w:rPr>
          <w:rFonts w:ascii="Times New Roman" w:hAnsi="Times New Roman" w:cs="Times New Roman"/>
          <w:sz w:val="24"/>
          <w:szCs w:val="24"/>
        </w:rPr>
        <w:t>Январь</w:t>
      </w:r>
    </w:p>
    <w:tbl>
      <w:tblPr>
        <w:tblpPr w:leftFromText="180" w:rightFromText="180" w:vertAnchor="text" w:horzAnchor="page" w:tblpX="1086" w:tblpY="1186"/>
        <w:tblOverlap w:val="never"/>
        <w:tblW w:w="0" w:type="auto"/>
        <w:tblLayout w:type="fixed"/>
        <w:tblCellMar>
          <w:left w:w="10" w:type="dxa"/>
          <w:right w:w="10" w:type="dxa"/>
        </w:tblCellMar>
        <w:tblLook w:val="04A0" w:firstRow="1" w:lastRow="0" w:firstColumn="1" w:lastColumn="0" w:noHBand="0" w:noVBand="1"/>
      </w:tblPr>
      <w:tblGrid>
        <w:gridCol w:w="403"/>
        <w:gridCol w:w="1138"/>
        <w:gridCol w:w="3572"/>
        <w:gridCol w:w="1701"/>
        <w:gridCol w:w="2977"/>
      </w:tblGrid>
      <w:tr w:rsidR="00962189" w:rsidRPr="00090116" w:rsidTr="00962189">
        <w:trPr>
          <w:trHeight w:hRule="exact" w:val="464"/>
        </w:trPr>
        <w:tc>
          <w:tcPr>
            <w:tcW w:w="403"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40"/>
              <w:rPr>
                <w:sz w:val="24"/>
                <w:szCs w:val="24"/>
              </w:rPr>
            </w:pPr>
            <w:r w:rsidRPr="00090116">
              <w:rPr>
                <w:rStyle w:val="23"/>
                <w:sz w:val="24"/>
                <w:szCs w:val="24"/>
              </w:rPr>
              <w:t>№</w:t>
            </w:r>
          </w:p>
        </w:tc>
        <w:tc>
          <w:tcPr>
            <w:tcW w:w="113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jc w:val="both"/>
              <w:rPr>
                <w:sz w:val="24"/>
                <w:szCs w:val="24"/>
              </w:rPr>
            </w:pPr>
            <w:r w:rsidRPr="00090116">
              <w:rPr>
                <w:rStyle w:val="0pt"/>
                <w:sz w:val="24"/>
                <w:szCs w:val="24"/>
              </w:rPr>
              <w:t>Название</w:t>
            </w:r>
          </w:p>
        </w:tc>
        <w:tc>
          <w:tcPr>
            <w:tcW w:w="3572"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jc w:val="both"/>
              <w:rPr>
                <w:sz w:val="24"/>
                <w:szCs w:val="24"/>
              </w:rPr>
            </w:pPr>
            <w:r w:rsidRPr="00090116">
              <w:rPr>
                <w:rStyle w:val="0pt"/>
                <w:sz w:val="24"/>
                <w:szCs w:val="24"/>
              </w:rPr>
              <w:t>Программное содержание</w:t>
            </w:r>
          </w:p>
        </w:tc>
        <w:tc>
          <w:tcPr>
            <w:tcW w:w="1701"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240"/>
              <w:rPr>
                <w:sz w:val="24"/>
                <w:szCs w:val="24"/>
              </w:rPr>
            </w:pPr>
            <w:r w:rsidRPr="00090116">
              <w:rPr>
                <w:rStyle w:val="0pt"/>
                <w:sz w:val="24"/>
                <w:szCs w:val="24"/>
              </w:rPr>
              <w:t>Оборудование</w:t>
            </w:r>
          </w:p>
        </w:tc>
        <w:tc>
          <w:tcPr>
            <w:tcW w:w="2977"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150" w:lineRule="exact"/>
              <w:jc w:val="center"/>
              <w:rPr>
                <w:sz w:val="24"/>
                <w:szCs w:val="24"/>
              </w:rPr>
            </w:pPr>
            <w:r w:rsidRPr="00090116">
              <w:rPr>
                <w:rStyle w:val="0pt"/>
                <w:sz w:val="24"/>
                <w:szCs w:val="24"/>
              </w:rPr>
              <w:t>Репертуар</w:t>
            </w:r>
          </w:p>
        </w:tc>
      </w:tr>
      <w:tr w:rsidR="00962189" w:rsidRPr="00090116" w:rsidTr="00AB3F30">
        <w:trPr>
          <w:trHeight w:hRule="exact" w:val="5789"/>
        </w:trPr>
        <w:tc>
          <w:tcPr>
            <w:tcW w:w="403"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40"/>
              <w:rPr>
                <w:sz w:val="24"/>
                <w:szCs w:val="24"/>
              </w:rPr>
            </w:pPr>
            <w:r w:rsidRPr="00090116">
              <w:rPr>
                <w:rStyle w:val="23"/>
                <w:sz w:val="24"/>
                <w:szCs w:val="24"/>
              </w:rPr>
              <w:t>1.</w:t>
            </w:r>
          </w:p>
        </w:tc>
        <w:tc>
          <w:tcPr>
            <w:tcW w:w="113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Музыкаль</w:t>
            </w:r>
            <w:r w:rsidRPr="00090116">
              <w:rPr>
                <w:rStyle w:val="23"/>
                <w:sz w:val="24"/>
                <w:szCs w:val="24"/>
              </w:rPr>
              <w:softHyphen/>
              <w:t>ные загадки</w:t>
            </w:r>
          </w:p>
        </w:tc>
        <w:tc>
          <w:tcPr>
            <w:tcW w:w="3572"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Приобщать к музыкально</w:t>
            </w:r>
            <w:r w:rsidRPr="00090116">
              <w:rPr>
                <w:rStyle w:val="23"/>
                <w:sz w:val="24"/>
                <w:szCs w:val="24"/>
              </w:rPr>
              <w:softHyphen/>
              <w:t>му искусству. Развивать художественно - эстетический вкус, творческие спо</w:t>
            </w:r>
            <w:r w:rsidRPr="00090116">
              <w:rPr>
                <w:rStyle w:val="23"/>
                <w:sz w:val="24"/>
                <w:szCs w:val="24"/>
              </w:rPr>
              <w:softHyphen/>
              <w:t>собности. Создавать празд</w:t>
            </w:r>
            <w:r w:rsidRPr="00090116">
              <w:rPr>
                <w:rStyle w:val="23"/>
                <w:sz w:val="24"/>
                <w:szCs w:val="24"/>
              </w:rPr>
              <w:softHyphen/>
              <w:t>ничную, атмосферу через средства музыкальной вы</w:t>
            </w:r>
            <w:r w:rsidRPr="00090116">
              <w:rPr>
                <w:rStyle w:val="23"/>
                <w:sz w:val="24"/>
                <w:szCs w:val="24"/>
              </w:rPr>
              <w:softHyphen/>
              <w:t>разительности. Воспиты</w:t>
            </w:r>
            <w:r w:rsidRPr="00090116">
              <w:rPr>
                <w:rStyle w:val="23"/>
                <w:sz w:val="24"/>
                <w:szCs w:val="24"/>
              </w:rPr>
              <w:softHyphen/>
              <w:t>вать чувства сплоченности и дружелюбия в детском коллективе.</w:t>
            </w:r>
          </w:p>
        </w:tc>
        <w:tc>
          <w:tcPr>
            <w:tcW w:w="1701"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Мишура (для де</w:t>
            </w:r>
            <w:r w:rsidRPr="00090116">
              <w:rPr>
                <w:rStyle w:val="23"/>
                <w:sz w:val="24"/>
                <w:szCs w:val="24"/>
              </w:rPr>
              <w:softHyphen/>
              <w:t>вочек), колпачки (для мальчиков).</w:t>
            </w:r>
          </w:p>
        </w:tc>
        <w:tc>
          <w:tcPr>
            <w:tcW w:w="2977"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«Елка-елочка», муз. Т. Попатенко; «Дет</w:t>
            </w:r>
            <w:r w:rsidRPr="00090116">
              <w:rPr>
                <w:rStyle w:val="23"/>
                <w:sz w:val="24"/>
                <w:szCs w:val="24"/>
              </w:rPr>
              <w:softHyphen/>
              <w:t>ская полька», муз.</w:t>
            </w:r>
            <w:r w:rsidRPr="00090116">
              <w:rPr>
                <w:sz w:val="24"/>
                <w:szCs w:val="24"/>
              </w:rPr>
              <w:t xml:space="preserve"> </w:t>
            </w:r>
            <w:r w:rsidRPr="00090116">
              <w:rPr>
                <w:rStyle w:val="1pt"/>
                <w:sz w:val="24"/>
                <w:szCs w:val="24"/>
              </w:rPr>
              <w:t xml:space="preserve">Жилинского; </w:t>
            </w:r>
            <w:r w:rsidRPr="00090116">
              <w:rPr>
                <w:rStyle w:val="23"/>
                <w:sz w:val="24"/>
                <w:szCs w:val="24"/>
              </w:rPr>
              <w:t>«Новый год», муз.</w:t>
            </w:r>
            <w:r w:rsidRPr="00090116">
              <w:rPr>
                <w:sz w:val="24"/>
                <w:szCs w:val="24"/>
              </w:rPr>
              <w:t xml:space="preserve"> </w:t>
            </w:r>
            <w:r w:rsidRPr="00090116">
              <w:rPr>
                <w:rStyle w:val="23"/>
                <w:sz w:val="24"/>
                <w:szCs w:val="24"/>
              </w:rPr>
              <w:t xml:space="preserve">Герчик; «Голубые санки», муз. М. Иорданского; «Елочки- внучата», муз. С. Соснина, сл. В. Семернина; «Что нам нравится зимой?», муз. Е. Тиличеевой, сл. Л. Некрасовой; </w:t>
            </w:r>
            <w:r w:rsidRPr="00090116">
              <w:rPr>
                <w:rStyle w:val="1pt"/>
                <w:sz w:val="24"/>
                <w:szCs w:val="24"/>
              </w:rPr>
              <w:t xml:space="preserve">«Новогодняя», </w:t>
            </w:r>
            <w:r w:rsidRPr="00090116">
              <w:rPr>
                <w:rStyle w:val="23"/>
                <w:sz w:val="24"/>
                <w:szCs w:val="24"/>
              </w:rPr>
              <w:t>муз. А. Филиппенко; «В лесу родилась елоч</w:t>
            </w:r>
            <w:r w:rsidRPr="00090116">
              <w:rPr>
                <w:rStyle w:val="23"/>
                <w:sz w:val="24"/>
                <w:szCs w:val="24"/>
              </w:rPr>
              <w:softHyphen/>
              <w:t xml:space="preserve">ка», муз. Л. Бекмана, сл. </w:t>
            </w:r>
            <w:r w:rsidRPr="00090116">
              <w:rPr>
                <w:rStyle w:val="0pt"/>
                <w:sz w:val="24"/>
                <w:szCs w:val="24"/>
              </w:rPr>
              <w:t xml:space="preserve">Р </w:t>
            </w:r>
            <w:r w:rsidRPr="00090116">
              <w:rPr>
                <w:rStyle w:val="23"/>
                <w:sz w:val="24"/>
                <w:szCs w:val="24"/>
              </w:rPr>
              <w:t>Кудашевой.</w:t>
            </w:r>
          </w:p>
        </w:tc>
      </w:tr>
      <w:tr w:rsidR="00962189" w:rsidRPr="00090116" w:rsidTr="00AB3F30">
        <w:trPr>
          <w:trHeight w:hRule="exact" w:val="4928"/>
        </w:trPr>
        <w:tc>
          <w:tcPr>
            <w:tcW w:w="403"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150" w:lineRule="exact"/>
              <w:ind w:left="140"/>
              <w:rPr>
                <w:sz w:val="24"/>
                <w:szCs w:val="24"/>
              </w:rPr>
            </w:pPr>
            <w:r w:rsidRPr="00090116">
              <w:rPr>
                <w:rStyle w:val="23"/>
                <w:sz w:val="24"/>
                <w:szCs w:val="24"/>
              </w:rPr>
              <w:t>2.</w:t>
            </w:r>
          </w:p>
        </w:tc>
        <w:tc>
          <w:tcPr>
            <w:tcW w:w="1138"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23" w:lineRule="exact"/>
              <w:rPr>
                <w:sz w:val="24"/>
                <w:szCs w:val="24"/>
              </w:rPr>
            </w:pPr>
            <w:r w:rsidRPr="00090116">
              <w:rPr>
                <w:rStyle w:val="23"/>
                <w:sz w:val="24"/>
                <w:szCs w:val="24"/>
              </w:rPr>
              <w:t xml:space="preserve">До свидания, елочка! </w:t>
            </w:r>
          </w:p>
        </w:tc>
        <w:tc>
          <w:tcPr>
            <w:tcW w:w="3572"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Развивать эмоциональное восприятие песен. Закре</w:t>
            </w:r>
            <w:r w:rsidRPr="00090116">
              <w:rPr>
                <w:rStyle w:val="23"/>
                <w:sz w:val="24"/>
                <w:szCs w:val="24"/>
              </w:rPr>
              <w:softHyphen/>
              <w:t>плять знания о структуре песни, умение чисто инто</w:t>
            </w:r>
            <w:r w:rsidRPr="00090116">
              <w:rPr>
                <w:rStyle w:val="23"/>
                <w:sz w:val="24"/>
                <w:szCs w:val="24"/>
              </w:rPr>
              <w:softHyphen/>
              <w:t>нировать и пропевать фра</w:t>
            </w:r>
            <w:r w:rsidRPr="00090116">
              <w:rPr>
                <w:rStyle w:val="23"/>
                <w:sz w:val="24"/>
                <w:szCs w:val="24"/>
              </w:rPr>
              <w:softHyphen/>
              <w:t>зы на одном дыхании, пра</w:t>
            </w:r>
            <w:r w:rsidRPr="00090116">
              <w:rPr>
                <w:rStyle w:val="23"/>
                <w:sz w:val="24"/>
                <w:szCs w:val="24"/>
              </w:rPr>
              <w:softHyphen/>
              <w:t>вильно распределять ды</w:t>
            </w:r>
            <w:r w:rsidRPr="00090116">
              <w:rPr>
                <w:rStyle w:val="23"/>
                <w:sz w:val="24"/>
                <w:szCs w:val="24"/>
              </w:rPr>
              <w:softHyphen/>
              <w:t>хание. Формировать уме</w:t>
            </w:r>
            <w:r w:rsidRPr="00090116">
              <w:rPr>
                <w:rStyle w:val="23"/>
                <w:sz w:val="24"/>
                <w:szCs w:val="24"/>
              </w:rPr>
              <w:softHyphen/>
              <w:t>ние менять движения</w:t>
            </w:r>
          </w:p>
        </w:tc>
        <w:tc>
          <w:tcPr>
            <w:tcW w:w="1701"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Мишура, белые шарфики, листы белой бумаги с нанесенным пара</w:t>
            </w:r>
            <w:r w:rsidRPr="00090116">
              <w:rPr>
                <w:rStyle w:val="23"/>
                <w:sz w:val="24"/>
                <w:szCs w:val="24"/>
              </w:rPr>
              <w:softHyphen/>
              <w:t>фином рисунком, акварель, влаж</w:t>
            </w:r>
            <w:r w:rsidRPr="00090116">
              <w:rPr>
                <w:rStyle w:val="23"/>
                <w:sz w:val="24"/>
                <w:szCs w:val="24"/>
              </w:rPr>
              <w:softHyphen/>
              <w:t>ные салфетки.</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Отрывки из бале</w:t>
            </w:r>
            <w:r w:rsidRPr="00090116">
              <w:rPr>
                <w:rStyle w:val="23"/>
                <w:sz w:val="24"/>
                <w:szCs w:val="24"/>
              </w:rPr>
              <w:softHyphen/>
              <w:t>та П. Чайковского «Щелкунчик».</w:t>
            </w:r>
          </w:p>
        </w:tc>
      </w:tr>
    </w:tbl>
    <w:p w:rsidR="00962189" w:rsidRPr="00090116" w:rsidRDefault="00962189" w:rsidP="00962189">
      <w:pPr>
        <w:rPr>
          <w:rFonts w:ascii="Times New Roman" w:hAnsi="Times New Roman"/>
          <w:sz w:val="24"/>
          <w:szCs w:val="24"/>
        </w:rPr>
        <w:sectPr w:rsidR="00962189" w:rsidRPr="00090116">
          <w:pgSz w:w="11909" w:h="16838"/>
          <w:pgMar w:top="0" w:right="0" w:bottom="0" w:left="0" w:header="0" w:footer="3" w:gutter="0"/>
          <w:cols w:space="720"/>
          <w:noEndnote/>
          <w:docGrid w:linePitch="360"/>
        </w:sectPr>
      </w:pPr>
    </w:p>
    <w:p w:rsidR="00962189" w:rsidRPr="00090116" w:rsidRDefault="00962189" w:rsidP="00962189">
      <w:pPr>
        <w:pStyle w:val="ad"/>
        <w:framePr w:wrap="none" w:vAnchor="page" w:hAnchor="page" w:x="6227" w:y="2566"/>
        <w:shd w:val="clear" w:color="auto" w:fill="auto"/>
        <w:spacing w:line="170" w:lineRule="exact"/>
        <w:rPr>
          <w:sz w:val="24"/>
          <w:szCs w:val="24"/>
        </w:rPr>
      </w:pPr>
      <w:r w:rsidRPr="00090116">
        <w:rPr>
          <w:sz w:val="24"/>
          <w:szCs w:val="24"/>
        </w:rPr>
        <w:t>ы</w:t>
      </w:r>
    </w:p>
    <w:tbl>
      <w:tblPr>
        <w:tblpPr w:leftFromText="180" w:rightFromText="180" w:vertAnchor="text" w:horzAnchor="page" w:tblpX="1041" w:tblpY="406"/>
        <w:tblOverlap w:val="never"/>
        <w:tblW w:w="0" w:type="auto"/>
        <w:tblLayout w:type="fixed"/>
        <w:tblCellMar>
          <w:left w:w="10" w:type="dxa"/>
          <w:right w:w="10" w:type="dxa"/>
        </w:tblCellMar>
        <w:tblLook w:val="04A0" w:firstRow="1" w:lastRow="0" w:firstColumn="1" w:lastColumn="0" w:noHBand="0" w:noVBand="1"/>
      </w:tblPr>
      <w:tblGrid>
        <w:gridCol w:w="353"/>
        <w:gridCol w:w="1358"/>
        <w:gridCol w:w="3261"/>
        <w:gridCol w:w="1984"/>
        <w:gridCol w:w="2693"/>
      </w:tblGrid>
      <w:tr w:rsidR="00962189" w:rsidRPr="00090116" w:rsidTr="00962189">
        <w:trPr>
          <w:trHeight w:hRule="exact" w:val="4973"/>
        </w:trPr>
        <w:tc>
          <w:tcPr>
            <w:tcW w:w="353"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80"/>
              <w:rPr>
                <w:sz w:val="24"/>
                <w:szCs w:val="24"/>
              </w:rPr>
            </w:pPr>
            <w:r w:rsidRPr="00090116">
              <w:rPr>
                <w:rStyle w:val="23"/>
                <w:sz w:val="24"/>
                <w:szCs w:val="24"/>
              </w:rPr>
              <w:t>3.</w:t>
            </w:r>
          </w:p>
        </w:tc>
        <w:tc>
          <w:tcPr>
            <w:tcW w:w="135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2" w:lineRule="exact"/>
              <w:ind w:left="80"/>
              <w:rPr>
                <w:sz w:val="24"/>
                <w:szCs w:val="24"/>
              </w:rPr>
            </w:pPr>
            <w:r w:rsidRPr="00090116">
              <w:rPr>
                <w:rStyle w:val="23"/>
                <w:sz w:val="24"/>
                <w:szCs w:val="24"/>
              </w:rPr>
              <w:t>В гости к Метелице</w:t>
            </w:r>
          </w:p>
        </w:tc>
        <w:tc>
          <w:tcPr>
            <w:tcW w:w="3261"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Развивать музыкально</w:t>
            </w:r>
            <w:r w:rsidRPr="00090116">
              <w:rPr>
                <w:rStyle w:val="23"/>
                <w:sz w:val="24"/>
                <w:szCs w:val="24"/>
              </w:rPr>
              <w:softHyphen/>
              <w:t>творческие способности, умение замечать красоту звучащего слова и зву</w:t>
            </w:r>
            <w:r w:rsidRPr="00090116">
              <w:rPr>
                <w:rStyle w:val="23"/>
                <w:sz w:val="24"/>
                <w:szCs w:val="24"/>
              </w:rPr>
              <w:softHyphen/>
              <w:t>ка. Формировать умение передавать свои впечат</w:t>
            </w:r>
            <w:r w:rsidRPr="00090116">
              <w:rPr>
                <w:rStyle w:val="23"/>
                <w:sz w:val="24"/>
                <w:szCs w:val="24"/>
              </w:rPr>
              <w:softHyphen/>
              <w:t>ления словом, жестом, мимикой. Развивать ре</w:t>
            </w:r>
            <w:r w:rsidRPr="00090116">
              <w:rPr>
                <w:rStyle w:val="23"/>
                <w:sz w:val="24"/>
                <w:szCs w:val="24"/>
              </w:rPr>
              <w:softHyphen/>
              <w:t>чевой диапазон, интона</w:t>
            </w:r>
            <w:r w:rsidRPr="00090116">
              <w:rPr>
                <w:rStyle w:val="23"/>
                <w:sz w:val="24"/>
                <w:szCs w:val="24"/>
              </w:rPr>
              <w:softHyphen/>
              <w:t>ционный и фонемати</w:t>
            </w:r>
            <w:r w:rsidRPr="00090116">
              <w:rPr>
                <w:rStyle w:val="23"/>
                <w:sz w:val="24"/>
                <w:szCs w:val="24"/>
              </w:rPr>
              <w:softHyphen/>
              <w:t>ческий слух. Побуждать использовать в импрови</w:t>
            </w:r>
            <w:r w:rsidRPr="00090116">
              <w:rPr>
                <w:rStyle w:val="23"/>
                <w:sz w:val="24"/>
                <w:szCs w:val="24"/>
              </w:rPr>
              <w:softHyphen/>
              <w:t>зации игровых образов знакомые средства вы</w:t>
            </w:r>
            <w:r w:rsidRPr="00090116">
              <w:rPr>
                <w:rStyle w:val="23"/>
                <w:sz w:val="24"/>
                <w:szCs w:val="24"/>
              </w:rPr>
              <w:softHyphen/>
              <w:t>разительности (движе</w:t>
            </w:r>
            <w:r w:rsidRPr="00090116">
              <w:rPr>
                <w:rStyle w:val="23"/>
                <w:sz w:val="24"/>
                <w:szCs w:val="24"/>
              </w:rPr>
              <w:softHyphen/>
              <w:t>ния, мимику). Создавать условия для творческого самовыражения в свобод</w:t>
            </w:r>
            <w:r w:rsidRPr="00090116">
              <w:rPr>
                <w:rStyle w:val="23"/>
                <w:sz w:val="24"/>
                <w:szCs w:val="24"/>
              </w:rPr>
              <w:softHyphen/>
              <w:t>ном танце.</w:t>
            </w:r>
          </w:p>
        </w:tc>
        <w:tc>
          <w:tcPr>
            <w:tcW w:w="1984"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rPr>
                <w:sz w:val="24"/>
                <w:szCs w:val="24"/>
              </w:rPr>
            </w:pPr>
            <w:r w:rsidRPr="00090116">
              <w:rPr>
                <w:rStyle w:val="23"/>
                <w:sz w:val="24"/>
                <w:szCs w:val="24"/>
              </w:rPr>
              <w:t>Белые ленточки.</w:t>
            </w:r>
          </w:p>
        </w:tc>
        <w:tc>
          <w:tcPr>
            <w:tcW w:w="2693"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«Зимушка хрустальная», муз. А. Фи</w:t>
            </w:r>
            <w:r w:rsidRPr="00090116">
              <w:rPr>
                <w:rStyle w:val="23"/>
                <w:sz w:val="24"/>
                <w:szCs w:val="24"/>
              </w:rPr>
              <w:softHyphen/>
              <w:t>липпенко, сл. Г. Бой</w:t>
            </w:r>
            <w:r w:rsidRPr="00090116">
              <w:rPr>
                <w:rStyle w:val="23"/>
                <w:sz w:val="24"/>
                <w:szCs w:val="24"/>
              </w:rPr>
              <w:softHyphen/>
              <w:t>ко; «Праздничный марш», муз. Н.Леви; «Бег», муз. И.Кишко; «Вальс снежных хлопьев», муз. П. Чайковского; «Случай в лесу», муз. А. Филиппенко.</w:t>
            </w:r>
          </w:p>
        </w:tc>
      </w:tr>
      <w:tr w:rsidR="00962189" w:rsidRPr="00090116" w:rsidTr="00962189">
        <w:trPr>
          <w:trHeight w:val="4371"/>
        </w:trPr>
        <w:tc>
          <w:tcPr>
            <w:tcW w:w="353"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80"/>
              <w:rPr>
                <w:sz w:val="24"/>
                <w:szCs w:val="24"/>
              </w:rPr>
            </w:pPr>
            <w:r w:rsidRPr="00090116">
              <w:rPr>
                <w:rStyle w:val="0pt"/>
                <w:sz w:val="24"/>
                <w:szCs w:val="24"/>
              </w:rPr>
              <w:t>4.</w:t>
            </w:r>
          </w:p>
        </w:tc>
        <w:tc>
          <w:tcPr>
            <w:tcW w:w="135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2" w:lineRule="exact"/>
              <w:ind w:left="80"/>
              <w:rPr>
                <w:sz w:val="24"/>
                <w:szCs w:val="24"/>
              </w:rPr>
            </w:pPr>
            <w:r w:rsidRPr="00090116">
              <w:rPr>
                <w:rStyle w:val="23"/>
                <w:sz w:val="24"/>
                <w:szCs w:val="24"/>
              </w:rPr>
              <w:t>Прогулка в зимний лес</w:t>
            </w:r>
          </w:p>
        </w:tc>
        <w:tc>
          <w:tcPr>
            <w:tcW w:w="3261"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Воспитывать культуру слушания музыки. Про</w:t>
            </w:r>
            <w:r w:rsidRPr="00090116">
              <w:rPr>
                <w:rStyle w:val="23"/>
                <w:sz w:val="24"/>
                <w:szCs w:val="24"/>
              </w:rPr>
              <w:softHyphen/>
              <w:t>должать учить переда</w:t>
            </w:r>
            <w:r w:rsidRPr="00090116">
              <w:rPr>
                <w:rStyle w:val="23"/>
                <w:sz w:val="24"/>
                <w:szCs w:val="24"/>
              </w:rPr>
              <w:softHyphen/>
              <w:t>вать содержание песни, отвечать на вопросы раз</w:t>
            </w:r>
            <w:r w:rsidRPr="00090116">
              <w:rPr>
                <w:rStyle w:val="23"/>
                <w:sz w:val="24"/>
                <w:szCs w:val="24"/>
              </w:rPr>
              <w:softHyphen/>
              <w:t>вернуто, обосновывая свое мнение. Прививать любовь к русской приро</w:t>
            </w:r>
            <w:r w:rsidRPr="00090116">
              <w:rPr>
                <w:rStyle w:val="23"/>
                <w:sz w:val="24"/>
                <w:szCs w:val="24"/>
              </w:rPr>
              <w:softHyphen/>
              <w:t>де, животным и птицам.</w:t>
            </w:r>
          </w:p>
        </w:tc>
        <w:tc>
          <w:tcPr>
            <w:tcW w:w="1984"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 xml:space="preserve">Иллюстрации с </w:t>
            </w:r>
            <w:r w:rsidRPr="00090116">
              <w:rPr>
                <w:rStyle w:val="1pt"/>
                <w:sz w:val="24"/>
                <w:szCs w:val="24"/>
              </w:rPr>
              <w:t xml:space="preserve">изображением </w:t>
            </w:r>
            <w:r w:rsidR="00AB3F30">
              <w:rPr>
                <w:rStyle w:val="23"/>
                <w:sz w:val="24"/>
                <w:szCs w:val="24"/>
              </w:rPr>
              <w:t>зимнего леса, жи</w:t>
            </w:r>
            <w:r w:rsidRPr="00090116">
              <w:rPr>
                <w:rStyle w:val="23"/>
                <w:sz w:val="24"/>
                <w:szCs w:val="24"/>
              </w:rPr>
              <w:t>вотных и птиц в зимнем лесу.</w:t>
            </w:r>
          </w:p>
        </w:tc>
        <w:tc>
          <w:tcPr>
            <w:tcW w:w="2693"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«Марш», муз. Н.Ле</w:t>
            </w:r>
            <w:r w:rsidRPr="00090116">
              <w:rPr>
                <w:rStyle w:val="23"/>
                <w:sz w:val="24"/>
                <w:szCs w:val="24"/>
              </w:rPr>
              <w:softHyphen/>
              <w:t>ви; «Прогулка», муз. С. Прокофьева; «Росинки», муз. С. Майкапара; «Белочка», муз. М.Красева, сл. М. Клоковой; «В мо</w:t>
            </w:r>
            <w:r w:rsidRPr="00090116">
              <w:rPr>
                <w:rStyle w:val="23"/>
                <w:sz w:val="24"/>
                <w:szCs w:val="24"/>
              </w:rPr>
              <w:softHyphen/>
              <w:t>роз», муз. М. Красева, сл. А. Барто; «Что нам нравится зимой?</w:t>
            </w:r>
            <w:r w:rsidR="00AB3F30">
              <w:rPr>
                <w:rStyle w:val="23"/>
                <w:sz w:val="24"/>
                <w:szCs w:val="24"/>
              </w:rPr>
              <w:t>», муз. Е.Тиличеевой, сл. Л. Не</w:t>
            </w:r>
            <w:r w:rsidRPr="00090116">
              <w:rPr>
                <w:rStyle w:val="23"/>
                <w:sz w:val="24"/>
                <w:szCs w:val="24"/>
              </w:rPr>
              <w:t xml:space="preserve">красовой; «Случай в лесу», </w:t>
            </w:r>
            <w:r w:rsidR="00AB3F30">
              <w:rPr>
                <w:rStyle w:val="23"/>
                <w:sz w:val="24"/>
                <w:szCs w:val="24"/>
              </w:rPr>
              <w:t>муз. А. Филиппенко, сл. Т. Вол</w:t>
            </w:r>
            <w:r w:rsidRPr="00090116">
              <w:rPr>
                <w:rStyle w:val="23"/>
                <w:sz w:val="24"/>
                <w:szCs w:val="24"/>
              </w:rPr>
              <w:t>гиной.</w:t>
            </w:r>
          </w:p>
        </w:tc>
      </w:tr>
      <w:tr w:rsidR="00962189" w:rsidRPr="00090116" w:rsidTr="00962189">
        <w:trPr>
          <w:trHeight w:val="3263"/>
        </w:trPr>
        <w:tc>
          <w:tcPr>
            <w:tcW w:w="353"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150" w:lineRule="exact"/>
              <w:ind w:left="80"/>
              <w:rPr>
                <w:sz w:val="24"/>
                <w:szCs w:val="24"/>
              </w:rPr>
            </w:pPr>
            <w:r w:rsidRPr="00090116">
              <w:rPr>
                <w:rStyle w:val="23"/>
                <w:sz w:val="24"/>
                <w:szCs w:val="24"/>
              </w:rPr>
              <w:t>5.</w:t>
            </w:r>
          </w:p>
        </w:tc>
        <w:tc>
          <w:tcPr>
            <w:tcW w:w="1358"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150" w:lineRule="exact"/>
              <w:ind w:left="80"/>
              <w:rPr>
                <w:rStyle w:val="23"/>
                <w:sz w:val="24"/>
                <w:szCs w:val="24"/>
              </w:rPr>
            </w:pPr>
          </w:p>
          <w:p w:rsidR="00962189" w:rsidRPr="00090116" w:rsidRDefault="00962189" w:rsidP="00962189">
            <w:pPr>
              <w:pStyle w:val="37"/>
              <w:shd w:val="clear" w:color="auto" w:fill="auto"/>
              <w:spacing w:line="150" w:lineRule="exact"/>
              <w:ind w:left="80"/>
              <w:rPr>
                <w:sz w:val="24"/>
                <w:szCs w:val="24"/>
              </w:rPr>
            </w:pPr>
            <w:r w:rsidRPr="00090116">
              <w:rPr>
                <w:rStyle w:val="23"/>
                <w:sz w:val="24"/>
                <w:szCs w:val="24"/>
              </w:rPr>
              <w:t>Наши песни</w:t>
            </w:r>
          </w:p>
        </w:tc>
        <w:tc>
          <w:tcPr>
            <w:tcW w:w="3261"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09" w:lineRule="exact"/>
              <w:rPr>
                <w:sz w:val="24"/>
                <w:szCs w:val="24"/>
              </w:rPr>
            </w:pPr>
            <w:r w:rsidRPr="00090116">
              <w:rPr>
                <w:rStyle w:val="23"/>
                <w:sz w:val="24"/>
                <w:szCs w:val="24"/>
              </w:rPr>
              <w:t>Развивать способность эмоционально восприни</w:t>
            </w:r>
            <w:r w:rsidRPr="00090116">
              <w:rPr>
                <w:rStyle w:val="23"/>
                <w:sz w:val="24"/>
                <w:szCs w:val="24"/>
              </w:rPr>
              <w:softHyphen/>
              <w:t>мать музыку. Расширять представления о характере музыки. Закреплять уме</w:t>
            </w:r>
            <w:r w:rsidRPr="00090116">
              <w:rPr>
                <w:rStyle w:val="23"/>
                <w:sz w:val="24"/>
                <w:szCs w:val="24"/>
              </w:rPr>
              <w:softHyphen/>
              <w:t>ние петь легко, с удоволь</w:t>
            </w:r>
            <w:r w:rsidRPr="00090116">
              <w:rPr>
                <w:rStyle w:val="23"/>
                <w:sz w:val="24"/>
                <w:szCs w:val="24"/>
              </w:rPr>
              <w:softHyphen/>
              <w:t>ствием, выразительно. Совершенствовать уме</w:t>
            </w:r>
            <w:r w:rsidRPr="00090116">
              <w:rPr>
                <w:rStyle w:val="23"/>
                <w:sz w:val="24"/>
                <w:szCs w:val="24"/>
              </w:rPr>
              <w:softHyphen/>
              <w:t>ние красиво маршировать  и легко бегать. Побуждать выполнять игровые дей</w:t>
            </w:r>
            <w:r w:rsidRPr="00090116">
              <w:rPr>
                <w:rStyle w:val="23"/>
                <w:sz w:val="24"/>
                <w:szCs w:val="24"/>
              </w:rPr>
              <w:softHyphen/>
              <w:t>ствия, соблюдая правила игры.</w:t>
            </w:r>
          </w:p>
        </w:tc>
        <w:tc>
          <w:tcPr>
            <w:tcW w:w="1984" w:type="dxa"/>
            <w:tcBorders>
              <w:top w:val="single" w:sz="4" w:space="0" w:color="auto"/>
              <w:left w:val="single" w:sz="4" w:space="0" w:color="auto"/>
              <w:bottom w:val="single" w:sz="4" w:space="0" w:color="auto"/>
            </w:tcBorders>
            <w:shd w:val="clear" w:color="auto" w:fill="FFFFFF"/>
          </w:tcPr>
          <w:p w:rsidR="00962189" w:rsidRPr="00090116" w:rsidRDefault="00AB3F30" w:rsidP="00962189">
            <w:pPr>
              <w:pStyle w:val="37"/>
              <w:shd w:val="clear" w:color="auto" w:fill="auto"/>
              <w:spacing w:line="212" w:lineRule="exact"/>
              <w:rPr>
                <w:sz w:val="24"/>
                <w:szCs w:val="24"/>
              </w:rPr>
            </w:pPr>
            <w:r>
              <w:rPr>
                <w:rStyle w:val="23"/>
                <w:sz w:val="24"/>
                <w:szCs w:val="24"/>
              </w:rPr>
              <w:t>Картинки с различным содержа</w:t>
            </w:r>
            <w:r w:rsidR="00962189" w:rsidRPr="00090116">
              <w:rPr>
                <w:rStyle w:val="23"/>
                <w:sz w:val="24"/>
                <w:szCs w:val="24"/>
              </w:rPr>
              <w:t>нием.</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62189" w:rsidRPr="00090116" w:rsidRDefault="00AB3F30" w:rsidP="00962189">
            <w:pPr>
              <w:pStyle w:val="37"/>
              <w:shd w:val="clear" w:color="auto" w:fill="auto"/>
              <w:spacing w:line="212" w:lineRule="exact"/>
              <w:rPr>
                <w:sz w:val="24"/>
                <w:szCs w:val="24"/>
              </w:rPr>
            </w:pPr>
            <w:r>
              <w:rPr>
                <w:rStyle w:val="23"/>
                <w:sz w:val="24"/>
                <w:szCs w:val="24"/>
              </w:rPr>
              <w:t>«Полька», муз. Ю. Сло</w:t>
            </w:r>
            <w:r w:rsidR="00962189" w:rsidRPr="00090116">
              <w:rPr>
                <w:rStyle w:val="23"/>
                <w:sz w:val="24"/>
                <w:szCs w:val="24"/>
              </w:rPr>
              <w:t>нова; «Праздничный марш», муз. Н.Леви; «Случай в лесу», муз. А. Филиппенко, сл. Т. Волгиной; «Рыб</w:t>
            </w:r>
            <w:r w:rsidR="00962189" w:rsidRPr="00090116">
              <w:rPr>
                <w:rStyle w:val="23"/>
                <w:sz w:val="24"/>
                <w:szCs w:val="24"/>
              </w:rPr>
              <w:softHyphen/>
              <w:t>ка»</w:t>
            </w:r>
            <w:r>
              <w:rPr>
                <w:rStyle w:val="23"/>
                <w:sz w:val="24"/>
                <w:szCs w:val="24"/>
              </w:rPr>
              <w:t>, муз. М. Красева, сл. М. Клоко</w:t>
            </w:r>
            <w:r w:rsidR="00962189" w:rsidRPr="00090116">
              <w:rPr>
                <w:rStyle w:val="23"/>
                <w:sz w:val="24"/>
                <w:szCs w:val="24"/>
              </w:rPr>
              <w:t>вой; «Детский сад», муз. А. Филиппенко, сл. Т. Волгиной</w:t>
            </w:r>
            <w:r>
              <w:rPr>
                <w:rStyle w:val="23"/>
                <w:sz w:val="24"/>
                <w:szCs w:val="24"/>
              </w:rPr>
              <w:t>; «Бубенчики», муз. Е. Ти</w:t>
            </w:r>
            <w:r w:rsidR="00962189" w:rsidRPr="00090116">
              <w:rPr>
                <w:rStyle w:val="23"/>
                <w:sz w:val="24"/>
                <w:szCs w:val="24"/>
              </w:rPr>
              <w:t>личеевой.</w:t>
            </w:r>
          </w:p>
        </w:tc>
      </w:tr>
    </w:tbl>
    <w:p w:rsidR="00962189" w:rsidRPr="00090116" w:rsidRDefault="00962189" w:rsidP="00962189">
      <w:pPr>
        <w:rPr>
          <w:rFonts w:ascii="Times New Roman" w:hAnsi="Times New Roman"/>
          <w:sz w:val="24"/>
          <w:szCs w:val="24"/>
        </w:rPr>
        <w:sectPr w:rsidR="00962189" w:rsidRPr="00090116">
          <w:pgSz w:w="11909" w:h="16838"/>
          <w:pgMar w:top="0" w:right="0" w:bottom="0" w:left="0" w:header="0" w:footer="3" w:gutter="0"/>
          <w:cols w:space="720"/>
          <w:noEndnote/>
          <w:docGrid w:linePitch="360"/>
        </w:sectPr>
      </w:pPr>
    </w:p>
    <w:tbl>
      <w:tblPr>
        <w:tblpPr w:leftFromText="180" w:rightFromText="180" w:vertAnchor="text" w:horzAnchor="page" w:tblpX="1221" w:tblpY="976"/>
        <w:tblOverlap w:val="never"/>
        <w:tblW w:w="0" w:type="auto"/>
        <w:tblLayout w:type="fixed"/>
        <w:tblCellMar>
          <w:left w:w="10" w:type="dxa"/>
          <w:right w:w="10" w:type="dxa"/>
        </w:tblCellMar>
        <w:tblLook w:val="04A0" w:firstRow="1" w:lastRow="0" w:firstColumn="1" w:lastColumn="0" w:noHBand="0" w:noVBand="1"/>
      </w:tblPr>
      <w:tblGrid>
        <w:gridCol w:w="407"/>
        <w:gridCol w:w="1134"/>
        <w:gridCol w:w="3005"/>
        <w:gridCol w:w="2268"/>
        <w:gridCol w:w="2835"/>
      </w:tblGrid>
      <w:tr w:rsidR="00962189" w:rsidRPr="00090116" w:rsidTr="00962189">
        <w:trPr>
          <w:trHeight w:hRule="exact" w:val="865"/>
        </w:trPr>
        <w:tc>
          <w:tcPr>
            <w:tcW w:w="407"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40"/>
              <w:rPr>
                <w:sz w:val="24"/>
                <w:szCs w:val="24"/>
              </w:rPr>
            </w:pPr>
            <w:r w:rsidRPr="00090116">
              <w:rPr>
                <w:rStyle w:val="23"/>
                <w:sz w:val="24"/>
                <w:szCs w:val="24"/>
              </w:rPr>
              <w:t>№</w:t>
            </w:r>
          </w:p>
        </w:tc>
        <w:tc>
          <w:tcPr>
            <w:tcW w:w="1134"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80"/>
              <w:rPr>
                <w:rStyle w:val="0pt"/>
                <w:sz w:val="24"/>
                <w:szCs w:val="24"/>
              </w:rPr>
            </w:pPr>
          </w:p>
          <w:p w:rsidR="00962189" w:rsidRPr="00090116" w:rsidRDefault="00962189" w:rsidP="00962189">
            <w:pPr>
              <w:pStyle w:val="37"/>
              <w:shd w:val="clear" w:color="auto" w:fill="auto"/>
              <w:spacing w:line="150" w:lineRule="exact"/>
              <w:ind w:left="80"/>
              <w:rPr>
                <w:sz w:val="24"/>
                <w:szCs w:val="24"/>
              </w:rPr>
            </w:pPr>
            <w:r w:rsidRPr="00090116">
              <w:rPr>
                <w:rStyle w:val="0pt"/>
                <w:sz w:val="24"/>
                <w:szCs w:val="24"/>
              </w:rPr>
              <w:t>Название</w:t>
            </w:r>
          </w:p>
        </w:tc>
        <w:tc>
          <w:tcPr>
            <w:tcW w:w="3005"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rPr>
                <w:rStyle w:val="0pt"/>
                <w:sz w:val="24"/>
                <w:szCs w:val="24"/>
              </w:rPr>
            </w:pPr>
          </w:p>
          <w:p w:rsidR="00962189" w:rsidRPr="00090116" w:rsidRDefault="00962189" w:rsidP="00962189">
            <w:pPr>
              <w:pStyle w:val="37"/>
              <w:shd w:val="clear" w:color="auto" w:fill="auto"/>
              <w:spacing w:line="150" w:lineRule="exact"/>
              <w:rPr>
                <w:sz w:val="24"/>
                <w:szCs w:val="24"/>
              </w:rPr>
            </w:pPr>
            <w:r w:rsidRPr="00090116">
              <w:rPr>
                <w:rStyle w:val="0pt"/>
                <w:sz w:val="24"/>
                <w:szCs w:val="24"/>
              </w:rPr>
              <w:t>Программное содержание</w:t>
            </w:r>
          </w:p>
        </w:tc>
        <w:tc>
          <w:tcPr>
            <w:tcW w:w="226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240"/>
              <w:rPr>
                <w:rStyle w:val="0pt"/>
                <w:sz w:val="24"/>
                <w:szCs w:val="24"/>
              </w:rPr>
            </w:pPr>
          </w:p>
          <w:p w:rsidR="00962189" w:rsidRPr="00090116" w:rsidRDefault="00962189" w:rsidP="00962189">
            <w:pPr>
              <w:pStyle w:val="37"/>
              <w:shd w:val="clear" w:color="auto" w:fill="auto"/>
              <w:spacing w:line="150" w:lineRule="exact"/>
              <w:ind w:left="240"/>
              <w:rPr>
                <w:sz w:val="24"/>
                <w:szCs w:val="24"/>
              </w:rPr>
            </w:pPr>
            <w:r w:rsidRPr="00090116">
              <w:rPr>
                <w:rStyle w:val="0pt"/>
                <w:sz w:val="24"/>
                <w:szCs w:val="24"/>
              </w:rPr>
              <w:t>Оборудование</w:t>
            </w:r>
          </w:p>
        </w:tc>
        <w:tc>
          <w:tcPr>
            <w:tcW w:w="2835"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150" w:lineRule="exact"/>
              <w:rPr>
                <w:rStyle w:val="0pt"/>
                <w:sz w:val="24"/>
                <w:szCs w:val="24"/>
              </w:rPr>
            </w:pPr>
          </w:p>
          <w:p w:rsidR="00962189" w:rsidRPr="00090116" w:rsidRDefault="00962189" w:rsidP="00962189">
            <w:pPr>
              <w:pStyle w:val="37"/>
              <w:shd w:val="clear" w:color="auto" w:fill="auto"/>
              <w:spacing w:line="150" w:lineRule="exact"/>
              <w:rPr>
                <w:sz w:val="24"/>
                <w:szCs w:val="24"/>
              </w:rPr>
            </w:pPr>
            <w:r w:rsidRPr="00090116">
              <w:rPr>
                <w:rStyle w:val="0pt"/>
                <w:sz w:val="24"/>
                <w:szCs w:val="24"/>
              </w:rPr>
              <w:t>Репертуар</w:t>
            </w:r>
          </w:p>
        </w:tc>
      </w:tr>
      <w:tr w:rsidR="00962189" w:rsidRPr="00090116" w:rsidTr="00962189">
        <w:trPr>
          <w:trHeight w:hRule="exact" w:val="8078"/>
        </w:trPr>
        <w:tc>
          <w:tcPr>
            <w:tcW w:w="407"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40"/>
              <w:rPr>
                <w:sz w:val="24"/>
                <w:szCs w:val="24"/>
              </w:rPr>
            </w:pPr>
            <w:r w:rsidRPr="00090116">
              <w:rPr>
                <w:rStyle w:val="23"/>
                <w:sz w:val="24"/>
                <w:szCs w:val="24"/>
              </w:rPr>
              <w:t>6.</w:t>
            </w:r>
          </w:p>
        </w:tc>
        <w:tc>
          <w:tcPr>
            <w:tcW w:w="1134"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80"/>
              <w:rPr>
                <w:sz w:val="24"/>
                <w:szCs w:val="24"/>
              </w:rPr>
            </w:pPr>
            <w:r w:rsidRPr="00090116">
              <w:rPr>
                <w:rStyle w:val="23"/>
                <w:sz w:val="24"/>
                <w:szCs w:val="24"/>
              </w:rPr>
              <w:t>Шутка</w:t>
            </w:r>
          </w:p>
        </w:tc>
        <w:tc>
          <w:tcPr>
            <w:tcW w:w="3005"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6" w:lineRule="exact"/>
              <w:rPr>
                <w:sz w:val="24"/>
                <w:szCs w:val="24"/>
              </w:rPr>
            </w:pPr>
            <w:r w:rsidRPr="00090116">
              <w:rPr>
                <w:rStyle w:val="23"/>
                <w:sz w:val="24"/>
                <w:szCs w:val="24"/>
              </w:rPr>
              <w:t>Обращать внимание детей на то, что музыка переда</w:t>
            </w:r>
            <w:r w:rsidRPr="00090116">
              <w:rPr>
                <w:rStyle w:val="23"/>
                <w:sz w:val="24"/>
                <w:szCs w:val="24"/>
              </w:rPr>
              <w:softHyphen/>
              <w:t>ет настроение человека. Учить отвечать на вопрос: «О чем рассказывает му</w:t>
            </w:r>
            <w:r w:rsidRPr="00090116">
              <w:rPr>
                <w:rStyle w:val="23"/>
                <w:sz w:val="24"/>
                <w:szCs w:val="24"/>
              </w:rPr>
              <w:softHyphen/>
              <w:t>зыка?» Развивать умение эмоционально воспри</w:t>
            </w:r>
            <w:r w:rsidRPr="00090116">
              <w:rPr>
                <w:rStyle w:val="23"/>
                <w:sz w:val="24"/>
                <w:szCs w:val="24"/>
              </w:rPr>
              <w:softHyphen/>
              <w:t>нимать песни, передавать их задорный характер. Формировать умение чи</w:t>
            </w:r>
            <w:r w:rsidRPr="00090116">
              <w:rPr>
                <w:rStyle w:val="23"/>
                <w:sz w:val="24"/>
                <w:szCs w:val="24"/>
              </w:rPr>
              <w:softHyphen/>
              <w:t>сто интонировать посте</w:t>
            </w:r>
            <w:r w:rsidRPr="00090116">
              <w:rPr>
                <w:rStyle w:val="23"/>
                <w:sz w:val="24"/>
                <w:szCs w:val="24"/>
              </w:rPr>
              <w:softHyphen/>
              <w:t>пенное и скачкообразное движение мелодии вверх и вниз. Обращать внима</w:t>
            </w:r>
            <w:r w:rsidRPr="00090116">
              <w:rPr>
                <w:rStyle w:val="23"/>
                <w:sz w:val="24"/>
                <w:szCs w:val="24"/>
              </w:rPr>
              <w:softHyphen/>
              <w:t>ние детей на четкость про</w:t>
            </w:r>
            <w:r w:rsidRPr="00090116">
              <w:rPr>
                <w:rStyle w:val="23"/>
                <w:sz w:val="24"/>
                <w:szCs w:val="24"/>
              </w:rPr>
              <w:softHyphen/>
              <w:t>изнесения слов, вырази</w:t>
            </w:r>
            <w:r w:rsidRPr="00090116">
              <w:rPr>
                <w:rStyle w:val="23"/>
                <w:sz w:val="24"/>
                <w:szCs w:val="24"/>
              </w:rPr>
              <w:softHyphen/>
              <w:t>тельность исполнения пе</w:t>
            </w:r>
            <w:r w:rsidRPr="00090116">
              <w:rPr>
                <w:rStyle w:val="23"/>
                <w:sz w:val="24"/>
                <w:szCs w:val="24"/>
              </w:rPr>
              <w:softHyphen/>
              <w:t>сен шутливого характера. Закреплять танцевальные движения, выученные ранее; умение выполнять прямой галоп и плясовые движения (хороводный шаг, притопы, полуприсе</w:t>
            </w:r>
            <w:r w:rsidRPr="00090116">
              <w:rPr>
                <w:rStyle w:val="23"/>
                <w:sz w:val="24"/>
                <w:szCs w:val="24"/>
              </w:rPr>
              <w:softHyphen/>
              <w:t>дания). Развивать умение выполнять подскоки, кру</w:t>
            </w:r>
            <w:r w:rsidRPr="00090116">
              <w:rPr>
                <w:rStyle w:val="23"/>
                <w:sz w:val="24"/>
                <w:szCs w:val="24"/>
              </w:rPr>
              <w:softHyphen/>
              <w:t>жение, приставной шаг с полуприседанием.</w:t>
            </w:r>
          </w:p>
        </w:tc>
        <w:tc>
          <w:tcPr>
            <w:tcW w:w="226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Иллюстрации по содержанию пе</w:t>
            </w:r>
            <w:r w:rsidRPr="00090116">
              <w:rPr>
                <w:rStyle w:val="23"/>
                <w:sz w:val="24"/>
                <w:szCs w:val="24"/>
              </w:rPr>
              <w:softHyphen/>
              <w:t>сен.</w:t>
            </w:r>
          </w:p>
        </w:tc>
        <w:tc>
          <w:tcPr>
            <w:tcW w:w="2835"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216" w:lineRule="exact"/>
              <w:rPr>
                <w:sz w:val="24"/>
                <w:szCs w:val="24"/>
              </w:rPr>
            </w:pPr>
            <w:r w:rsidRPr="00090116">
              <w:rPr>
                <w:rStyle w:val="23"/>
                <w:sz w:val="24"/>
                <w:szCs w:val="24"/>
              </w:rPr>
              <w:t xml:space="preserve">«Шуточная», муз. М. </w:t>
            </w:r>
            <w:r w:rsidRPr="00090116">
              <w:rPr>
                <w:rStyle w:val="1pt"/>
                <w:sz w:val="24"/>
                <w:szCs w:val="24"/>
              </w:rPr>
              <w:t xml:space="preserve">Раухвергера, </w:t>
            </w:r>
            <w:r w:rsidRPr="00090116">
              <w:rPr>
                <w:rStyle w:val="23"/>
                <w:sz w:val="24"/>
                <w:szCs w:val="24"/>
              </w:rPr>
              <w:t xml:space="preserve">сл. </w:t>
            </w:r>
            <w:r w:rsidRPr="00090116">
              <w:rPr>
                <w:rStyle w:val="0pt"/>
                <w:sz w:val="24"/>
                <w:szCs w:val="24"/>
              </w:rPr>
              <w:t xml:space="preserve">О. </w:t>
            </w:r>
            <w:r w:rsidRPr="00090116">
              <w:rPr>
                <w:rStyle w:val="23"/>
                <w:sz w:val="24"/>
                <w:szCs w:val="24"/>
              </w:rPr>
              <w:t>Высотской и Н. Шес</w:t>
            </w:r>
            <w:r w:rsidR="00AB3F30">
              <w:rPr>
                <w:rStyle w:val="23"/>
                <w:sz w:val="24"/>
                <w:szCs w:val="24"/>
              </w:rPr>
              <w:t>такова; «Хо</w:t>
            </w:r>
            <w:r w:rsidR="00AB3F30">
              <w:rPr>
                <w:rStyle w:val="23"/>
                <w:sz w:val="24"/>
                <w:szCs w:val="24"/>
              </w:rPr>
              <w:softHyphen/>
              <w:t>мячок», муз. Л.Абе</w:t>
            </w:r>
            <w:r w:rsidRPr="00090116">
              <w:rPr>
                <w:rStyle w:val="23"/>
                <w:sz w:val="24"/>
                <w:szCs w:val="24"/>
              </w:rPr>
              <w:t>ля</w:t>
            </w:r>
            <w:r w:rsidR="00AB3F30">
              <w:rPr>
                <w:rStyle w:val="23"/>
                <w:sz w:val="24"/>
                <w:szCs w:val="24"/>
              </w:rPr>
              <w:t>н; «Про Кирю</w:t>
            </w:r>
            <w:r w:rsidR="00AB3F30">
              <w:rPr>
                <w:rStyle w:val="23"/>
                <w:sz w:val="24"/>
                <w:szCs w:val="24"/>
              </w:rPr>
              <w:softHyphen/>
              <w:t>шу», муз. М.Старо</w:t>
            </w:r>
            <w:r w:rsidRPr="00090116">
              <w:rPr>
                <w:rStyle w:val="23"/>
                <w:sz w:val="24"/>
                <w:szCs w:val="24"/>
              </w:rPr>
              <w:t xml:space="preserve">кадомского, сл. </w:t>
            </w:r>
            <w:r w:rsidRPr="00090116">
              <w:rPr>
                <w:rStyle w:val="0pt"/>
                <w:sz w:val="24"/>
                <w:szCs w:val="24"/>
              </w:rPr>
              <w:t xml:space="preserve">О. </w:t>
            </w:r>
            <w:r w:rsidRPr="00090116">
              <w:rPr>
                <w:rStyle w:val="23"/>
                <w:sz w:val="24"/>
                <w:szCs w:val="24"/>
              </w:rPr>
              <w:t>Высотской; «Рыб</w:t>
            </w:r>
            <w:r w:rsidRPr="00090116">
              <w:rPr>
                <w:rStyle w:val="23"/>
                <w:sz w:val="24"/>
                <w:szCs w:val="24"/>
              </w:rPr>
              <w:softHyphen/>
              <w:t>ка», муз. М. Красева, сл. М. Клоковой; «Всадники», муз. В. Витлина; «Поль</w:t>
            </w:r>
            <w:r w:rsidRPr="00090116">
              <w:rPr>
                <w:rStyle w:val="23"/>
                <w:sz w:val="24"/>
                <w:szCs w:val="24"/>
              </w:rPr>
              <w:softHyphen/>
              <w:t>ка», муз. Ю. Слоно</w:t>
            </w:r>
            <w:r w:rsidRPr="00090116">
              <w:rPr>
                <w:rStyle w:val="23"/>
                <w:sz w:val="24"/>
                <w:szCs w:val="24"/>
              </w:rPr>
              <w:softHyphen/>
              <w:t xml:space="preserve">ва; «Волк и зайчата», муз. Т. Шутенко, сл. </w:t>
            </w:r>
            <w:r w:rsidRPr="00090116">
              <w:rPr>
                <w:rStyle w:val="0pt"/>
                <w:sz w:val="24"/>
                <w:szCs w:val="24"/>
              </w:rPr>
              <w:t xml:space="preserve">О. </w:t>
            </w:r>
            <w:r w:rsidRPr="00090116">
              <w:rPr>
                <w:rStyle w:val="23"/>
                <w:sz w:val="24"/>
                <w:szCs w:val="24"/>
              </w:rPr>
              <w:t>Марунич.</w:t>
            </w:r>
          </w:p>
        </w:tc>
      </w:tr>
      <w:tr w:rsidR="00962189" w:rsidRPr="00090116" w:rsidTr="00962189">
        <w:trPr>
          <w:trHeight w:hRule="exact" w:val="2679"/>
        </w:trPr>
        <w:tc>
          <w:tcPr>
            <w:tcW w:w="407"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40"/>
              <w:rPr>
                <w:sz w:val="24"/>
                <w:szCs w:val="24"/>
              </w:rPr>
            </w:pPr>
            <w:r w:rsidRPr="00090116">
              <w:rPr>
                <w:rStyle w:val="23"/>
                <w:sz w:val="24"/>
                <w:szCs w:val="24"/>
              </w:rPr>
              <w:t>7.</w:t>
            </w:r>
          </w:p>
        </w:tc>
        <w:tc>
          <w:tcPr>
            <w:tcW w:w="1134"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80"/>
              <w:rPr>
                <w:sz w:val="24"/>
                <w:szCs w:val="24"/>
              </w:rPr>
            </w:pPr>
            <w:r w:rsidRPr="00090116">
              <w:rPr>
                <w:rStyle w:val="23"/>
                <w:sz w:val="24"/>
                <w:szCs w:val="24"/>
              </w:rPr>
              <w:t>Время суток</w:t>
            </w:r>
          </w:p>
        </w:tc>
        <w:tc>
          <w:tcPr>
            <w:tcW w:w="3005"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6" w:lineRule="exact"/>
              <w:rPr>
                <w:sz w:val="24"/>
                <w:szCs w:val="24"/>
              </w:rPr>
            </w:pPr>
            <w:r w:rsidRPr="00090116">
              <w:rPr>
                <w:rStyle w:val="23"/>
                <w:sz w:val="24"/>
                <w:szCs w:val="24"/>
              </w:rPr>
              <w:t>Продолжать приучать вслушиваться в музыку, стараясь понять, что хо</w:t>
            </w:r>
            <w:r w:rsidRPr="00090116">
              <w:rPr>
                <w:rStyle w:val="23"/>
                <w:sz w:val="24"/>
                <w:szCs w:val="24"/>
              </w:rPr>
              <w:softHyphen/>
              <w:t>тел сказать композитор. Воспитывать бережное отношение к природе, умение видеть ее красоту и любоваться ею. При</w:t>
            </w:r>
            <w:r w:rsidRPr="00090116">
              <w:rPr>
                <w:rStyle w:val="23"/>
                <w:sz w:val="24"/>
                <w:szCs w:val="24"/>
              </w:rPr>
              <w:softHyphen/>
              <w:t>вивать любовь к стихам русских поэтов.</w:t>
            </w:r>
          </w:p>
        </w:tc>
        <w:tc>
          <w:tcPr>
            <w:tcW w:w="226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6" w:lineRule="exact"/>
              <w:rPr>
                <w:sz w:val="24"/>
                <w:szCs w:val="24"/>
              </w:rPr>
            </w:pPr>
            <w:r w:rsidRPr="00090116">
              <w:rPr>
                <w:rStyle w:val="1pt"/>
                <w:sz w:val="24"/>
                <w:szCs w:val="24"/>
              </w:rPr>
              <w:t xml:space="preserve">Репродукции </w:t>
            </w:r>
            <w:r w:rsidRPr="00090116">
              <w:rPr>
                <w:rStyle w:val="23"/>
                <w:sz w:val="24"/>
                <w:szCs w:val="24"/>
              </w:rPr>
              <w:t>картин русских художников.</w:t>
            </w:r>
          </w:p>
        </w:tc>
        <w:tc>
          <w:tcPr>
            <w:tcW w:w="2835"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216" w:lineRule="exact"/>
              <w:rPr>
                <w:sz w:val="24"/>
                <w:szCs w:val="24"/>
              </w:rPr>
            </w:pPr>
            <w:r w:rsidRPr="00090116">
              <w:rPr>
                <w:rStyle w:val="23"/>
                <w:sz w:val="24"/>
                <w:szCs w:val="24"/>
              </w:rPr>
              <w:t>«Вечер», «Утро» и «Прогулка», муз. С. Прокофь</w:t>
            </w:r>
            <w:r w:rsidR="00AB3F30">
              <w:rPr>
                <w:rStyle w:val="23"/>
                <w:sz w:val="24"/>
                <w:szCs w:val="24"/>
              </w:rPr>
              <w:t>ева; «Ти</w:t>
            </w:r>
            <w:r w:rsidR="00AB3F30">
              <w:rPr>
                <w:rStyle w:val="23"/>
                <w:sz w:val="24"/>
                <w:szCs w:val="24"/>
              </w:rPr>
              <w:softHyphen/>
              <w:t>хая ночь», муз. А. Ду</w:t>
            </w:r>
            <w:r w:rsidRPr="00090116">
              <w:rPr>
                <w:rStyle w:val="23"/>
                <w:sz w:val="24"/>
                <w:szCs w:val="24"/>
              </w:rPr>
              <w:t>бенского.</w:t>
            </w:r>
          </w:p>
        </w:tc>
      </w:tr>
      <w:tr w:rsidR="00962189" w:rsidRPr="00090116" w:rsidTr="00962189">
        <w:trPr>
          <w:trHeight w:hRule="exact" w:val="1725"/>
        </w:trPr>
        <w:tc>
          <w:tcPr>
            <w:tcW w:w="407"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150" w:lineRule="exact"/>
              <w:ind w:left="140"/>
              <w:rPr>
                <w:sz w:val="24"/>
                <w:szCs w:val="24"/>
              </w:rPr>
            </w:pPr>
            <w:r w:rsidRPr="00090116">
              <w:rPr>
                <w:rStyle w:val="23"/>
                <w:sz w:val="24"/>
                <w:szCs w:val="24"/>
              </w:rPr>
              <w:t>8.</w:t>
            </w:r>
          </w:p>
        </w:tc>
        <w:tc>
          <w:tcPr>
            <w:tcW w:w="1134" w:type="dxa"/>
            <w:vMerge w:val="restart"/>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6" w:lineRule="exact"/>
              <w:ind w:left="80"/>
              <w:rPr>
                <w:sz w:val="24"/>
                <w:szCs w:val="24"/>
              </w:rPr>
            </w:pPr>
            <w:r w:rsidRPr="00090116">
              <w:rPr>
                <w:rStyle w:val="23"/>
                <w:sz w:val="24"/>
                <w:szCs w:val="24"/>
              </w:rPr>
              <w:t>Мы знако</w:t>
            </w:r>
            <w:r w:rsidRPr="00090116">
              <w:rPr>
                <w:rStyle w:val="23"/>
                <w:sz w:val="24"/>
                <w:szCs w:val="24"/>
              </w:rPr>
              <w:softHyphen/>
              <w:t>мимся с оркестром</w:t>
            </w:r>
          </w:p>
        </w:tc>
        <w:tc>
          <w:tcPr>
            <w:tcW w:w="3005" w:type="dxa"/>
            <w:vMerge w:val="restart"/>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6" w:lineRule="exact"/>
              <w:rPr>
                <w:sz w:val="24"/>
                <w:szCs w:val="24"/>
              </w:rPr>
            </w:pPr>
            <w:r w:rsidRPr="00090116">
              <w:rPr>
                <w:rStyle w:val="23"/>
                <w:sz w:val="24"/>
                <w:szCs w:val="24"/>
              </w:rPr>
              <w:t>Закреплять знания об оркестре, музыкальных инструментах. Совершен</w:t>
            </w:r>
            <w:r w:rsidRPr="00090116">
              <w:rPr>
                <w:rStyle w:val="23"/>
                <w:sz w:val="24"/>
                <w:szCs w:val="24"/>
              </w:rPr>
              <w:softHyphen/>
              <w:t>ствовать умение высказы</w:t>
            </w:r>
            <w:r w:rsidRPr="00090116">
              <w:rPr>
                <w:rStyle w:val="23"/>
                <w:sz w:val="24"/>
                <w:szCs w:val="24"/>
              </w:rPr>
              <w:softHyphen/>
              <w:t>ваться о характере песни</w:t>
            </w:r>
          </w:p>
        </w:tc>
        <w:tc>
          <w:tcPr>
            <w:tcW w:w="2268" w:type="dxa"/>
            <w:vMerge w:val="restart"/>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6" w:lineRule="exact"/>
              <w:rPr>
                <w:sz w:val="24"/>
                <w:szCs w:val="24"/>
              </w:rPr>
            </w:pPr>
            <w:r w:rsidRPr="00090116">
              <w:rPr>
                <w:rStyle w:val="23"/>
                <w:sz w:val="24"/>
                <w:szCs w:val="24"/>
              </w:rPr>
              <w:t>Детские музы</w:t>
            </w:r>
            <w:r w:rsidRPr="00090116">
              <w:rPr>
                <w:rStyle w:val="23"/>
                <w:sz w:val="24"/>
                <w:szCs w:val="24"/>
              </w:rPr>
              <w:softHyphen/>
              <w:t>кальные инстру</w:t>
            </w:r>
            <w:r w:rsidRPr="00090116">
              <w:rPr>
                <w:rStyle w:val="23"/>
                <w:sz w:val="24"/>
                <w:szCs w:val="24"/>
              </w:rPr>
              <w:softHyphen/>
              <w:t>менты и иллю</w:t>
            </w:r>
            <w:r w:rsidRPr="00090116">
              <w:rPr>
                <w:rStyle w:val="23"/>
                <w:sz w:val="24"/>
                <w:szCs w:val="24"/>
              </w:rPr>
              <w:softHyphen/>
              <w:t>страции с их изо</w:t>
            </w:r>
            <w:r w:rsidRPr="00090116">
              <w:rPr>
                <w:rStyle w:val="23"/>
                <w:sz w:val="24"/>
                <w:szCs w:val="24"/>
              </w:rPr>
              <w:softHyphen/>
              <w:t>бражением.</w:t>
            </w:r>
          </w:p>
        </w:tc>
        <w:tc>
          <w:tcPr>
            <w:tcW w:w="2835" w:type="dxa"/>
            <w:vMerge w:val="restart"/>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«Вальс» (фрагмент балета «Спящая кра</w:t>
            </w:r>
            <w:r w:rsidRPr="00090116">
              <w:rPr>
                <w:rStyle w:val="23"/>
                <w:sz w:val="24"/>
                <w:szCs w:val="24"/>
              </w:rPr>
              <w:softHyphen/>
              <w:t>савица») , муз. П. Чай</w:t>
            </w:r>
            <w:r w:rsidRPr="00090116">
              <w:rPr>
                <w:rStyle w:val="23"/>
                <w:sz w:val="24"/>
                <w:szCs w:val="24"/>
              </w:rPr>
              <w:softHyphen/>
              <w:t>ковского; «Побе</w:t>
            </w:r>
            <w:r w:rsidRPr="00090116">
              <w:rPr>
                <w:rStyle w:val="23"/>
                <w:sz w:val="24"/>
                <w:szCs w:val="24"/>
              </w:rPr>
              <w:softHyphen/>
              <w:t>гаем — поиграем»,</w:t>
            </w:r>
          </w:p>
        </w:tc>
      </w:tr>
      <w:tr w:rsidR="00962189" w:rsidRPr="00090116" w:rsidTr="00962189">
        <w:trPr>
          <w:trHeight w:hRule="exact" w:val="438"/>
        </w:trPr>
        <w:tc>
          <w:tcPr>
            <w:tcW w:w="407"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pacing w:line="150" w:lineRule="exact"/>
              <w:ind w:left="140"/>
              <w:rPr>
                <w:rStyle w:val="23"/>
                <w:sz w:val="24"/>
                <w:szCs w:val="24"/>
              </w:rPr>
            </w:pPr>
          </w:p>
        </w:tc>
        <w:tc>
          <w:tcPr>
            <w:tcW w:w="1134" w:type="dxa"/>
            <w:vMerge/>
            <w:tcBorders>
              <w:left w:val="single" w:sz="4" w:space="0" w:color="auto"/>
              <w:bottom w:val="single" w:sz="4" w:space="0" w:color="auto"/>
            </w:tcBorders>
            <w:shd w:val="clear" w:color="auto" w:fill="FFFFFF"/>
          </w:tcPr>
          <w:p w:rsidR="00962189" w:rsidRPr="00090116" w:rsidRDefault="00962189" w:rsidP="00962189">
            <w:pPr>
              <w:pStyle w:val="37"/>
              <w:spacing w:line="216" w:lineRule="exact"/>
              <w:ind w:left="80"/>
              <w:rPr>
                <w:rStyle w:val="23"/>
                <w:sz w:val="24"/>
                <w:szCs w:val="24"/>
              </w:rPr>
            </w:pPr>
          </w:p>
        </w:tc>
        <w:tc>
          <w:tcPr>
            <w:tcW w:w="3005" w:type="dxa"/>
            <w:vMerge/>
            <w:tcBorders>
              <w:left w:val="single" w:sz="4" w:space="0" w:color="auto"/>
              <w:bottom w:val="single" w:sz="4" w:space="0" w:color="auto"/>
            </w:tcBorders>
            <w:shd w:val="clear" w:color="auto" w:fill="FFFFFF"/>
          </w:tcPr>
          <w:p w:rsidR="00962189" w:rsidRPr="00090116" w:rsidRDefault="00962189" w:rsidP="00962189">
            <w:pPr>
              <w:pStyle w:val="37"/>
              <w:spacing w:line="216" w:lineRule="exact"/>
              <w:rPr>
                <w:rStyle w:val="23"/>
                <w:sz w:val="24"/>
                <w:szCs w:val="24"/>
              </w:rPr>
            </w:pPr>
          </w:p>
        </w:tc>
        <w:tc>
          <w:tcPr>
            <w:tcW w:w="2268" w:type="dxa"/>
            <w:vMerge/>
            <w:tcBorders>
              <w:left w:val="single" w:sz="4" w:space="0" w:color="auto"/>
              <w:bottom w:val="single" w:sz="4" w:space="0" w:color="auto"/>
            </w:tcBorders>
            <w:shd w:val="clear" w:color="auto" w:fill="FFFFFF"/>
          </w:tcPr>
          <w:p w:rsidR="00962189" w:rsidRPr="00090116" w:rsidRDefault="00962189" w:rsidP="00962189">
            <w:pPr>
              <w:pStyle w:val="37"/>
              <w:spacing w:line="216" w:lineRule="exact"/>
              <w:rPr>
                <w:rStyle w:val="23"/>
                <w:sz w:val="24"/>
                <w:szCs w:val="24"/>
              </w:rPr>
            </w:pPr>
          </w:p>
        </w:tc>
        <w:tc>
          <w:tcPr>
            <w:tcW w:w="2835" w:type="dxa"/>
            <w:vMerge/>
            <w:tcBorders>
              <w:left w:val="single" w:sz="4" w:space="0" w:color="auto"/>
              <w:bottom w:val="single" w:sz="4" w:space="0" w:color="auto"/>
              <w:right w:val="single" w:sz="4" w:space="0" w:color="auto"/>
            </w:tcBorders>
            <w:shd w:val="clear" w:color="auto" w:fill="FFFFFF"/>
          </w:tcPr>
          <w:p w:rsidR="00962189" w:rsidRPr="00090116" w:rsidRDefault="00962189" w:rsidP="00962189">
            <w:pPr>
              <w:pStyle w:val="37"/>
              <w:spacing w:line="212" w:lineRule="exact"/>
              <w:rPr>
                <w:rStyle w:val="23"/>
                <w:sz w:val="24"/>
                <w:szCs w:val="24"/>
              </w:rPr>
            </w:pPr>
          </w:p>
        </w:tc>
      </w:tr>
    </w:tbl>
    <w:p w:rsidR="00962189" w:rsidRPr="00090116" w:rsidRDefault="00962189" w:rsidP="00962189">
      <w:pPr>
        <w:rPr>
          <w:rFonts w:ascii="Times New Roman" w:hAnsi="Times New Roman"/>
          <w:sz w:val="24"/>
          <w:szCs w:val="24"/>
        </w:rPr>
        <w:sectPr w:rsidR="00962189" w:rsidRPr="00090116">
          <w:pgSz w:w="11909" w:h="16838"/>
          <w:pgMar w:top="0" w:right="0" w:bottom="0" w:left="0" w:header="0" w:footer="3" w:gutter="0"/>
          <w:cols w:space="720"/>
          <w:noEndnote/>
          <w:docGrid w:linePitch="360"/>
        </w:sectPr>
      </w:pPr>
    </w:p>
    <w:tbl>
      <w:tblPr>
        <w:tblpPr w:leftFromText="180" w:rightFromText="180" w:vertAnchor="page" w:horzAnchor="margin" w:tblpXSpec="center" w:tblpY="890"/>
        <w:tblOverlap w:val="never"/>
        <w:tblW w:w="0" w:type="auto"/>
        <w:tblLayout w:type="fixed"/>
        <w:tblCellMar>
          <w:left w:w="10" w:type="dxa"/>
          <w:right w:w="10" w:type="dxa"/>
        </w:tblCellMar>
        <w:tblLook w:val="04A0" w:firstRow="1" w:lastRow="0" w:firstColumn="1" w:lastColumn="0" w:noHBand="0" w:noVBand="1"/>
      </w:tblPr>
      <w:tblGrid>
        <w:gridCol w:w="577"/>
        <w:gridCol w:w="1985"/>
        <w:gridCol w:w="3260"/>
        <w:gridCol w:w="2230"/>
        <w:gridCol w:w="1829"/>
      </w:tblGrid>
      <w:tr w:rsidR="00962189" w:rsidRPr="00090116" w:rsidTr="00962189">
        <w:trPr>
          <w:trHeight w:hRule="exact" w:val="410"/>
        </w:trPr>
        <w:tc>
          <w:tcPr>
            <w:tcW w:w="577"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60"/>
              <w:rPr>
                <w:sz w:val="24"/>
                <w:szCs w:val="24"/>
              </w:rPr>
            </w:pPr>
            <w:r w:rsidRPr="00090116">
              <w:rPr>
                <w:rStyle w:val="23"/>
                <w:sz w:val="24"/>
                <w:szCs w:val="24"/>
              </w:rPr>
              <w:t>№</w:t>
            </w:r>
          </w:p>
        </w:tc>
        <w:tc>
          <w:tcPr>
            <w:tcW w:w="1985"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80"/>
              <w:rPr>
                <w:sz w:val="24"/>
                <w:szCs w:val="24"/>
              </w:rPr>
            </w:pPr>
            <w:r w:rsidRPr="00090116">
              <w:rPr>
                <w:rStyle w:val="0pt"/>
                <w:sz w:val="24"/>
                <w:szCs w:val="24"/>
              </w:rPr>
              <w:t>Название</w:t>
            </w:r>
          </w:p>
        </w:tc>
        <w:tc>
          <w:tcPr>
            <w:tcW w:w="3260"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jc w:val="both"/>
              <w:rPr>
                <w:sz w:val="24"/>
                <w:szCs w:val="24"/>
              </w:rPr>
            </w:pPr>
            <w:r w:rsidRPr="00090116">
              <w:rPr>
                <w:rStyle w:val="0pt"/>
                <w:sz w:val="24"/>
                <w:szCs w:val="24"/>
              </w:rPr>
              <w:t>Программное содержание</w:t>
            </w:r>
          </w:p>
        </w:tc>
        <w:tc>
          <w:tcPr>
            <w:tcW w:w="2230"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jc w:val="both"/>
              <w:rPr>
                <w:sz w:val="24"/>
                <w:szCs w:val="24"/>
              </w:rPr>
            </w:pPr>
            <w:r w:rsidRPr="00090116">
              <w:rPr>
                <w:rStyle w:val="0pt"/>
                <w:sz w:val="24"/>
                <w:szCs w:val="24"/>
              </w:rPr>
              <w:t>Оборудование</w:t>
            </w:r>
          </w:p>
        </w:tc>
        <w:tc>
          <w:tcPr>
            <w:tcW w:w="1829"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150" w:lineRule="exact"/>
              <w:jc w:val="center"/>
              <w:rPr>
                <w:sz w:val="24"/>
                <w:szCs w:val="24"/>
              </w:rPr>
            </w:pPr>
            <w:r w:rsidRPr="00090116">
              <w:rPr>
                <w:rStyle w:val="0pt"/>
                <w:sz w:val="24"/>
                <w:szCs w:val="24"/>
              </w:rPr>
              <w:t>Репертуар</w:t>
            </w:r>
          </w:p>
        </w:tc>
      </w:tr>
      <w:tr w:rsidR="00962189" w:rsidRPr="00090116" w:rsidTr="00962189">
        <w:trPr>
          <w:trHeight w:hRule="exact" w:val="3388"/>
        </w:trPr>
        <w:tc>
          <w:tcPr>
            <w:tcW w:w="577"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60"/>
              <w:rPr>
                <w:sz w:val="24"/>
                <w:szCs w:val="24"/>
              </w:rPr>
            </w:pPr>
            <w:r w:rsidRPr="00090116">
              <w:rPr>
                <w:rStyle w:val="23"/>
                <w:sz w:val="24"/>
                <w:szCs w:val="24"/>
              </w:rPr>
              <w:t>1, 2.</w:t>
            </w:r>
          </w:p>
        </w:tc>
        <w:tc>
          <w:tcPr>
            <w:tcW w:w="1985"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20" w:lineRule="exact"/>
              <w:ind w:left="80"/>
              <w:rPr>
                <w:sz w:val="24"/>
                <w:szCs w:val="24"/>
              </w:rPr>
            </w:pPr>
            <w:r w:rsidRPr="00090116">
              <w:rPr>
                <w:rStyle w:val="23"/>
                <w:sz w:val="24"/>
                <w:szCs w:val="24"/>
              </w:rPr>
              <w:t>Скоро 23 февраля (продолже</w:t>
            </w:r>
            <w:r w:rsidRPr="00090116">
              <w:rPr>
                <w:rStyle w:val="23"/>
                <w:sz w:val="24"/>
                <w:szCs w:val="24"/>
              </w:rPr>
              <w:softHyphen/>
              <w:t>ние)</w:t>
            </w:r>
          </w:p>
        </w:tc>
        <w:tc>
          <w:tcPr>
            <w:tcW w:w="3260"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песни, ее частях, содер</w:t>
            </w:r>
            <w:r w:rsidRPr="00090116">
              <w:rPr>
                <w:rStyle w:val="23"/>
                <w:sz w:val="24"/>
                <w:szCs w:val="24"/>
              </w:rPr>
              <w:softHyphen/>
              <w:t>жании. Формировать умение петь чисто, легко, без крика, выразитель</w:t>
            </w:r>
            <w:r w:rsidRPr="00090116">
              <w:rPr>
                <w:rStyle w:val="23"/>
                <w:sz w:val="24"/>
                <w:szCs w:val="24"/>
              </w:rPr>
              <w:softHyphen/>
              <w:t>но, используя мимику и жесты; следить за дикци</w:t>
            </w:r>
            <w:r w:rsidRPr="00090116">
              <w:rPr>
                <w:rStyle w:val="23"/>
                <w:sz w:val="24"/>
                <w:szCs w:val="24"/>
              </w:rPr>
              <w:softHyphen/>
              <w:t>ей и дыханием. Совер</w:t>
            </w:r>
            <w:r w:rsidRPr="00090116">
              <w:rPr>
                <w:rStyle w:val="23"/>
                <w:sz w:val="24"/>
                <w:szCs w:val="24"/>
              </w:rPr>
              <w:softHyphen/>
              <w:t>шенствовать ходьбу под марш. Закреплять уме</w:t>
            </w:r>
            <w:r w:rsidRPr="00090116">
              <w:rPr>
                <w:rStyle w:val="23"/>
                <w:sz w:val="24"/>
                <w:szCs w:val="24"/>
              </w:rPr>
              <w:softHyphen/>
              <w:t>ние делать перестроения, шагать бодро, с краси</w:t>
            </w:r>
            <w:r w:rsidRPr="00090116">
              <w:rPr>
                <w:rStyle w:val="23"/>
                <w:sz w:val="24"/>
                <w:szCs w:val="24"/>
              </w:rPr>
              <w:softHyphen/>
              <w:t>вой осанкой, выполнять плавные движения ру</w:t>
            </w:r>
            <w:r w:rsidRPr="00090116">
              <w:rPr>
                <w:rStyle w:val="23"/>
                <w:sz w:val="24"/>
                <w:szCs w:val="24"/>
              </w:rPr>
              <w:softHyphen/>
              <w:t>ками (затем с лентами); танцевальные движения.</w:t>
            </w:r>
          </w:p>
        </w:tc>
        <w:tc>
          <w:tcPr>
            <w:tcW w:w="2230" w:type="dxa"/>
            <w:tcBorders>
              <w:top w:val="single" w:sz="4" w:space="0" w:color="auto"/>
              <w:left w:val="single" w:sz="4" w:space="0" w:color="auto"/>
            </w:tcBorders>
            <w:shd w:val="clear" w:color="auto" w:fill="FFFFFF"/>
          </w:tcPr>
          <w:p w:rsidR="00962189" w:rsidRPr="00090116" w:rsidRDefault="00962189" w:rsidP="00962189">
            <w:pPr>
              <w:rPr>
                <w:rFonts w:ascii="Times New Roman" w:hAnsi="Times New Roman"/>
                <w:sz w:val="24"/>
                <w:szCs w:val="24"/>
              </w:rPr>
            </w:pPr>
          </w:p>
        </w:tc>
        <w:tc>
          <w:tcPr>
            <w:tcW w:w="1829"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«Конь», муз. Е.Тиличеевой, сл. Н. Найденовой; «Спасибо», муз. Ю.Чичкова, сл.Е. Карасева; «Будь ловким!», муз. Н.Ладухина.</w:t>
            </w:r>
          </w:p>
        </w:tc>
      </w:tr>
      <w:tr w:rsidR="00962189" w:rsidRPr="00090116" w:rsidTr="00962189">
        <w:trPr>
          <w:trHeight w:hRule="exact" w:val="5698"/>
        </w:trPr>
        <w:tc>
          <w:tcPr>
            <w:tcW w:w="577"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60"/>
              <w:rPr>
                <w:sz w:val="24"/>
                <w:szCs w:val="24"/>
              </w:rPr>
            </w:pPr>
            <w:r w:rsidRPr="00090116">
              <w:rPr>
                <w:rStyle w:val="23"/>
                <w:sz w:val="24"/>
                <w:szCs w:val="24"/>
              </w:rPr>
              <w:t>3.</w:t>
            </w:r>
          </w:p>
        </w:tc>
        <w:tc>
          <w:tcPr>
            <w:tcW w:w="1985"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6" w:lineRule="exact"/>
              <w:jc w:val="both"/>
              <w:rPr>
                <w:sz w:val="24"/>
                <w:szCs w:val="24"/>
              </w:rPr>
            </w:pPr>
            <w:r w:rsidRPr="00090116">
              <w:rPr>
                <w:rStyle w:val="23"/>
                <w:sz w:val="24"/>
                <w:szCs w:val="24"/>
              </w:rPr>
              <w:t>Музыкаль</w:t>
            </w:r>
            <w:r w:rsidRPr="00090116">
              <w:rPr>
                <w:rStyle w:val="23"/>
                <w:sz w:val="24"/>
                <w:szCs w:val="24"/>
              </w:rPr>
              <w:softHyphen/>
              <w:t>ные подарки для наших бабушек, мам и пап</w:t>
            </w:r>
          </w:p>
        </w:tc>
        <w:tc>
          <w:tcPr>
            <w:tcW w:w="3260"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Развивать умение эмо</w:t>
            </w:r>
            <w:r w:rsidRPr="00090116">
              <w:rPr>
                <w:rStyle w:val="23"/>
                <w:sz w:val="24"/>
                <w:szCs w:val="24"/>
              </w:rPr>
              <w:softHyphen/>
              <w:t>ционально откликаться на песни, вслушиваться в слова и мелодию, отве</w:t>
            </w:r>
            <w:r w:rsidRPr="00090116">
              <w:rPr>
                <w:rStyle w:val="23"/>
                <w:sz w:val="24"/>
                <w:szCs w:val="24"/>
              </w:rPr>
              <w:softHyphen/>
              <w:t>чать на вопросы по содер</w:t>
            </w:r>
            <w:r w:rsidRPr="00090116">
              <w:rPr>
                <w:rStyle w:val="23"/>
                <w:sz w:val="24"/>
                <w:szCs w:val="24"/>
              </w:rPr>
              <w:softHyphen/>
              <w:t>жанию песен. Развивать умение чисто интониро</w:t>
            </w:r>
            <w:r w:rsidRPr="00090116">
              <w:rPr>
                <w:rStyle w:val="23"/>
                <w:sz w:val="24"/>
                <w:szCs w:val="24"/>
              </w:rPr>
              <w:softHyphen/>
              <w:t>вать мелодию, определять высокие, низкие, корот</w:t>
            </w:r>
            <w:r w:rsidRPr="00090116">
              <w:rPr>
                <w:rStyle w:val="23"/>
                <w:sz w:val="24"/>
                <w:szCs w:val="24"/>
              </w:rPr>
              <w:softHyphen/>
              <w:t>кие и долгие звуки. Фор</w:t>
            </w:r>
            <w:r w:rsidRPr="00090116">
              <w:rPr>
                <w:rStyle w:val="23"/>
                <w:sz w:val="24"/>
                <w:szCs w:val="24"/>
              </w:rPr>
              <w:softHyphen/>
              <w:t>мировать умение брать дыхание между фразами, петь легко и выразитель</w:t>
            </w:r>
            <w:r w:rsidRPr="00090116">
              <w:rPr>
                <w:rStyle w:val="23"/>
                <w:sz w:val="24"/>
                <w:szCs w:val="24"/>
              </w:rPr>
              <w:softHyphen/>
              <w:t>но. Развивать умение вы</w:t>
            </w:r>
            <w:r w:rsidRPr="00090116">
              <w:rPr>
                <w:rStyle w:val="23"/>
                <w:sz w:val="24"/>
                <w:szCs w:val="24"/>
              </w:rPr>
              <w:softHyphen/>
              <w:t>разительно двигаться, вы</w:t>
            </w:r>
            <w:r w:rsidRPr="00090116">
              <w:rPr>
                <w:rStyle w:val="23"/>
                <w:sz w:val="24"/>
                <w:szCs w:val="24"/>
              </w:rPr>
              <w:softHyphen/>
              <w:t>полнять перестроения и упражнения с флажками. Совершенствовать умение выполнять легкие подско</w:t>
            </w:r>
            <w:r w:rsidRPr="00090116">
              <w:rPr>
                <w:rStyle w:val="23"/>
                <w:sz w:val="24"/>
                <w:szCs w:val="24"/>
              </w:rPr>
              <w:softHyphen/>
              <w:t>ки, кружение, пружинный шаг. Воспитывать любовь и уважение к родителям.</w:t>
            </w:r>
          </w:p>
        </w:tc>
        <w:tc>
          <w:tcPr>
            <w:tcW w:w="2230"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jc w:val="both"/>
              <w:rPr>
                <w:sz w:val="24"/>
                <w:szCs w:val="24"/>
              </w:rPr>
            </w:pPr>
            <w:r w:rsidRPr="00090116">
              <w:rPr>
                <w:rStyle w:val="23"/>
                <w:sz w:val="24"/>
                <w:szCs w:val="24"/>
              </w:rPr>
              <w:t>Цветные флажки.</w:t>
            </w:r>
          </w:p>
        </w:tc>
        <w:tc>
          <w:tcPr>
            <w:tcW w:w="1829"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«Упражнение с флаж</w:t>
            </w:r>
            <w:r w:rsidRPr="00090116">
              <w:rPr>
                <w:rStyle w:val="23"/>
                <w:sz w:val="24"/>
                <w:szCs w:val="24"/>
              </w:rPr>
              <w:softHyphen/>
              <w:t>ками», муз. Е.Тиличеевой; «Песен</w:t>
            </w:r>
            <w:r w:rsidRPr="00090116">
              <w:rPr>
                <w:rStyle w:val="23"/>
                <w:sz w:val="24"/>
                <w:szCs w:val="24"/>
              </w:rPr>
              <w:softHyphen/>
              <w:t>ка про папу», муз. В.Шаинского; «Пе</w:t>
            </w:r>
            <w:r w:rsidRPr="00090116">
              <w:rPr>
                <w:rStyle w:val="23"/>
                <w:sz w:val="24"/>
                <w:szCs w:val="24"/>
              </w:rPr>
              <w:softHyphen/>
              <w:t>сенка о бабушке», муз. В. Шаинского, сл. М.Танича; «Эс</w:t>
            </w:r>
            <w:r w:rsidRPr="00090116">
              <w:rPr>
                <w:rStyle w:val="23"/>
                <w:sz w:val="24"/>
                <w:szCs w:val="24"/>
              </w:rPr>
              <w:softHyphen/>
              <w:t>тонская полька», эст. нар. мелодия, обр. В. Шаинского; «Зи</w:t>
            </w:r>
            <w:r w:rsidRPr="00090116">
              <w:rPr>
                <w:rStyle w:val="23"/>
                <w:sz w:val="24"/>
                <w:szCs w:val="24"/>
              </w:rPr>
              <w:softHyphen/>
              <w:t>мушка хрустальная», муз. А. Филиппенко, сл. Г. Бойко; «На гра</w:t>
            </w:r>
            <w:r w:rsidRPr="00090116">
              <w:rPr>
                <w:rStyle w:val="23"/>
                <w:sz w:val="24"/>
                <w:szCs w:val="24"/>
              </w:rPr>
              <w:softHyphen/>
              <w:t>нице», муз. В. Волкова, сл. Е. Карасева.</w:t>
            </w:r>
          </w:p>
        </w:tc>
      </w:tr>
      <w:tr w:rsidR="00962189" w:rsidRPr="00090116" w:rsidTr="00962189">
        <w:trPr>
          <w:trHeight w:hRule="exact" w:val="1978"/>
        </w:trPr>
        <w:tc>
          <w:tcPr>
            <w:tcW w:w="577"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150" w:lineRule="exact"/>
              <w:ind w:left="160"/>
              <w:rPr>
                <w:sz w:val="24"/>
                <w:szCs w:val="24"/>
              </w:rPr>
            </w:pPr>
            <w:r w:rsidRPr="00090116">
              <w:rPr>
                <w:rStyle w:val="23"/>
                <w:sz w:val="24"/>
                <w:szCs w:val="24"/>
              </w:rPr>
              <w:t>4.</w:t>
            </w:r>
          </w:p>
        </w:tc>
        <w:tc>
          <w:tcPr>
            <w:tcW w:w="1985" w:type="dxa"/>
            <w:vMerge w:val="restart"/>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20" w:lineRule="exact"/>
              <w:ind w:left="80"/>
              <w:rPr>
                <w:sz w:val="24"/>
                <w:szCs w:val="24"/>
              </w:rPr>
            </w:pPr>
            <w:r w:rsidRPr="00090116">
              <w:rPr>
                <w:rStyle w:val="23"/>
                <w:sz w:val="24"/>
                <w:szCs w:val="24"/>
              </w:rPr>
              <w:t>Слушаем</w:t>
            </w:r>
          </w:p>
          <w:p w:rsidR="00962189" w:rsidRPr="00090116" w:rsidRDefault="00962189" w:rsidP="00962189">
            <w:pPr>
              <w:pStyle w:val="37"/>
              <w:shd w:val="clear" w:color="auto" w:fill="auto"/>
              <w:spacing w:line="220" w:lineRule="exact"/>
              <w:ind w:left="80"/>
              <w:rPr>
                <w:sz w:val="24"/>
                <w:szCs w:val="24"/>
              </w:rPr>
            </w:pPr>
            <w:r w:rsidRPr="00090116">
              <w:rPr>
                <w:rStyle w:val="23"/>
                <w:sz w:val="24"/>
                <w:szCs w:val="24"/>
              </w:rPr>
              <w:t>песни</w:t>
            </w:r>
          </w:p>
          <w:p w:rsidR="00962189" w:rsidRPr="00090116" w:rsidRDefault="00962189" w:rsidP="00962189">
            <w:pPr>
              <w:pStyle w:val="37"/>
              <w:shd w:val="clear" w:color="auto" w:fill="auto"/>
              <w:spacing w:line="220" w:lineRule="exact"/>
              <w:ind w:left="80"/>
              <w:rPr>
                <w:sz w:val="24"/>
                <w:szCs w:val="24"/>
              </w:rPr>
            </w:pPr>
            <w:r w:rsidRPr="00090116">
              <w:rPr>
                <w:rStyle w:val="23"/>
                <w:sz w:val="24"/>
                <w:szCs w:val="24"/>
              </w:rPr>
              <w:t>В.Шаинского</w:t>
            </w:r>
          </w:p>
        </w:tc>
        <w:tc>
          <w:tcPr>
            <w:tcW w:w="3260" w:type="dxa"/>
            <w:vMerge w:val="restart"/>
            <w:tcBorders>
              <w:top w:val="single" w:sz="4" w:space="0" w:color="auto"/>
              <w:left w:val="single" w:sz="4" w:space="0" w:color="auto"/>
            </w:tcBorders>
            <w:shd w:val="clear" w:color="auto" w:fill="FFFFFF"/>
          </w:tcPr>
          <w:p w:rsidR="00962189" w:rsidRPr="00090116" w:rsidRDefault="00962189" w:rsidP="00962189">
            <w:pPr>
              <w:pStyle w:val="37"/>
              <w:spacing w:line="212" w:lineRule="exact"/>
              <w:rPr>
                <w:sz w:val="24"/>
                <w:szCs w:val="24"/>
              </w:rPr>
            </w:pPr>
            <w:r w:rsidRPr="00090116">
              <w:rPr>
                <w:rStyle w:val="23"/>
                <w:sz w:val="24"/>
                <w:szCs w:val="24"/>
              </w:rPr>
              <w:t>Знакомить детей с твор</w:t>
            </w:r>
            <w:r w:rsidRPr="00090116">
              <w:rPr>
                <w:rStyle w:val="23"/>
                <w:sz w:val="24"/>
                <w:szCs w:val="24"/>
              </w:rPr>
              <w:softHyphen/>
              <w:t>чеством В. Шаинского. Вызывать интерес к его песням, желание петь их. Развивать умение опреде</w:t>
            </w:r>
            <w:r w:rsidRPr="00090116">
              <w:rPr>
                <w:rStyle w:val="23"/>
                <w:sz w:val="24"/>
                <w:szCs w:val="24"/>
              </w:rPr>
              <w:softHyphen/>
              <w:t>лять задорный характер песен, выразительные средства музыки. Со</w:t>
            </w:r>
            <w:r w:rsidRPr="00090116">
              <w:rPr>
                <w:rStyle w:val="23"/>
                <w:sz w:val="24"/>
                <w:szCs w:val="24"/>
              </w:rPr>
              <w:softHyphen/>
              <w:t>вершенствовать умение петь чисто, интони</w:t>
            </w:r>
            <w:r w:rsidRPr="00090116">
              <w:rPr>
                <w:sz w:val="24"/>
                <w:szCs w:val="24"/>
              </w:rPr>
              <w:t>р</w:t>
            </w:r>
            <w:r w:rsidRPr="00090116">
              <w:rPr>
                <w:rStyle w:val="23"/>
                <w:sz w:val="24"/>
                <w:szCs w:val="24"/>
              </w:rPr>
              <w:t>овать  высокие, низкие, корот</w:t>
            </w:r>
            <w:r w:rsidRPr="00090116">
              <w:rPr>
                <w:rStyle w:val="23"/>
                <w:sz w:val="24"/>
                <w:szCs w:val="24"/>
              </w:rPr>
              <w:softHyphen/>
              <w:t>кие и долгие звуки. Отрабатывать легкость и вы</w:t>
            </w:r>
            <w:r w:rsidRPr="00090116">
              <w:rPr>
                <w:rStyle w:val="23"/>
                <w:sz w:val="24"/>
                <w:szCs w:val="24"/>
              </w:rPr>
              <w:softHyphen/>
              <w:t>разительность при пении знакомых песен.</w:t>
            </w:r>
          </w:p>
        </w:tc>
        <w:tc>
          <w:tcPr>
            <w:tcW w:w="2230" w:type="dxa"/>
            <w:vMerge w:val="restart"/>
            <w:tcBorders>
              <w:top w:val="single" w:sz="4" w:space="0" w:color="auto"/>
              <w:left w:val="single" w:sz="4" w:space="0" w:color="auto"/>
            </w:tcBorders>
            <w:shd w:val="clear" w:color="auto" w:fill="FFFFFF"/>
          </w:tcPr>
          <w:p w:rsidR="00962189" w:rsidRPr="00090116" w:rsidRDefault="00962189" w:rsidP="00962189">
            <w:pPr>
              <w:pStyle w:val="37"/>
              <w:spacing w:line="220" w:lineRule="exact"/>
              <w:jc w:val="both"/>
              <w:rPr>
                <w:sz w:val="24"/>
                <w:szCs w:val="24"/>
              </w:rPr>
            </w:pPr>
            <w:r w:rsidRPr="00090116">
              <w:rPr>
                <w:rStyle w:val="23"/>
                <w:sz w:val="24"/>
                <w:szCs w:val="24"/>
              </w:rPr>
              <w:t>Портрет В. Шаин</w:t>
            </w:r>
            <w:r w:rsidRPr="00090116">
              <w:rPr>
                <w:rStyle w:val="23"/>
                <w:sz w:val="24"/>
                <w:szCs w:val="24"/>
              </w:rPr>
              <w:softHyphen/>
              <w:t>ского.</w:t>
            </w:r>
          </w:p>
        </w:tc>
        <w:tc>
          <w:tcPr>
            <w:tcW w:w="1829" w:type="dxa"/>
            <w:vMerge w:val="restart"/>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pacing w:line="212" w:lineRule="exact"/>
              <w:rPr>
                <w:sz w:val="24"/>
                <w:szCs w:val="24"/>
              </w:rPr>
            </w:pPr>
            <w:r w:rsidRPr="00090116">
              <w:rPr>
                <w:rStyle w:val="23"/>
                <w:sz w:val="24"/>
                <w:szCs w:val="24"/>
              </w:rPr>
              <w:t>«Песенка крокоди</w:t>
            </w:r>
            <w:r w:rsidRPr="00090116">
              <w:rPr>
                <w:rStyle w:val="23"/>
                <w:sz w:val="24"/>
                <w:szCs w:val="24"/>
              </w:rPr>
              <w:softHyphen/>
              <w:t>ла Гены», муз. В. Ша</w:t>
            </w:r>
            <w:r w:rsidRPr="00090116">
              <w:rPr>
                <w:rStyle w:val="23"/>
                <w:sz w:val="24"/>
                <w:szCs w:val="24"/>
              </w:rPr>
              <w:softHyphen/>
              <w:t>инского, сл. А. Тимофеевского; «Песенка про папу» и «Пе</w:t>
            </w:r>
            <w:r w:rsidRPr="00090116">
              <w:rPr>
                <w:rStyle w:val="23"/>
                <w:sz w:val="24"/>
                <w:szCs w:val="24"/>
              </w:rPr>
              <w:softHyphen/>
              <w:t>сенка о бабушке», муз. В. Шаинского, сл. М. Танича; «Улыб</w:t>
            </w:r>
            <w:r w:rsidRPr="00090116">
              <w:rPr>
                <w:rStyle w:val="23"/>
                <w:sz w:val="24"/>
                <w:szCs w:val="24"/>
              </w:rPr>
              <w:softHyphen/>
              <w:t>ка», муз. В. Шаинско</w:t>
            </w:r>
            <w:r w:rsidRPr="00090116">
              <w:rPr>
                <w:rStyle w:val="23"/>
                <w:sz w:val="24"/>
                <w:szCs w:val="24"/>
              </w:rPr>
              <w:softHyphen/>
              <w:t>го, сл. М. Пляцковского;</w:t>
            </w:r>
          </w:p>
        </w:tc>
      </w:tr>
      <w:tr w:rsidR="00962189" w:rsidRPr="00090116" w:rsidTr="00962189">
        <w:trPr>
          <w:trHeight w:hRule="exact" w:val="1994"/>
        </w:trPr>
        <w:tc>
          <w:tcPr>
            <w:tcW w:w="577"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pacing w:line="150" w:lineRule="exact"/>
              <w:ind w:left="160"/>
              <w:rPr>
                <w:rStyle w:val="23"/>
                <w:sz w:val="24"/>
                <w:szCs w:val="24"/>
              </w:rPr>
            </w:pPr>
          </w:p>
        </w:tc>
        <w:tc>
          <w:tcPr>
            <w:tcW w:w="1985" w:type="dxa"/>
            <w:vMerge/>
            <w:tcBorders>
              <w:left w:val="single" w:sz="4" w:space="0" w:color="auto"/>
              <w:bottom w:val="single" w:sz="4" w:space="0" w:color="auto"/>
            </w:tcBorders>
            <w:shd w:val="clear" w:color="auto" w:fill="FFFFFF"/>
          </w:tcPr>
          <w:p w:rsidR="00962189" w:rsidRPr="00090116" w:rsidRDefault="00962189" w:rsidP="00962189">
            <w:pPr>
              <w:pStyle w:val="37"/>
              <w:spacing w:line="220" w:lineRule="exact"/>
              <w:ind w:left="80"/>
              <w:rPr>
                <w:rStyle w:val="23"/>
                <w:sz w:val="24"/>
                <w:szCs w:val="24"/>
              </w:rPr>
            </w:pPr>
          </w:p>
        </w:tc>
        <w:tc>
          <w:tcPr>
            <w:tcW w:w="3260" w:type="dxa"/>
            <w:vMerge/>
            <w:tcBorders>
              <w:left w:val="single" w:sz="4" w:space="0" w:color="auto"/>
              <w:bottom w:val="single" w:sz="4" w:space="0" w:color="auto"/>
            </w:tcBorders>
            <w:shd w:val="clear" w:color="auto" w:fill="FFFFFF"/>
          </w:tcPr>
          <w:p w:rsidR="00962189" w:rsidRPr="00090116" w:rsidRDefault="00962189" w:rsidP="00962189">
            <w:pPr>
              <w:pStyle w:val="37"/>
              <w:spacing w:line="212" w:lineRule="exact"/>
              <w:jc w:val="both"/>
              <w:rPr>
                <w:rStyle w:val="23"/>
                <w:sz w:val="24"/>
                <w:szCs w:val="24"/>
              </w:rPr>
            </w:pPr>
          </w:p>
        </w:tc>
        <w:tc>
          <w:tcPr>
            <w:tcW w:w="2230" w:type="dxa"/>
            <w:vMerge/>
            <w:tcBorders>
              <w:left w:val="single" w:sz="4" w:space="0" w:color="auto"/>
              <w:bottom w:val="single" w:sz="4" w:space="0" w:color="auto"/>
            </w:tcBorders>
            <w:shd w:val="clear" w:color="auto" w:fill="FFFFFF"/>
          </w:tcPr>
          <w:p w:rsidR="00962189" w:rsidRPr="00090116" w:rsidRDefault="00962189" w:rsidP="00962189">
            <w:pPr>
              <w:pStyle w:val="37"/>
              <w:spacing w:line="220" w:lineRule="exact"/>
              <w:jc w:val="both"/>
              <w:rPr>
                <w:rStyle w:val="23"/>
                <w:sz w:val="24"/>
                <w:szCs w:val="24"/>
              </w:rPr>
            </w:pPr>
          </w:p>
        </w:tc>
        <w:tc>
          <w:tcPr>
            <w:tcW w:w="1829" w:type="dxa"/>
            <w:vMerge/>
            <w:tcBorders>
              <w:left w:val="single" w:sz="4" w:space="0" w:color="auto"/>
              <w:bottom w:val="single" w:sz="4" w:space="0" w:color="auto"/>
              <w:right w:val="single" w:sz="4" w:space="0" w:color="auto"/>
            </w:tcBorders>
            <w:shd w:val="clear" w:color="auto" w:fill="FFFFFF"/>
          </w:tcPr>
          <w:p w:rsidR="00962189" w:rsidRPr="00090116" w:rsidRDefault="00962189" w:rsidP="00962189">
            <w:pPr>
              <w:pStyle w:val="37"/>
              <w:spacing w:line="212" w:lineRule="exact"/>
              <w:jc w:val="both"/>
              <w:rPr>
                <w:rStyle w:val="23"/>
                <w:sz w:val="24"/>
                <w:szCs w:val="24"/>
              </w:rPr>
            </w:pPr>
          </w:p>
        </w:tc>
      </w:tr>
    </w:tbl>
    <w:tbl>
      <w:tblPr>
        <w:tblpPr w:leftFromText="180" w:rightFromText="180" w:vertAnchor="text" w:horzAnchor="margin" w:tblpXSpec="center" w:tblpY="3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1"/>
      </w:tblGrid>
      <w:tr w:rsidR="00962189" w:rsidRPr="00090116" w:rsidTr="00962189">
        <w:trPr>
          <w:trHeight w:val="376"/>
        </w:trPr>
        <w:tc>
          <w:tcPr>
            <w:tcW w:w="3731" w:type="dxa"/>
          </w:tcPr>
          <w:p w:rsidR="00962189" w:rsidRPr="00090116" w:rsidRDefault="00962189" w:rsidP="00962189">
            <w:pPr>
              <w:jc w:val="center"/>
              <w:rPr>
                <w:rFonts w:ascii="Times New Roman" w:hAnsi="Times New Roman"/>
                <w:sz w:val="24"/>
                <w:szCs w:val="24"/>
              </w:rPr>
            </w:pPr>
            <w:r w:rsidRPr="00090116">
              <w:rPr>
                <w:rFonts w:ascii="Times New Roman" w:hAnsi="Times New Roman"/>
                <w:sz w:val="24"/>
                <w:szCs w:val="24"/>
              </w:rPr>
              <w:t>Февраль</w:t>
            </w:r>
          </w:p>
        </w:tc>
      </w:tr>
    </w:tbl>
    <w:p w:rsidR="00962189" w:rsidRPr="00090116" w:rsidRDefault="00962189" w:rsidP="00962189">
      <w:pPr>
        <w:rPr>
          <w:rFonts w:ascii="Times New Roman" w:hAnsi="Times New Roman"/>
          <w:sz w:val="24"/>
          <w:szCs w:val="24"/>
        </w:rPr>
      </w:pPr>
    </w:p>
    <w:p w:rsidR="00962189" w:rsidRPr="00090116" w:rsidRDefault="00962189" w:rsidP="00962189">
      <w:pPr>
        <w:rPr>
          <w:rFonts w:ascii="Times New Roman" w:hAnsi="Times New Roman"/>
          <w:sz w:val="24"/>
          <w:szCs w:val="24"/>
        </w:rPr>
        <w:sectPr w:rsidR="00962189" w:rsidRPr="00090116">
          <w:pgSz w:w="11909" w:h="16834"/>
          <w:pgMar w:top="0" w:right="0" w:bottom="0" w:left="0" w:header="0" w:footer="3" w:gutter="0"/>
          <w:cols w:space="720"/>
          <w:noEndnote/>
          <w:docGrid w:linePitch="360"/>
        </w:sectPr>
      </w:pPr>
    </w:p>
    <w:p w:rsidR="00962189" w:rsidRPr="00090116" w:rsidRDefault="00962189" w:rsidP="00962189">
      <w:pPr>
        <w:rPr>
          <w:rFonts w:ascii="Times New Roman" w:hAnsi="Times New Roman"/>
          <w:sz w:val="24"/>
          <w:szCs w:val="24"/>
        </w:rPr>
      </w:pPr>
    </w:p>
    <w:p w:rsidR="00962189" w:rsidRPr="00090116" w:rsidRDefault="00962189" w:rsidP="00962189">
      <w:pPr>
        <w:pStyle w:val="131"/>
        <w:framePr w:wrap="none" w:vAnchor="page" w:hAnchor="page" w:x="3651" w:y="6930"/>
        <w:shd w:val="clear" w:color="auto" w:fill="auto"/>
        <w:spacing w:line="310" w:lineRule="exact"/>
        <w:ind w:left="100"/>
        <w:rPr>
          <w:rFonts w:ascii="Times New Roman" w:hAnsi="Times New Roman" w:cs="Times New Roman"/>
          <w:sz w:val="24"/>
          <w:szCs w:val="24"/>
        </w:rPr>
      </w:pPr>
      <w:r w:rsidRPr="00090116">
        <w:rPr>
          <w:rFonts w:ascii="Times New Roman" w:hAnsi="Times New Roman" w:cs="Times New Roman"/>
          <w:sz w:val="24"/>
          <w:szCs w:val="24"/>
        </w:rPr>
        <w:t>Февраль</w:t>
      </w:r>
    </w:p>
    <w:tbl>
      <w:tblPr>
        <w:tblpPr w:leftFromText="180" w:rightFromText="180" w:vertAnchor="text" w:horzAnchor="page" w:tblpX="1130" w:tblpY="554"/>
        <w:tblOverlap w:val="never"/>
        <w:tblW w:w="0" w:type="auto"/>
        <w:tblLayout w:type="fixed"/>
        <w:tblCellMar>
          <w:left w:w="10" w:type="dxa"/>
          <w:right w:w="10" w:type="dxa"/>
        </w:tblCellMar>
        <w:tblLook w:val="04A0" w:firstRow="1" w:lastRow="0" w:firstColumn="1" w:lastColumn="0" w:noHBand="0" w:noVBand="1"/>
      </w:tblPr>
      <w:tblGrid>
        <w:gridCol w:w="410"/>
        <w:gridCol w:w="1134"/>
        <w:gridCol w:w="3002"/>
        <w:gridCol w:w="2268"/>
        <w:gridCol w:w="2835"/>
      </w:tblGrid>
      <w:tr w:rsidR="00962189" w:rsidRPr="00090116" w:rsidTr="00962189">
        <w:trPr>
          <w:trHeight w:hRule="exact" w:val="410"/>
        </w:trPr>
        <w:tc>
          <w:tcPr>
            <w:tcW w:w="410"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40"/>
              <w:rPr>
                <w:sz w:val="24"/>
                <w:szCs w:val="24"/>
              </w:rPr>
            </w:pPr>
            <w:r w:rsidRPr="00090116">
              <w:rPr>
                <w:rStyle w:val="23"/>
                <w:sz w:val="24"/>
                <w:szCs w:val="24"/>
              </w:rPr>
              <w:t>№</w:t>
            </w:r>
          </w:p>
        </w:tc>
        <w:tc>
          <w:tcPr>
            <w:tcW w:w="1134"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jc w:val="both"/>
              <w:rPr>
                <w:sz w:val="24"/>
                <w:szCs w:val="24"/>
              </w:rPr>
            </w:pPr>
            <w:r w:rsidRPr="00090116">
              <w:rPr>
                <w:rStyle w:val="0pt"/>
                <w:sz w:val="24"/>
                <w:szCs w:val="24"/>
              </w:rPr>
              <w:t>Название</w:t>
            </w:r>
          </w:p>
        </w:tc>
        <w:tc>
          <w:tcPr>
            <w:tcW w:w="3002"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jc w:val="both"/>
              <w:rPr>
                <w:sz w:val="24"/>
                <w:szCs w:val="24"/>
              </w:rPr>
            </w:pPr>
            <w:r w:rsidRPr="00090116">
              <w:rPr>
                <w:rStyle w:val="0pt"/>
                <w:sz w:val="24"/>
                <w:szCs w:val="24"/>
              </w:rPr>
              <w:t>Программное содержание</w:t>
            </w:r>
          </w:p>
        </w:tc>
        <w:tc>
          <w:tcPr>
            <w:tcW w:w="226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240"/>
              <w:rPr>
                <w:sz w:val="24"/>
                <w:szCs w:val="24"/>
              </w:rPr>
            </w:pPr>
            <w:r w:rsidRPr="00090116">
              <w:rPr>
                <w:rStyle w:val="0pt"/>
                <w:sz w:val="24"/>
                <w:szCs w:val="24"/>
              </w:rPr>
              <w:t>Оборудование</w:t>
            </w:r>
          </w:p>
        </w:tc>
        <w:tc>
          <w:tcPr>
            <w:tcW w:w="2835"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150" w:lineRule="exact"/>
              <w:jc w:val="center"/>
              <w:rPr>
                <w:sz w:val="24"/>
                <w:szCs w:val="24"/>
              </w:rPr>
            </w:pPr>
            <w:r w:rsidRPr="00090116">
              <w:rPr>
                <w:rStyle w:val="0pt"/>
                <w:sz w:val="24"/>
                <w:szCs w:val="24"/>
              </w:rPr>
              <w:t>Репертуар</w:t>
            </w:r>
          </w:p>
        </w:tc>
      </w:tr>
      <w:tr w:rsidR="00962189" w:rsidRPr="00090116" w:rsidTr="00962189">
        <w:trPr>
          <w:trHeight w:hRule="exact" w:val="2579"/>
        </w:trPr>
        <w:tc>
          <w:tcPr>
            <w:tcW w:w="410"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40"/>
              <w:rPr>
                <w:sz w:val="24"/>
                <w:szCs w:val="24"/>
              </w:rPr>
            </w:pPr>
            <w:r w:rsidRPr="00090116">
              <w:rPr>
                <w:rStyle w:val="23"/>
                <w:sz w:val="24"/>
                <w:szCs w:val="24"/>
              </w:rPr>
              <w:t>5.</w:t>
            </w:r>
          </w:p>
        </w:tc>
        <w:tc>
          <w:tcPr>
            <w:tcW w:w="1134"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6" w:lineRule="exact"/>
              <w:rPr>
                <w:sz w:val="24"/>
                <w:szCs w:val="24"/>
              </w:rPr>
            </w:pPr>
            <w:r w:rsidRPr="00090116">
              <w:rPr>
                <w:rStyle w:val="23"/>
                <w:sz w:val="24"/>
                <w:szCs w:val="24"/>
              </w:rPr>
              <w:t>Мы пока что дошколята, но шагаем как солдаты</w:t>
            </w:r>
          </w:p>
        </w:tc>
        <w:tc>
          <w:tcPr>
            <w:tcW w:w="3002"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Воспитывать уважение к защитникам Родины, желание подражать им, быть сильными и смелы</w:t>
            </w:r>
            <w:r w:rsidRPr="00090116">
              <w:rPr>
                <w:rStyle w:val="23"/>
                <w:sz w:val="24"/>
                <w:szCs w:val="24"/>
              </w:rPr>
              <w:softHyphen/>
              <w:t>ми. Формировать празд</w:t>
            </w:r>
            <w:r w:rsidRPr="00090116">
              <w:rPr>
                <w:rStyle w:val="23"/>
                <w:sz w:val="24"/>
                <w:szCs w:val="24"/>
              </w:rPr>
              <w:softHyphen/>
              <w:t>ничную культуру: умение поздравлять в</w:t>
            </w:r>
            <w:r w:rsidR="00AB3F30">
              <w:rPr>
                <w:rStyle w:val="23"/>
                <w:sz w:val="24"/>
                <w:szCs w:val="24"/>
              </w:rPr>
              <w:t>зрослых, готовить подарки и пре</w:t>
            </w:r>
            <w:r w:rsidRPr="00090116">
              <w:rPr>
                <w:rStyle w:val="23"/>
                <w:sz w:val="24"/>
                <w:szCs w:val="24"/>
              </w:rPr>
              <w:t>подносить их.</w:t>
            </w:r>
          </w:p>
        </w:tc>
        <w:tc>
          <w:tcPr>
            <w:tcW w:w="226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6" w:lineRule="exact"/>
              <w:rPr>
                <w:sz w:val="24"/>
                <w:szCs w:val="24"/>
              </w:rPr>
            </w:pPr>
            <w:r w:rsidRPr="00090116">
              <w:rPr>
                <w:rStyle w:val="23"/>
                <w:sz w:val="24"/>
                <w:szCs w:val="24"/>
              </w:rPr>
              <w:t>Иллюстрации на тему «Наша Ро</w:t>
            </w:r>
            <w:r w:rsidRPr="00090116">
              <w:rPr>
                <w:rStyle w:val="23"/>
                <w:sz w:val="24"/>
                <w:szCs w:val="24"/>
              </w:rPr>
              <w:softHyphen/>
              <w:t>дина», «Наша ар</w:t>
            </w:r>
            <w:r w:rsidRPr="00090116">
              <w:rPr>
                <w:rStyle w:val="23"/>
                <w:sz w:val="24"/>
                <w:szCs w:val="24"/>
              </w:rPr>
              <w:softHyphen/>
              <w:t>мия».</w:t>
            </w:r>
          </w:p>
        </w:tc>
        <w:tc>
          <w:tcPr>
            <w:tcW w:w="2835"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«Марш», муз. по вы</w:t>
            </w:r>
            <w:r w:rsidRPr="00090116">
              <w:rPr>
                <w:rStyle w:val="23"/>
                <w:sz w:val="24"/>
                <w:szCs w:val="24"/>
              </w:rPr>
              <w:softHyphen/>
              <w:t>бору музыкального руководителя; «Рос</w:t>
            </w:r>
            <w:r w:rsidRPr="00090116">
              <w:rPr>
                <w:rStyle w:val="23"/>
                <w:sz w:val="24"/>
                <w:szCs w:val="24"/>
              </w:rPr>
              <w:softHyphen/>
              <w:t>сия», муз. Г. Струве, сл. Н. Соловьевой; «Любим армию свою», муз. В. Волко</w:t>
            </w:r>
            <w:r w:rsidRPr="00090116">
              <w:rPr>
                <w:rStyle w:val="23"/>
                <w:sz w:val="24"/>
                <w:szCs w:val="24"/>
              </w:rPr>
              <w:softHyphen/>
              <w:t>ва, сл. Е. Карасева; «Будем в армии слу</w:t>
            </w:r>
            <w:r w:rsidRPr="00090116">
              <w:rPr>
                <w:rStyle w:val="23"/>
                <w:sz w:val="24"/>
                <w:szCs w:val="24"/>
              </w:rPr>
              <w:softHyphen/>
              <w:t>жить», муз. Ю.Чич- кова, сл. В.Малкова; «Яблочко», рус. нар. мелодия.</w:t>
            </w:r>
          </w:p>
        </w:tc>
      </w:tr>
      <w:tr w:rsidR="00962189" w:rsidRPr="00090116" w:rsidTr="00962189">
        <w:trPr>
          <w:trHeight w:hRule="exact" w:val="4104"/>
        </w:trPr>
        <w:tc>
          <w:tcPr>
            <w:tcW w:w="410"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40"/>
              <w:rPr>
                <w:sz w:val="24"/>
                <w:szCs w:val="24"/>
              </w:rPr>
            </w:pPr>
            <w:r w:rsidRPr="00090116">
              <w:rPr>
                <w:rStyle w:val="23"/>
                <w:sz w:val="24"/>
                <w:szCs w:val="24"/>
              </w:rPr>
              <w:t>6.</w:t>
            </w:r>
          </w:p>
        </w:tc>
        <w:tc>
          <w:tcPr>
            <w:tcW w:w="1134"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2" w:lineRule="exact"/>
              <w:ind w:left="80"/>
              <w:rPr>
                <w:sz w:val="24"/>
                <w:szCs w:val="24"/>
              </w:rPr>
            </w:pPr>
            <w:r w:rsidRPr="00090116">
              <w:rPr>
                <w:rStyle w:val="23"/>
                <w:sz w:val="24"/>
                <w:szCs w:val="24"/>
              </w:rPr>
              <w:t>Весна- красна спускается на землю</w:t>
            </w:r>
          </w:p>
        </w:tc>
        <w:tc>
          <w:tcPr>
            <w:tcW w:w="3002"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Знакомить с народны</w:t>
            </w:r>
            <w:r w:rsidRPr="00090116">
              <w:rPr>
                <w:rStyle w:val="23"/>
                <w:sz w:val="24"/>
                <w:szCs w:val="24"/>
              </w:rPr>
              <w:softHyphen/>
              <w:t>ми традициями, малыми фольклорными формами. Совершенствовать уме</w:t>
            </w:r>
            <w:r w:rsidRPr="00090116">
              <w:rPr>
                <w:rStyle w:val="23"/>
                <w:sz w:val="24"/>
                <w:szCs w:val="24"/>
              </w:rPr>
              <w:softHyphen/>
              <w:t>ние чисто интонировать мелодию, определять в ней длинные и короткие звуки, следит</w:t>
            </w:r>
            <w:r w:rsidR="00AB3F30">
              <w:rPr>
                <w:rStyle w:val="23"/>
                <w:sz w:val="24"/>
                <w:szCs w:val="24"/>
              </w:rPr>
              <w:t>ь за дикци</w:t>
            </w:r>
            <w:r w:rsidR="00AB3F30">
              <w:rPr>
                <w:rStyle w:val="23"/>
                <w:sz w:val="24"/>
                <w:szCs w:val="24"/>
              </w:rPr>
              <w:softHyphen/>
              <w:t>ей, артикуляцией. Со</w:t>
            </w:r>
            <w:r w:rsidRPr="00090116">
              <w:rPr>
                <w:rStyle w:val="23"/>
                <w:sz w:val="24"/>
                <w:szCs w:val="24"/>
              </w:rPr>
              <w:t>вершенствовать ходьбу, легкий бег, кружение. Развивать умение рит</w:t>
            </w:r>
            <w:r w:rsidRPr="00090116">
              <w:rPr>
                <w:rStyle w:val="23"/>
                <w:sz w:val="24"/>
                <w:szCs w:val="24"/>
              </w:rPr>
              <w:softHyphen/>
              <w:t>мично выполнять движе</w:t>
            </w:r>
            <w:r w:rsidRPr="00090116">
              <w:rPr>
                <w:rStyle w:val="23"/>
                <w:sz w:val="24"/>
                <w:szCs w:val="24"/>
              </w:rPr>
              <w:softHyphen/>
              <w:t>ния, закреплять навыки танцевальных движений: прямой галоп, подскоки, движения с лентами.</w:t>
            </w:r>
          </w:p>
        </w:tc>
        <w:tc>
          <w:tcPr>
            <w:tcW w:w="226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Цветные ленты и флажки.</w:t>
            </w:r>
          </w:p>
        </w:tc>
        <w:tc>
          <w:tcPr>
            <w:tcW w:w="2835"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«Упражнение с цвет</w:t>
            </w:r>
            <w:r w:rsidRPr="00090116">
              <w:rPr>
                <w:rStyle w:val="23"/>
                <w:sz w:val="24"/>
                <w:szCs w:val="24"/>
              </w:rPr>
              <w:softHyphen/>
              <w:t>ными флажками», муз. Е. Тиличее- вой; «На границе», муз. В. Волкова, сл. Е. Карасева; «Ма</w:t>
            </w:r>
            <w:r w:rsidRPr="00090116">
              <w:rPr>
                <w:rStyle w:val="23"/>
                <w:sz w:val="24"/>
                <w:szCs w:val="24"/>
              </w:rPr>
              <w:softHyphen/>
              <w:t xml:space="preserve">мина песенка», муз. М. </w:t>
            </w:r>
            <w:r w:rsidRPr="00090116">
              <w:rPr>
                <w:rStyle w:val="1pt"/>
                <w:sz w:val="24"/>
                <w:szCs w:val="24"/>
              </w:rPr>
              <w:t xml:space="preserve">Парцхаладзе; </w:t>
            </w:r>
            <w:r w:rsidRPr="00090116">
              <w:rPr>
                <w:rStyle w:val="23"/>
                <w:sz w:val="24"/>
                <w:szCs w:val="24"/>
              </w:rPr>
              <w:t xml:space="preserve">«Эстонская полька», эст. нар. мелодия; «Танец с лентами»; </w:t>
            </w:r>
            <w:r w:rsidRPr="00090116">
              <w:rPr>
                <w:rStyle w:val="1pt"/>
                <w:sz w:val="24"/>
                <w:szCs w:val="24"/>
              </w:rPr>
              <w:t xml:space="preserve">«Колокольчики», </w:t>
            </w:r>
            <w:r w:rsidRPr="00090116">
              <w:rPr>
                <w:rStyle w:val="23"/>
                <w:sz w:val="24"/>
                <w:szCs w:val="24"/>
              </w:rPr>
              <w:t>муз. В. Моцарта.</w:t>
            </w:r>
          </w:p>
        </w:tc>
      </w:tr>
      <w:tr w:rsidR="00962189" w:rsidRPr="00090116" w:rsidTr="00962189">
        <w:trPr>
          <w:trHeight w:hRule="exact" w:val="2012"/>
        </w:trPr>
        <w:tc>
          <w:tcPr>
            <w:tcW w:w="410"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40"/>
              <w:rPr>
                <w:sz w:val="24"/>
                <w:szCs w:val="24"/>
              </w:rPr>
            </w:pPr>
            <w:r w:rsidRPr="00090116">
              <w:rPr>
                <w:rStyle w:val="23"/>
                <w:sz w:val="24"/>
                <w:szCs w:val="24"/>
              </w:rPr>
              <w:t>7.</w:t>
            </w:r>
          </w:p>
        </w:tc>
        <w:tc>
          <w:tcPr>
            <w:tcW w:w="1134"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Вот уж</w:t>
            </w:r>
          </w:p>
          <w:p w:rsidR="00962189" w:rsidRPr="00090116" w:rsidRDefault="00962189" w:rsidP="00962189">
            <w:pPr>
              <w:pStyle w:val="37"/>
              <w:shd w:val="clear" w:color="auto" w:fill="auto"/>
              <w:spacing w:line="212" w:lineRule="exact"/>
              <w:rPr>
                <w:sz w:val="24"/>
                <w:szCs w:val="24"/>
              </w:rPr>
            </w:pPr>
            <w:r w:rsidRPr="00090116">
              <w:rPr>
                <w:rStyle w:val="23"/>
                <w:sz w:val="24"/>
                <w:szCs w:val="24"/>
              </w:rPr>
              <w:t>зимушка</w:t>
            </w:r>
          </w:p>
          <w:p w:rsidR="00962189" w:rsidRPr="00090116" w:rsidRDefault="00962189" w:rsidP="00962189">
            <w:pPr>
              <w:pStyle w:val="37"/>
              <w:shd w:val="clear" w:color="auto" w:fill="auto"/>
              <w:spacing w:line="212" w:lineRule="exact"/>
              <w:rPr>
                <w:sz w:val="24"/>
                <w:szCs w:val="24"/>
              </w:rPr>
            </w:pPr>
            <w:r w:rsidRPr="00090116">
              <w:rPr>
                <w:rStyle w:val="23"/>
                <w:sz w:val="24"/>
                <w:szCs w:val="24"/>
              </w:rPr>
              <w:t>проходит!</w:t>
            </w:r>
          </w:p>
        </w:tc>
        <w:tc>
          <w:tcPr>
            <w:tcW w:w="3002"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Продолжать знакомить де</w:t>
            </w:r>
            <w:r w:rsidRPr="00090116">
              <w:rPr>
                <w:rStyle w:val="23"/>
                <w:sz w:val="24"/>
                <w:szCs w:val="24"/>
              </w:rPr>
              <w:softHyphen/>
              <w:t>тей с русскими народными традициями и обычаями; рассказывать о том, как на Руси было принято про</w:t>
            </w:r>
            <w:r w:rsidRPr="00090116">
              <w:rPr>
                <w:rStyle w:val="23"/>
                <w:sz w:val="24"/>
                <w:szCs w:val="24"/>
              </w:rPr>
              <w:softHyphen/>
              <w:t>вожать зиму и встречать весну.</w:t>
            </w:r>
          </w:p>
        </w:tc>
        <w:tc>
          <w:tcPr>
            <w:tcW w:w="226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Репродукция кар</w:t>
            </w:r>
            <w:r w:rsidRPr="00090116">
              <w:rPr>
                <w:rStyle w:val="23"/>
                <w:sz w:val="24"/>
                <w:szCs w:val="24"/>
              </w:rPr>
              <w:softHyphen/>
              <w:t>тины Б. Кустоди</w:t>
            </w:r>
            <w:r w:rsidRPr="00090116">
              <w:rPr>
                <w:rStyle w:val="23"/>
                <w:sz w:val="24"/>
                <w:szCs w:val="24"/>
              </w:rPr>
              <w:softHyphen/>
              <w:t>ева «Масленица».</w:t>
            </w:r>
          </w:p>
        </w:tc>
        <w:tc>
          <w:tcPr>
            <w:tcW w:w="2835" w:type="dxa"/>
            <w:tcBorders>
              <w:top w:val="single" w:sz="4" w:space="0" w:color="auto"/>
              <w:left w:val="single" w:sz="4" w:space="0" w:color="auto"/>
              <w:right w:val="single" w:sz="4" w:space="0" w:color="auto"/>
            </w:tcBorders>
            <w:shd w:val="clear" w:color="auto" w:fill="FFFFFF"/>
          </w:tcPr>
          <w:p w:rsidR="00962189" w:rsidRPr="00090116" w:rsidRDefault="00AB3F30" w:rsidP="00962189">
            <w:pPr>
              <w:pStyle w:val="37"/>
              <w:shd w:val="clear" w:color="auto" w:fill="auto"/>
              <w:spacing w:line="212" w:lineRule="exact"/>
              <w:rPr>
                <w:sz w:val="24"/>
                <w:szCs w:val="24"/>
              </w:rPr>
            </w:pPr>
            <w:r>
              <w:rPr>
                <w:rStyle w:val="23"/>
                <w:sz w:val="24"/>
                <w:szCs w:val="24"/>
              </w:rPr>
              <w:t>«Марш», муз. Е.Ти</w:t>
            </w:r>
            <w:r w:rsidR="00962189" w:rsidRPr="00090116">
              <w:rPr>
                <w:rStyle w:val="23"/>
                <w:sz w:val="24"/>
                <w:szCs w:val="24"/>
              </w:rPr>
              <w:t xml:space="preserve">личеевой; «Февраль», муз. </w:t>
            </w:r>
            <w:r w:rsidR="00962189" w:rsidRPr="00090116">
              <w:rPr>
                <w:rStyle w:val="0pt"/>
                <w:sz w:val="24"/>
                <w:szCs w:val="24"/>
              </w:rPr>
              <w:t>П</w:t>
            </w:r>
            <w:r w:rsidR="00962189" w:rsidRPr="00090116">
              <w:rPr>
                <w:rStyle w:val="23"/>
                <w:sz w:val="24"/>
                <w:szCs w:val="24"/>
              </w:rPr>
              <w:t>. Чайковского из сб. «Времена года»; «Ах вы, сени», рус. нар. мелодия; «Зи</w:t>
            </w:r>
            <w:r w:rsidR="00962189" w:rsidRPr="00090116">
              <w:rPr>
                <w:rStyle w:val="23"/>
                <w:sz w:val="24"/>
                <w:szCs w:val="24"/>
              </w:rPr>
              <w:softHyphen/>
              <w:t>мушка хрустальная», муз. А. Филиппенко, сл. Г. Бойко.</w:t>
            </w:r>
          </w:p>
        </w:tc>
      </w:tr>
      <w:tr w:rsidR="00962189" w:rsidRPr="00090116" w:rsidTr="00962189">
        <w:trPr>
          <w:trHeight w:hRule="exact" w:val="4929"/>
        </w:trPr>
        <w:tc>
          <w:tcPr>
            <w:tcW w:w="410"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150" w:lineRule="exact"/>
              <w:ind w:left="140"/>
              <w:rPr>
                <w:sz w:val="24"/>
                <w:szCs w:val="24"/>
              </w:rPr>
            </w:pPr>
            <w:r w:rsidRPr="00090116">
              <w:rPr>
                <w:rStyle w:val="23"/>
                <w:sz w:val="24"/>
                <w:szCs w:val="24"/>
              </w:rPr>
              <w:t>8.</w:t>
            </w:r>
          </w:p>
        </w:tc>
        <w:tc>
          <w:tcPr>
            <w:tcW w:w="1134"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16" w:lineRule="exact"/>
              <w:rPr>
                <w:sz w:val="24"/>
                <w:szCs w:val="24"/>
              </w:rPr>
            </w:pPr>
            <w:r w:rsidRPr="00090116">
              <w:rPr>
                <w:rStyle w:val="23"/>
                <w:sz w:val="24"/>
                <w:szCs w:val="24"/>
              </w:rPr>
              <w:t>Мы танцуем и поем</w:t>
            </w:r>
          </w:p>
        </w:tc>
        <w:tc>
          <w:tcPr>
            <w:tcW w:w="3002"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Закреплять представления о частях музыкального произведения: вступлении,заключении, проигрыше, запеве, припеве. Разви</w:t>
            </w:r>
            <w:r w:rsidRPr="00090116">
              <w:rPr>
                <w:rStyle w:val="23"/>
                <w:sz w:val="24"/>
                <w:szCs w:val="24"/>
              </w:rPr>
              <w:softHyphen/>
              <w:t>вать умение высказы</w:t>
            </w:r>
            <w:r w:rsidRPr="00090116">
              <w:rPr>
                <w:rStyle w:val="23"/>
                <w:sz w:val="24"/>
                <w:szCs w:val="24"/>
              </w:rPr>
              <w:softHyphen/>
              <w:t>ваться о характере песни, использовать эмоцио</w:t>
            </w:r>
            <w:r w:rsidRPr="00090116">
              <w:rPr>
                <w:rStyle w:val="23"/>
                <w:sz w:val="24"/>
                <w:szCs w:val="24"/>
              </w:rPr>
              <w:softHyphen/>
              <w:t>нально выразительные сравнения. Совершен</w:t>
            </w:r>
            <w:r w:rsidRPr="00090116">
              <w:rPr>
                <w:rStyle w:val="23"/>
                <w:sz w:val="24"/>
                <w:szCs w:val="24"/>
              </w:rPr>
              <w:softHyphen/>
              <w:t>ствовать умение чисто интонировать мелодию, определять в ней длин</w:t>
            </w:r>
            <w:r w:rsidRPr="00090116">
              <w:rPr>
                <w:rStyle w:val="23"/>
                <w:sz w:val="24"/>
                <w:szCs w:val="24"/>
              </w:rPr>
              <w:softHyphen/>
              <w:t>ные и короткие звуки. Совершенствовать ходь</w:t>
            </w:r>
            <w:r w:rsidRPr="00090116">
              <w:rPr>
                <w:rStyle w:val="23"/>
                <w:sz w:val="24"/>
                <w:szCs w:val="24"/>
              </w:rPr>
              <w:softHyphen/>
              <w:t>бу, легкий бег, кружение. Закреплять умение рит</w:t>
            </w:r>
            <w:r w:rsidRPr="00090116">
              <w:rPr>
                <w:rStyle w:val="23"/>
                <w:sz w:val="24"/>
                <w:szCs w:val="24"/>
              </w:rPr>
              <w:softHyphen/>
              <w:t>мично выполнять движе</w:t>
            </w:r>
            <w:r w:rsidRPr="00090116">
              <w:rPr>
                <w:rStyle w:val="23"/>
                <w:sz w:val="24"/>
                <w:szCs w:val="24"/>
              </w:rPr>
              <w:softHyphen/>
              <w:t>ния</w:t>
            </w:r>
          </w:p>
        </w:tc>
        <w:tc>
          <w:tcPr>
            <w:tcW w:w="2268"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12" w:lineRule="exact"/>
              <w:rPr>
                <w:sz w:val="24"/>
                <w:szCs w:val="24"/>
              </w:rPr>
            </w:pPr>
            <w:r w:rsidRPr="00090116">
              <w:rPr>
                <w:rStyle w:val="23"/>
                <w:sz w:val="24"/>
                <w:szCs w:val="24"/>
              </w:rPr>
              <w:t>Иллюстрации на тему «Народные праздники».</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62189" w:rsidRPr="00090116" w:rsidRDefault="00962189" w:rsidP="00962189">
            <w:pPr>
              <w:pStyle w:val="37"/>
              <w:shd w:val="clear" w:color="auto" w:fill="auto"/>
              <w:spacing w:line="212" w:lineRule="exact"/>
              <w:rPr>
                <w:rStyle w:val="23"/>
                <w:sz w:val="24"/>
                <w:szCs w:val="24"/>
              </w:rPr>
            </w:pPr>
            <w:r w:rsidRPr="00090116">
              <w:rPr>
                <w:rStyle w:val="23"/>
                <w:sz w:val="24"/>
                <w:szCs w:val="24"/>
              </w:rPr>
              <w:t>«Мамина песенка», муз. М. Парцхаладзе, сл. М. Пляцковского;</w:t>
            </w:r>
          </w:p>
          <w:p w:rsidR="00962189" w:rsidRPr="00090116" w:rsidRDefault="00962189" w:rsidP="00962189">
            <w:pPr>
              <w:pStyle w:val="37"/>
              <w:shd w:val="clear" w:color="auto" w:fill="auto"/>
              <w:spacing w:line="212" w:lineRule="exact"/>
              <w:rPr>
                <w:sz w:val="24"/>
                <w:szCs w:val="24"/>
              </w:rPr>
            </w:pPr>
            <w:r w:rsidRPr="00090116">
              <w:rPr>
                <w:rStyle w:val="23"/>
                <w:sz w:val="24"/>
                <w:szCs w:val="24"/>
              </w:rPr>
              <w:t>«Упражнение с флажками», муз. Е. Тиличеевой; «Бубенчики», муз. Е. Тиличеевой; «Эстонская полька», эст. нар. мелодия; «Полянка», рус. нар. мелодия.</w:t>
            </w:r>
          </w:p>
        </w:tc>
      </w:tr>
    </w:tbl>
    <w:p w:rsidR="00962189" w:rsidRPr="00090116" w:rsidRDefault="00962189" w:rsidP="00962189">
      <w:pPr>
        <w:rPr>
          <w:rFonts w:ascii="Times New Roman" w:hAnsi="Times New Roman"/>
          <w:sz w:val="24"/>
          <w:szCs w:val="24"/>
        </w:rPr>
        <w:sectPr w:rsidR="00962189" w:rsidRPr="00090116">
          <w:pgSz w:w="11909" w:h="16838"/>
          <w:pgMar w:top="0" w:right="0" w:bottom="0" w:left="0" w:header="0" w:footer="3" w:gutter="0"/>
          <w:cols w:space="720"/>
          <w:noEndnote/>
          <w:docGrid w:linePitch="360"/>
        </w:sectPr>
      </w:pPr>
    </w:p>
    <w:p w:rsidR="00962189" w:rsidRPr="00090116" w:rsidRDefault="00962189" w:rsidP="00962189">
      <w:pPr>
        <w:pStyle w:val="20"/>
        <w:framePr w:w="7193" w:h="367" w:hRule="exact" w:wrap="none" w:vAnchor="page" w:hAnchor="page" w:x="2756" w:y="452"/>
        <w:shd w:val="clear" w:color="auto" w:fill="auto"/>
        <w:spacing w:before="0" w:after="0" w:line="310" w:lineRule="exact"/>
        <w:rPr>
          <w:rFonts w:ascii="Times New Roman" w:hAnsi="Times New Roman" w:cs="Times New Roman"/>
          <w:sz w:val="24"/>
          <w:szCs w:val="24"/>
        </w:rPr>
      </w:pPr>
      <w:r w:rsidRPr="00090116">
        <w:rPr>
          <w:rFonts w:ascii="Times New Roman" w:hAnsi="Times New Roman" w:cs="Times New Roman"/>
          <w:sz w:val="24"/>
          <w:szCs w:val="24"/>
        </w:rPr>
        <w:t>Март</w:t>
      </w:r>
    </w:p>
    <w:tbl>
      <w:tblPr>
        <w:tblpPr w:leftFromText="180" w:rightFromText="180" w:vertAnchor="text" w:horzAnchor="page" w:tblpX="668" w:tblpY="1391"/>
        <w:tblOverlap w:val="never"/>
        <w:tblW w:w="0" w:type="auto"/>
        <w:tblLayout w:type="fixed"/>
        <w:tblCellMar>
          <w:left w:w="10" w:type="dxa"/>
          <w:right w:w="10" w:type="dxa"/>
        </w:tblCellMar>
        <w:tblLook w:val="04A0" w:firstRow="1" w:lastRow="0" w:firstColumn="1" w:lastColumn="0" w:noHBand="0" w:noVBand="1"/>
      </w:tblPr>
      <w:tblGrid>
        <w:gridCol w:w="407"/>
        <w:gridCol w:w="1138"/>
        <w:gridCol w:w="3001"/>
        <w:gridCol w:w="2268"/>
        <w:gridCol w:w="2977"/>
      </w:tblGrid>
      <w:tr w:rsidR="00962189" w:rsidRPr="00090116" w:rsidTr="00962189">
        <w:trPr>
          <w:trHeight w:hRule="exact" w:val="464"/>
        </w:trPr>
        <w:tc>
          <w:tcPr>
            <w:tcW w:w="407"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40"/>
              <w:rPr>
                <w:sz w:val="24"/>
                <w:szCs w:val="24"/>
              </w:rPr>
            </w:pPr>
            <w:r w:rsidRPr="00090116">
              <w:rPr>
                <w:rStyle w:val="23"/>
                <w:sz w:val="24"/>
                <w:szCs w:val="24"/>
              </w:rPr>
              <w:t>№</w:t>
            </w:r>
          </w:p>
        </w:tc>
        <w:tc>
          <w:tcPr>
            <w:tcW w:w="113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right="180"/>
              <w:rPr>
                <w:sz w:val="24"/>
                <w:szCs w:val="24"/>
              </w:rPr>
            </w:pPr>
            <w:r w:rsidRPr="00090116">
              <w:rPr>
                <w:rStyle w:val="0pt"/>
                <w:sz w:val="24"/>
                <w:szCs w:val="24"/>
              </w:rPr>
              <w:t>Название</w:t>
            </w:r>
          </w:p>
        </w:tc>
        <w:tc>
          <w:tcPr>
            <w:tcW w:w="3001"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rPr>
                <w:sz w:val="24"/>
                <w:szCs w:val="24"/>
              </w:rPr>
            </w:pPr>
            <w:r w:rsidRPr="00090116">
              <w:rPr>
                <w:rStyle w:val="0pt"/>
                <w:sz w:val="24"/>
                <w:szCs w:val="24"/>
              </w:rPr>
              <w:t>Программное содержание</w:t>
            </w:r>
          </w:p>
        </w:tc>
        <w:tc>
          <w:tcPr>
            <w:tcW w:w="226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260"/>
              <w:rPr>
                <w:sz w:val="24"/>
                <w:szCs w:val="24"/>
              </w:rPr>
            </w:pPr>
            <w:r w:rsidRPr="00090116">
              <w:rPr>
                <w:rStyle w:val="0pt"/>
                <w:sz w:val="24"/>
                <w:szCs w:val="24"/>
              </w:rPr>
              <w:t>Оборудование</w:t>
            </w:r>
          </w:p>
        </w:tc>
        <w:tc>
          <w:tcPr>
            <w:tcW w:w="2977"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150" w:lineRule="exact"/>
              <w:rPr>
                <w:sz w:val="24"/>
                <w:szCs w:val="24"/>
              </w:rPr>
            </w:pPr>
            <w:r w:rsidRPr="00090116">
              <w:rPr>
                <w:rStyle w:val="0pt"/>
                <w:sz w:val="24"/>
                <w:szCs w:val="24"/>
              </w:rPr>
              <w:t>Репертуар</w:t>
            </w:r>
          </w:p>
        </w:tc>
      </w:tr>
      <w:tr w:rsidR="00962189" w:rsidRPr="00090116" w:rsidTr="00962189">
        <w:trPr>
          <w:trHeight w:hRule="exact" w:val="4363"/>
        </w:trPr>
        <w:tc>
          <w:tcPr>
            <w:tcW w:w="407"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40"/>
              <w:rPr>
                <w:sz w:val="24"/>
                <w:szCs w:val="24"/>
              </w:rPr>
            </w:pPr>
            <w:r w:rsidRPr="00090116">
              <w:rPr>
                <w:rStyle w:val="23"/>
                <w:sz w:val="24"/>
                <w:szCs w:val="24"/>
              </w:rPr>
              <w:t>1.</w:t>
            </w:r>
          </w:p>
        </w:tc>
        <w:tc>
          <w:tcPr>
            <w:tcW w:w="113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after="2580" w:line="223" w:lineRule="exact"/>
              <w:rPr>
                <w:sz w:val="24"/>
                <w:szCs w:val="24"/>
              </w:rPr>
            </w:pPr>
            <w:r w:rsidRPr="00090116">
              <w:rPr>
                <w:rStyle w:val="23"/>
                <w:sz w:val="24"/>
                <w:szCs w:val="24"/>
              </w:rPr>
              <w:t>Тема весны в музыке</w:t>
            </w:r>
          </w:p>
          <w:p w:rsidR="00962189" w:rsidRPr="00090116" w:rsidRDefault="00962189" w:rsidP="00962189">
            <w:pPr>
              <w:pStyle w:val="37"/>
              <w:shd w:val="clear" w:color="auto" w:fill="auto"/>
              <w:spacing w:before="2580" w:line="100" w:lineRule="exact"/>
              <w:ind w:right="180"/>
              <w:rPr>
                <w:sz w:val="24"/>
                <w:szCs w:val="24"/>
              </w:rPr>
            </w:pPr>
            <w:r w:rsidRPr="00090116">
              <w:rPr>
                <w:rStyle w:val="5pt0pt"/>
                <w:sz w:val="24"/>
                <w:szCs w:val="24"/>
              </w:rPr>
              <w:t>$</w:t>
            </w:r>
          </w:p>
        </w:tc>
        <w:tc>
          <w:tcPr>
            <w:tcW w:w="3001"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Приобщать детей к слу</w:t>
            </w:r>
            <w:r w:rsidRPr="00090116">
              <w:rPr>
                <w:rStyle w:val="23"/>
                <w:sz w:val="24"/>
                <w:szCs w:val="24"/>
              </w:rPr>
              <w:softHyphen/>
              <w:t>шанию музыки. Учить различать оттенки на</w:t>
            </w:r>
            <w:r w:rsidRPr="00090116">
              <w:rPr>
                <w:rStyle w:val="23"/>
                <w:sz w:val="24"/>
                <w:szCs w:val="24"/>
              </w:rPr>
              <w:softHyphen/>
              <w:t>строений в музыкальных произведениях. Воспи</w:t>
            </w:r>
            <w:r w:rsidRPr="00090116">
              <w:rPr>
                <w:rStyle w:val="23"/>
                <w:sz w:val="24"/>
                <w:szCs w:val="24"/>
              </w:rPr>
              <w:softHyphen/>
              <w:t>тывать любовь к природе, развивать умение заме</w:t>
            </w:r>
            <w:r w:rsidRPr="00090116">
              <w:rPr>
                <w:rStyle w:val="23"/>
                <w:sz w:val="24"/>
                <w:szCs w:val="24"/>
              </w:rPr>
              <w:softHyphen/>
              <w:t>чать изменения в при</w:t>
            </w:r>
            <w:r w:rsidRPr="00090116">
              <w:rPr>
                <w:rStyle w:val="23"/>
                <w:sz w:val="24"/>
                <w:szCs w:val="24"/>
              </w:rPr>
              <w:softHyphen/>
              <w:t>роде. Вызывать эмоцио</w:t>
            </w:r>
            <w:r w:rsidRPr="00090116">
              <w:rPr>
                <w:rStyle w:val="23"/>
                <w:sz w:val="24"/>
                <w:szCs w:val="24"/>
              </w:rPr>
              <w:softHyphen/>
              <w:t>нальный отклик, разви</w:t>
            </w:r>
            <w:r w:rsidRPr="00090116">
              <w:rPr>
                <w:rStyle w:val="23"/>
                <w:sz w:val="24"/>
                <w:szCs w:val="24"/>
              </w:rPr>
              <w:softHyphen/>
              <w:t>вать музыкальный вкус, творческие способности. Закреплять умение пере</w:t>
            </w:r>
            <w:r w:rsidRPr="00090116">
              <w:rPr>
                <w:rStyle w:val="23"/>
                <w:sz w:val="24"/>
                <w:szCs w:val="24"/>
              </w:rPr>
              <w:softHyphen/>
              <w:t>давать характер песни. Закреплять знания о при</w:t>
            </w:r>
            <w:r w:rsidRPr="00090116">
              <w:rPr>
                <w:rStyle w:val="23"/>
                <w:sz w:val="24"/>
                <w:szCs w:val="24"/>
              </w:rPr>
              <w:softHyphen/>
              <w:t>метах весны.</w:t>
            </w:r>
          </w:p>
        </w:tc>
        <w:tc>
          <w:tcPr>
            <w:tcW w:w="2268"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Портрет П. Чай</w:t>
            </w:r>
            <w:r w:rsidRPr="00090116">
              <w:rPr>
                <w:rStyle w:val="23"/>
                <w:sz w:val="24"/>
                <w:szCs w:val="24"/>
              </w:rPr>
              <w:softHyphen/>
              <w:t>ковского, иллю</w:t>
            </w:r>
            <w:r w:rsidRPr="00090116">
              <w:rPr>
                <w:rStyle w:val="23"/>
                <w:sz w:val="24"/>
                <w:szCs w:val="24"/>
              </w:rPr>
              <w:softHyphen/>
              <w:t>страции на тему «Весна». Цветы.</w:t>
            </w:r>
          </w:p>
        </w:tc>
        <w:tc>
          <w:tcPr>
            <w:tcW w:w="2977"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«Веснянка», муз. В.Ге</w:t>
            </w:r>
            <w:r w:rsidR="00AB3F30">
              <w:rPr>
                <w:rStyle w:val="23"/>
                <w:sz w:val="24"/>
                <w:szCs w:val="24"/>
              </w:rPr>
              <w:t>рчик, сл. Л.Не</w:t>
            </w:r>
            <w:r w:rsidR="00AB3F30">
              <w:rPr>
                <w:rStyle w:val="23"/>
                <w:sz w:val="24"/>
                <w:szCs w:val="24"/>
              </w:rPr>
              <w:softHyphen/>
              <w:t>красовой; «Весенняя», муз. В. Моцар</w:t>
            </w:r>
            <w:r w:rsidRPr="00090116">
              <w:rPr>
                <w:rStyle w:val="23"/>
                <w:sz w:val="24"/>
                <w:szCs w:val="24"/>
              </w:rPr>
              <w:t>та, сл. К</w:t>
            </w:r>
            <w:r w:rsidR="00AB3F30">
              <w:rPr>
                <w:rStyle w:val="23"/>
                <w:sz w:val="24"/>
                <w:szCs w:val="24"/>
              </w:rPr>
              <w:t>. Овербека; «Ручей», муз. Е.За</w:t>
            </w:r>
            <w:r w:rsidRPr="00090116">
              <w:rPr>
                <w:rStyle w:val="23"/>
                <w:sz w:val="24"/>
                <w:szCs w:val="24"/>
              </w:rPr>
              <w:t>рицкой, сл. Б. Штор- мова; «Идет весна», муз. В. Герчик, сл. А. Пришельца; «Вес</w:t>
            </w:r>
            <w:r w:rsidRPr="00090116">
              <w:rPr>
                <w:rStyle w:val="23"/>
                <w:sz w:val="24"/>
                <w:szCs w:val="24"/>
              </w:rPr>
              <w:softHyphen/>
              <w:t>нянка», муз. А. Фи</w:t>
            </w:r>
            <w:r w:rsidRPr="00090116">
              <w:rPr>
                <w:rStyle w:val="23"/>
                <w:sz w:val="24"/>
                <w:szCs w:val="24"/>
              </w:rPr>
              <w:softHyphen/>
              <w:t>липпенко, сл. Т. Вол</w:t>
            </w:r>
            <w:r w:rsidRPr="00090116">
              <w:rPr>
                <w:rStyle w:val="23"/>
                <w:sz w:val="24"/>
                <w:szCs w:val="24"/>
              </w:rPr>
              <w:softHyphen/>
              <w:t>гиной.</w:t>
            </w:r>
          </w:p>
        </w:tc>
      </w:tr>
      <w:tr w:rsidR="00962189" w:rsidRPr="00090116" w:rsidTr="00962189">
        <w:trPr>
          <w:trHeight w:hRule="exact" w:val="5956"/>
        </w:trPr>
        <w:tc>
          <w:tcPr>
            <w:tcW w:w="407"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150" w:lineRule="exact"/>
              <w:ind w:left="140"/>
              <w:rPr>
                <w:sz w:val="24"/>
                <w:szCs w:val="24"/>
              </w:rPr>
            </w:pPr>
            <w:r w:rsidRPr="00090116">
              <w:rPr>
                <w:rStyle w:val="23"/>
                <w:sz w:val="24"/>
                <w:szCs w:val="24"/>
              </w:rPr>
              <w:t>2.</w:t>
            </w:r>
          </w:p>
        </w:tc>
        <w:tc>
          <w:tcPr>
            <w:tcW w:w="1138"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150" w:lineRule="exact"/>
              <w:ind w:right="180"/>
              <w:rPr>
                <w:sz w:val="24"/>
                <w:szCs w:val="24"/>
              </w:rPr>
            </w:pPr>
            <w:r w:rsidRPr="00090116">
              <w:rPr>
                <w:rStyle w:val="23"/>
                <w:sz w:val="24"/>
                <w:szCs w:val="24"/>
              </w:rPr>
              <w:t>Прилет птиц</w:t>
            </w:r>
          </w:p>
        </w:tc>
        <w:tc>
          <w:tcPr>
            <w:tcW w:w="3001"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16" w:lineRule="exact"/>
              <w:rPr>
                <w:sz w:val="24"/>
                <w:szCs w:val="24"/>
              </w:rPr>
            </w:pPr>
            <w:r w:rsidRPr="00090116">
              <w:rPr>
                <w:rStyle w:val="23"/>
                <w:sz w:val="24"/>
                <w:szCs w:val="24"/>
              </w:rPr>
              <w:t>Закреплять умение слу</w:t>
            </w:r>
            <w:r w:rsidRPr="00090116">
              <w:rPr>
                <w:rStyle w:val="23"/>
                <w:sz w:val="24"/>
                <w:szCs w:val="24"/>
              </w:rPr>
              <w:softHyphen/>
              <w:t>шать музыку, опреде</w:t>
            </w:r>
            <w:r w:rsidRPr="00090116">
              <w:rPr>
                <w:rStyle w:val="23"/>
                <w:sz w:val="24"/>
                <w:szCs w:val="24"/>
              </w:rPr>
              <w:softHyphen/>
              <w:t>лять ее характер и на</w:t>
            </w:r>
            <w:r w:rsidRPr="00090116">
              <w:rPr>
                <w:rStyle w:val="23"/>
                <w:sz w:val="24"/>
                <w:szCs w:val="24"/>
              </w:rPr>
              <w:softHyphen/>
              <w:t>строение; отвечать на вопросы по содержа</w:t>
            </w:r>
            <w:r w:rsidRPr="00090116">
              <w:rPr>
                <w:rStyle w:val="23"/>
                <w:sz w:val="24"/>
                <w:szCs w:val="24"/>
              </w:rPr>
              <w:softHyphen/>
              <w:t>нию пьесы и песни, сравнивать эти музы</w:t>
            </w:r>
            <w:r w:rsidRPr="00090116">
              <w:rPr>
                <w:rStyle w:val="23"/>
                <w:sz w:val="24"/>
                <w:szCs w:val="24"/>
              </w:rPr>
              <w:softHyphen/>
              <w:t>кальные произведения. Закреплять умение про</w:t>
            </w:r>
            <w:r w:rsidRPr="00090116">
              <w:rPr>
                <w:rStyle w:val="23"/>
                <w:sz w:val="24"/>
                <w:szCs w:val="24"/>
              </w:rPr>
              <w:softHyphen/>
              <w:t>хлопывать ритм песни, чисто интонировать; правильно произносить слова, пропевая гласные звуки. Побуждать испол</w:t>
            </w:r>
            <w:r w:rsidRPr="00090116">
              <w:rPr>
                <w:rStyle w:val="23"/>
                <w:sz w:val="24"/>
                <w:szCs w:val="24"/>
              </w:rPr>
              <w:softHyphen/>
              <w:t>нять песни сольно, петь эмоционально, передавая их характер. Развивать умение вслушиваться в музыкальное произведе</w:t>
            </w:r>
            <w:r w:rsidRPr="00090116">
              <w:rPr>
                <w:rStyle w:val="23"/>
                <w:sz w:val="24"/>
                <w:szCs w:val="24"/>
              </w:rPr>
              <w:softHyphen/>
              <w:t>ние, определять трехчаст</w:t>
            </w:r>
            <w:r w:rsidRPr="00090116">
              <w:rPr>
                <w:rStyle w:val="23"/>
                <w:sz w:val="24"/>
                <w:szCs w:val="24"/>
              </w:rPr>
              <w:softHyphen/>
              <w:t>ную форму. Совершен</w:t>
            </w:r>
            <w:r w:rsidRPr="00090116">
              <w:rPr>
                <w:rStyle w:val="23"/>
                <w:sz w:val="24"/>
                <w:szCs w:val="24"/>
              </w:rPr>
              <w:softHyphen/>
              <w:t>ствовать умение менять движения с изменением характера музыки.</w:t>
            </w:r>
          </w:p>
        </w:tc>
        <w:tc>
          <w:tcPr>
            <w:tcW w:w="2268"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16" w:lineRule="exact"/>
              <w:rPr>
                <w:sz w:val="24"/>
                <w:szCs w:val="24"/>
              </w:rPr>
            </w:pPr>
            <w:r w:rsidRPr="00090116">
              <w:rPr>
                <w:rStyle w:val="1pt"/>
                <w:sz w:val="24"/>
                <w:szCs w:val="24"/>
              </w:rPr>
              <w:t xml:space="preserve">Иллюстрации </w:t>
            </w:r>
            <w:r w:rsidRPr="00090116">
              <w:rPr>
                <w:rStyle w:val="23"/>
                <w:sz w:val="24"/>
                <w:szCs w:val="24"/>
              </w:rPr>
              <w:t>на тему «Прилет птиц», шапочки птиц, шарфики.</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962189" w:rsidRPr="00090116" w:rsidRDefault="00962189" w:rsidP="00962189">
            <w:pPr>
              <w:pStyle w:val="37"/>
              <w:shd w:val="clear" w:color="auto" w:fill="auto"/>
              <w:spacing w:line="216" w:lineRule="exact"/>
              <w:rPr>
                <w:sz w:val="24"/>
                <w:szCs w:val="24"/>
              </w:rPr>
            </w:pPr>
            <w:r w:rsidRPr="00090116">
              <w:rPr>
                <w:rStyle w:val="23"/>
                <w:sz w:val="24"/>
                <w:szCs w:val="24"/>
              </w:rPr>
              <w:t>«Весенняя песенка», муз. Г. Фрида; «Всадники», муз. В.Витлина; «Птичий дом», муз. Д. Кабалевско</w:t>
            </w:r>
            <w:r w:rsidRPr="00090116">
              <w:rPr>
                <w:rStyle w:val="23"/>
                <w:sz w:val="24"/>
                <w:szCs w:val="24"/>
              </w:rPr>
              <w:softHyphen/>
              <w:t xml:space="preserve">го, сл. </w:t>
            </w:r>
            <w:r w:rsidRPr="00090116">
              <w:rPr>
                <w:rStyle w:val="0pt"/>
                <w:sz w:val="24"/>
                <w:szCs w:val="24"/>
              </w:rPr>
              <w:t xml:space="preserve">О. </w:t>
            </w:r>
            <w:r w:rsidRPr="00090116">
              <w:rPr>
                <w:rStyle w:val="23"/>
                <w:sz w:val="24"/>
                <w:szCs w:val="24"/>
              </w:rPr>
              <w:t>Высотской;</w:t>
            </w:r>
          </w:p>
        </w:tc>
      </w:tr>
    </w:tbl>
    <w:p w:rsidR="00962189" w:rsidRPr="00090116" w:rsidRDefault="00962189" w:rsidP="00962189">
      <w:pPr>
        <w:rPr>
          <w:rFonts w:ascii="Times New Roman" w:hAnsi="Times New Roman"/>
          <w:sz w:val="24"/>
          <w:szCs w:val="24"/>
        </w:rPr>
        <w:sectPr w:rsidR="00962189" w:rsidRPr="00090116">
          <w:pgSz w:w="11909" w:h="16838"/>
          <w:pgMar w:top="0" w:right="0" w:bottom="0" w:left="0" w:header="0" w:footer="3" w:gutter="0"/>
          <w:cols w:space="720"/>
          <w:noEndnote/>
          <w:docGrid w:linePitch="360"/>
        </w:sectPr>
      </w:pPr>
    </w:p>
    <w:tbl>
      <w:tblPr>
        <w:tblpPr w:leftFromText="180" w:rightFromText="180" w:vertAnchor="text" w:horzAnchor="page" w:tblpX="843" w:tblpY="690"/>
        <w:tblOverlap w:val="never"/>
        <w:tblW w:w="0" w:type="auto"/>
        <w:tblLayout w:type="fixed"/>
        <w:tblCellMar>
          <w:left w:w="10" w:type="dxa"/>
          <w:right w:w="10" w:type="dxa"/>
        </w:tblCellMar>
        <w:tblLook w:val="04A0" w:firstRow="1" w:lastRow="0" w:firstColumn="1" w:lastColumn="0" w:noHBand="0" w:noVBand="1"/>
      </w:tblPr>
      <w:tblGrid>
        <w:gridCol w:w="410"/>
        <w:gridCol w:w="1585"/>
        <w:gridCol w:w="2835"/>
        <w:gridCol w:w="1984"/>
        <w:gridCol w:w="2835"/>
      </w:tblGrid>
      <w:tr w:rsidR="00962189" w:rsidRPr="00090116" w:rsidTr="00962189">
        <w:trPr>
          <w:trHeight w:hRule="exact" w:val="414"/>
        </w:trPr>
        <w:tc>
          <w:tcPr>
            <w:tcW w:w="410"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40"/>
              <w:rPr>
                <w:sz w:val="24"/>
                <w:szCs w:val="24"/>
              </w:rPr>
            </w:pPr>
            <w:r w:rsidRPr="00090116">
              <w:rPr>
                <w:rStyle w:val="23"/>
                <w:sz w:val="24"/>
                <w:szCs w:val="24"/>
              </w:rPr>
              <w:t>№</w:t>
            </w:r>
          </w:p>
        </w:tc>
        <w:tc>
          <w:tcPr>
            <w:tcW w:w="1585"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rPr>
                <w:sz w:val="24"/>
                <w:szCs w:val="24"/>
              </w:rPr>
            </w:pPr>
            <w:r w:rsidRPr="00090116">
              <w:rPr>
                <w:rStyle w:val="0pt"/>
                <w:sz w:val="24"/>
                <w:szCs w:val="24"/>
              </w:rPr>
              <w:t>Название</w:t>
            </w:r>
          </w:p>
        </w:tc>
        <w:tc>
          <w:tcPr>
            <w:tcW w:w="2835"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rPr>
                <w:sz w:val="24"/>
                <w:szCs w:val="24"/>
              </w:rPr>
            </w:pPr>
            <w:r w:rsidRPr="00090116">
              <w:rPr>
                <w:rStyle w:val="0pt"/>
                <w:sz w:val="24"/>
                <w:szCs w:val="24"/>
              </w:rPr>
              <w:t>Программное содержание</w:t>
            </w:r>
          </w:p>
        </w:tc>
        <w:tc>
          <w:tcPr>
            <w:tcW w:w="1984"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260"/>
              <w:rPr>
                <w:sz w:val="24"/>
                <w:szCs w:val="24"/>
              </w:rPr>
            </w:pPr>
            <w:r w:rsidRPr="00090116">
              <w:rPr>
                <w:rStyle w:val="0pt"/>
                <w:sz w:val="24"/>
                <w:szCs w:val="24"/>
              </w:rPr>
              <w:t>Оборудование</w:t>
            </w:r>
          </w:p>
        </w:tc>
        <w:tc>
          <w:tcPr>
            <w:tcW w:w="2835"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150" w:lineRule="exact"/>
              <w:rPr>
                <w:sz w:val="24"/>
                <w:szCs w:val="24"/>
              </w:rPr>
            </w:pPr>
            <w:r w:rsidRPr="00090116">
              <w:rPr>
                <w:rStyle w:val="0pt"/>
                <w:sz w:val="24"/>
                <w:szCs w:val="24"/>
              </w:rPr>
              <w:t>Репертуар</w:t>
            </w:r>
          </w:p>
        </w:tc>
      </w:tr>
      <w:tr w:rsidR="00962189" w:rsidRPr="00090116" w:rsidTr="00AB3F30">
        <w:trPr>
          <w:trHeight w:hRule="exact" w:val="4973"/>
        </w:trPr>
        <w:tc>
          <w:tcPr>
            <w:tcW w:w="410"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150" w:lineRule="exact"/>
              <w:ind w:left="140"/>
              <w:rPr>
                <w:sz w:val="24"/>
                <w:szCs w:val="24"/>
              </w:rPr>
            </w:pPr>
            <w:r w:rsidRPr="00090116">
              <w:rPr>
                <w:rStyle w:val="23"/>
                <w:sz w:val="24"/>
                <w:szCs w:val="24"/>
              </w:rPr>
              <w:t>3.</w:t>
            </w:r>
          </w:p>
        </w:tc>
        <w:tc>
          <w:tcPr>
            <w:tcW w:w="1585"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Март, март! Солнцу рад!</w:t>
            </w:r>
          </w:p>
        </w:tc>
        <w:tc>
          <w:tcPr>
            <w:tcW w:w="2835"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Продолжать приобщать к музыкальному искусству. Формировать умение раз</w:t>
            </w:r>
            <w:r w:rsidRPr="00090116">
              <w:rPr>
                <w:rStyle w:val="23"/>
                <w:sz w:val="24"/>
                <w:szCs w:val="24"/>
              </w:rPr>
              <w:softHyphen/>
              <w:t>личать оттенки в музыке и сравнивать произведе</w:t>
            </w:r>
            <w:r w:rsidRPr="00090116">
              <w:rPr>
                <w:rStyle w:val="23"/>
                <w:sz w:val="24"/>
                <w:szCs w:val="24"/>
              </w:rPr>
              <w:softHyphen/>
              <w:t>ния. Развивать эмоцио</w:t>
            </w:r>
            <w:r w:rsidRPr="00090116">
              <w:rPr>
                <w:rStyle w:val="23"/>
                <w:sz w:val="24"/>
                <w:szCs w:val="24"/>
              </w:rPr>
              <w:softHyphen/>
              <w:t>нальную отзывчивость на песни разного характера. Закреплять умение про- певать высокие и низкие звуки в пределах квин</w:t>
            </w:r>
            <w:r w:rsidRPr="00090116">
              <w:rPr>
                <w:rStyle w:val="23"/>
                <w:sz w:val="24"/>
                <w:szCs w:val="24"/>
              </w:rPr>
              <w:softHyphen/>
              <w:t>ты, соблюдать певческую установку. Развивать му</w:t>
            </w:r>
            <w:r w:rsidRPr="00090116">
              <w:rPr>
                <w:rStyle w:val="23"/>
                <w:sz w:val="24"/>
                <w:szCs w:val="24"/>
              </w:rPr>
              <w:softHyphen/>
              <w:t>зыкальную память.</w:t>
            </w:r>
          </w:p>
        </w:tc>
        <w:tc>
          <w:tcPr>
            <w:tcW w:w="1984" w:type="dxa"/>
            <w:tcBorders>
              <w:top w:val="single" w:sz="4" w:space="0" w:color="auto"/>
              <w:left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Репродукции кар</w:t>
            </w:r>
            <w:r w:rsidRPr="00090116">
              <w:rPr>
                <w:rStyle w:val="23"/>
                <w:sz w:val="24"/>
                <w:szCs w:val="24"/>
              </w:rPr>
              <w:softHyphen/>
              <w:t>тин русских ху</w:t>
            </w:r>
            <w:r w:rsidRPr="00090116">
              <w:rPr>
                <w:rStyle w:val="23"/>
                <w:sz w:val="24"/>
                <w:szCs w:val="24"/>
              </w:rPr>
              <w:softHyphen/>
              <w:t>дожников на тему «Весна».</w:t>
            </w:r>
          </w:p>
        </w:tc>
        <w:tc>
          <w:tcPr>
            <w:tcW w:w="2835" w:type="dxa"/>
            <w:tcBorders>
              <w:top w:val="single" w:sz="4" w:space="0" w:color="auto"/>
              <w:left w:val="single" w:sz="4" w:space="0" w:color="auto"/>
              <w:right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«Выйди, солнышко», муз. Р. Паулса, сл. И. Мазнина; «Светит солнышко для всех», муз. А. Ермолова, сл. В. Орлова; «Марш», муз. М.Красева, сл. Н. Френкель.</w:t>
            </w:r>
          </w:p>
        </w:tc>
      </w:tr>
      <w:tr w:rsidR="00962189" w:rsidRPr="00090116" w:rsidTr="00AB3F30">
        <w:trPr>
          <w:trHeight w:hRule="exact" w:val="5941"/>
        </w:trPr>
        <w:tc>
          <w:tcPr>
            <w:tcW w:w="410"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150" w:lineRule="exact"/>
              <w:ind w:left="140"/>
              <w:rPr>
                <w:sz w:val="24"/>
                <w:szCs w:val="24"/>
              </w:rPr>
            </w:pPr>
            <w:r w:rsidRPr="00090116">
              <w:rPr>
                <w:rStyle w:val="23"/>
                <w:sz w:val="24"/>
                <w:szCs w:val="24"/>
              </w:rPr>
              <w:t>4.</w:t>
            </w:r>
          </w:p>
        </w:tc>
        <w:tc>
          <w:tcPr>
            <w:tcW w:w="1585"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after="120" w:line="223" w:lineRule="exact"/>
              <w:rPr>
                <w:sz w:val="24"/>
                <w:szCs w:val="24"/>
              </w:rPr>
            </w:pPr>
            <w:r w:rsidRPr="00090116">
              <w:rPr>
                <w:rStyle w:val="23"/>
                <w:sz w:val="24"/>
                <w:szCs w:val="24"/>
              </w:rPr>
              <w:t>Март — не весна, а предвесенье (народная мудрость)</w:t>
            </w:r>
          </w:p>
          <w:p w:rsidR="00962189" w:rsidRPr="00090116" w:rsidRDefault="00962189" w:rsidP="00962189">
            <w:pPr>
              <w:pStyle w:val="37"/>
              <w:shd w:val="clear" w:color="auto" w:fill="auto"/>
              <w:spacing w:before="120" w:line="100" w:lineRule="exact"/>
              <w:ind w:right="200"/>
              <w:rPr>
                <w:sz w:val="24"/>
                <w:szCs w:val="24"/>
              </w:rPr>
            </w:pPr>
            <w:r w:rsidRPr="00090116">
              <w:rPr>
                <w:rStyle w:val="5pt0pt"/>
                <w:sz w:val="24"/>
                <w:szCs w:val="24"/>
              </w:rPr>
              <w:t>*</w:t>
            </w:r>
          </w:p>
        </w:tc>
        <w:tc>
          <w:tcPr>
            <w:tcW w:w="2835"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16" w:lineRule="exact"/>
              <w:rPr>
                <w:sz w:val="24"/>
                <w:szCs w:val="24"/>
              </w:rPr>
            </w:pPr>
            <w:r w:rsidRPr="00090116">
              <w:rPr>
                <w:rStyle w:val="23"/>
                <w:sz w:val="24"/>
                <w:szCs w:val="24"/>
              </w:rPr>
              <w:t>Закреплять умение срав</w:t>
            </w:r>
            <w:r w:rsidRPr="00090116">
              <w:rPr>
                <w:rStyle w:val="23"/>
                <w:sz w:val="24"/>
                <w:szCs w:val="24"/>
              </w:rPr>
              <w:softHyphen/>
              <w:t>нивать части музыкаль</w:t>
            </w:r>
            <w:r w:rsidRPr="00090116">
              <w:rPr>
                <w:rStyle w:val="23"/>
                <w:sz w:val="24"/>
                <w:szCs w:val="24"/>
              </w:rPr>
              <w:softHyphen/>
              <w:t>ного произведения, определять их характер, подбирать эпитеты для их характеристики. Разви</w:t>
            </w:r>
            <w:r w:rsidRPr="00090116">
              <w:rPr>
                <w:rStyle w:val="23"/>
                <w:sz w:val="24"/>
                <w:szCs w:val="24"/>
              </w:rPr>
              <w:softHyphen/>
              <w:t>вать звуковысотный слух, умение чисто пропевать интервалы квинту и сек</w:t>
            </w:r>
            <w:r w:rsidRPr="00090116">
              <w:rPr>
                <w:rStyle w:val="23"/>
                <w:sz w:val="24"/>
                <w:szCs w:val="24"/>
              </w:rPr>
              <w:softHyphen/>
              <w:t>сту; различать звуки по высоте и длительности. Закреплять умение петь легким звуком, вырази</w:t>
            </w:r>
            <w:r w:rsidRPr="00090116">
              <w:rPr>
                <w:rStyle w:val="23"/>
                <w:sz w:val="24"/>
                <w:szCs w:val="24"/>
              </w:rPr>
              <w:softHyphen/>
              <w:t>тельно передавая харак</w:t>
            </w:r>
            <w:r w:rsidRPr="00090116">
              <w:rPr>
                <w:rStyle w:val="23"/>
                <w:sz w:val="24"/>
                <w:szCs w:val="24"/>
              </w:rPr>
              <w:softHyphen/>
              <w:t>тер песни.</w:t>
            </w:r>
          </w:p>
        </w:tc>
        <w:tc>
          <w:tcPr>
            <w:tcW w:w="1984" w:type="dxa"/>
            <w:tcBorders>
              <w:top w:val="single" w:sz="4" w:space="0" w:color="auto"/>
              <w:left w:val="single" w:sz="4" w:space="0" w:color="auto"/>
              <w:bottom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Р</w:t>
            </w:r>
            <w:r w:rsidR="00AB3F30">
              <w:rPr>
                <w:rStyle w:val="23"/>
                <w:sz w:val="24"/>
                <w:szCs w:val="24"/>
              </w:rPr>
              <w:t>епродукции кар</w:t>
            </w:r>
            <w:r w:rsidR="00AB3F30">
              <w:rPr>
                <w:rStyle w:val="23"/>
                <w:sz w:val="24"/>
                <w:szCs w:val="24"/>
              </w:rPr>
              <w:softHyphen/>
              <w:t>тин на тему «Вес</w:t>
            </w:r>
            <w:r w:rsidRPr="00090116">
              <w:rPr>
                <w:rStyle w:val="23"/>
                <w:sz w:val="24"/>
                <w:szCs w:val="24"/>
              </w:rPr>
              <w:t>на». Султ</w:t>
            </w:r>
            <w:r w:rsidR="00AB3F30">
              <w:rPr>
                <w:rStyle w:val="23"/>
                <w:sz w:val="24"/>
                <w:szCs w:val="24"/>
              </w:rPr>
              <w:t>анчики: голубые, серебри</w:t>
            </w:r>
            <w:r w:rsidRPr="00090116">
              <w:rPr>
                <w:rStyle w:val="23"/>
                <w:sz w:val="24"/>
                <w:szCs w:val="24"/>
              </w:rPr>
              <w:t>стые, желтые и красные.</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62189" w:rsidRPr="00090116" w:rsidRDefault="00962189" w:rsidP="00962189">
            <w:pPr>
              <w:pStyle w:val="37"/>
              <w:shd w:val="clear" w:color="auto" w:fill="auto"/>
              <w:spacing w:line="220" w:lineRule="exact"/>
              <w:rPr>
                <w:sz w:val="24"/>
                <w:szCs w:val="24"/>
              </w:rPr>
            </w:pPr>
            <w:r w:rsidRPr="00090116">
              <w:rPr>
                <w:rStyle w:val="23"/>
                <w:sz w:val="24"/>
                <w:szCs w:val="24"/>
              </w:rPr>
              <w:t>«Весело — грустно», муз. Л. Бетховена.</w:t>
            </w:r>
          </w:p>
        </w:tc>
      </w:tr>
    </w:tbl>
    <w:p w:rsidR="00962189" w:rsidRPr="00090116" w:rsidRDefault="00962189" w:rsidP="00962189">
      <w:pPr>
        <w:rPr>
          <w:rFonts w:ascii="Times New Roman" w:hAnsi="Times New Roman"/>
          <w:sz w:val="24"/>
          <w:szCs w:val="24"/>
        </w:rPr>
        <w:sectPr w:rsidR="00962189" w:rsidRPr="00090116">
          <w:pgSz w:w="11909" w:h="16838"/>
          <w:pgMar w:top="0" w:right="0" w:bottom="0" w:left="0" w:header="0" w:footer="3" w:gutter="0"/>
          <w:cols w:space="720"/>
          <w:noEndnote/>
          <w:docGrid w:linePitch="360"/>
        </w:sectPr>
      </w:pPr>
    </w:p>
    <w:tbl>
      <w:tblPr>
        <w:tblpPr w:leftFromText="180" w:rightFromText="180" w:vertAnchor="text" w:horzAnchor="page" w:tblpX="806" w:tblpY="1741"/>
        <w:tblOverlap w:val="never"/>
        <w:tblW w:w="0" w:type="auto"/>
        <w:tblLayout w:type="fixed"/>
        <w:tblCellMar>
          <w:left w:w="10" w:type="dxa"/>
          <w:right w:w="10" w:type="dxa"/>
        </w:tblCellMar>
        <w:tblLook w:val="04A0" w:firstRow="1" w:lastRow="0" w:firstColumn="1" w:lastColumn="0" w:noHBand="0" w:noVBand="1"/>
      </w:tblPr>
      <w:tblGrid>
        <w:gridCol w:w="414"/>
        <w:gridCol w:w="1134"/>
        <w:gridCol w:w="2998"/>
        <w:gridCol w:w="2268"/>
        <w:gridCol w:w="2835"/>
      </w:tblGrid>
      <w:tr w:rsidR="00962189" w:rsidRPr="00090116" w:rsidTr="00962189">
        <w:trPr>
          <w:trHeight w:hRule="exact" w:val="410"/>
        </w:trPr>
        <w:tc>
          <w:tcPr>
            <w:tcW w:w="41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w:t>
            </w:r>
          </w:p>
        </w:tc>
        <w:tc>
          <w:tcPr>
            <w:tcW w:w="113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80"/>
              <w:rPr>
                <w:sz w:val="24"/>
                <w:szCs w:val="24"/>
              </w:rPr>
            </w:pPr>
            <w:r w:rsidRPr="00090116">
              <w:rPr>
                <w:rStyle w:val="0pt"/>
                <w:sz w:val="24"/>
                <w:szCs w:val="24"/>
              </w:rPr>
              <w:t>Название</w:t>
            </w:r>
          </w:p>
        </w:tc>
        <w:tc>
          <w:tcPr>
            <w:tcW w:w="299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rPr>
                <w:sz w:val="24"/>
                <w:szCs w:val="24"/>
              </w:rPr>
            </w:pPr>
            <w:r w:rsidRPr="00090116">
              <w:rPr>
                <w:rStyle w:val="0pt"/>
                <w:sz w:val="24"/>
                <w:szCs w:val="24"/>
              </w:rPr>
              <w:t>Программное содержание</w:t>
            </w:r>
          </w:p>
        </w:tc>
        <w:tc>
          <w:tcPr>
            <w:tcW w:w="226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240"/>
              <w:rPr>
                <w:sz w:val="24"/>
                <w:szCs w:val="24"/>
              </w:rPr>
            </w:pPr>
            <w:r w:rsidRPr="00090116">
              <w:rPr>
                <w:rStyle w:val="0pt"/>
                <w:sz w:val="24"/>
                <w:szCs w:val="24"/>
              </w:rPr>
              <w:t>Оборудование</w:t>
            </w:r>
          </w:p>
        </w:tc>
        <w:tc>
          <w:tcPr>
            <w:tcW w:w="2835"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150" w:lineRule="exact"/>
              <w:rPr>
                <w:sz w:val="24"/>
                <w:szCs w:val="24"/>
              </w:rPr>
            </w:pPr>
            <w:r w:rsidRPr="00090116">
              <w:rPr>
                <w:rStyle w:val="0pt"/>
                <w:sz w:val="24"/>
                <w:szCs w:val="24"/>
              </w:rPr>
              <w:t>Репертуар</w:t>
            </w:r>
          </w:p>
        </w:tc>
      </w:tr>
      <w:tr w:rsidR="00962189" w:rsidRPr="00090116" w:rsidTr="00962189">
        <w:trPr>
          <w:trHeight w:hRule="exact" w:val="4165"/>
        </w:trPr>
        <w:tc>
          <w:tcPr>
            <w:tcW w:w="41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5.</w:t>
            </w:r>
          </w:p>
        </w:tc>
        <w:tc>
          <w:tcPr>
            <w:tcW w:w="113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after="60" w:line="150" w:lineRule="exact"/>
              <w:ind w:left="80"/>
              <w:rPr>
                <w:sz w:val="24"/>
                <w:szCs w:val="24"/>
              </w:rPr>
            </w:pPr>
            <w:r w:rsidRPr="00090116">
              <w:rPr>
                <w:rStyle w:val="23"/>
                <w:sz w:val="24"/>
                <w:szCs w:val="24"/>
              </w:rPr>
              <w:t>Весеннее</w:t>
            </w:r>
          </w:p>
          <w:p w:rsidR="00962189" w:rsidRPr="00090116" w:rsidRDefault="00962189" w:rsidP="00AB3F30">
            <w:pPr>
              <w:pStyle w:val="37"/>
              <w:shd w:val="clear" w:color="auto" w:fill="auto"/>
              <w:spacing w:before="60" w:line="150" w:lineRule="exact"/>
              <w:ind w:left="80"/>
              <w:rPr>
                <w:sz w:val="24"/>
                <w:szCs w:val="24"/>
              </w:rPr>
            </w:pPr>
            <w:r w:rsidRPr="00090116">
              <w:rPr>
                <w:rStyle w:val="23"/>
                <w:sz w:val="24"/>
                <w:szCs w:val="24"/>
              </w:rPr>
              <w:t>настроение</w:t>
            </w:r>
          </w:p>
        </w:tc>
        <w:tc>
          <w:tcPr>
            <w:tcW w:w="299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2" w:lineRule="exact"/>
              <w:rPr>
                <w:sz w:val="24"/>
                <w:szCs w:val="24"/>
              </w:rPr>
            </w:pPr>
            <w:r w:rsidRPr="00090116">
              <w:rPr>
                <w:rStyle w:val="23"/>
                <w:sz w:val="24"/>
                <w:szCs w:val="24"/>
              </w:rPr>
              <w:t>Развивать умение слу</w:t>
            </w:r>
            <w:r w:rsidRPr="00090116">
              <w:rPr>
                <w:rStyle w:val="23"/>
                <w:sz w:val="24"/>
                <w:szCs w:val="24"/>
              </w:rPr>
              <w:softHyphen/>
              <w:t>шать музыку, определять ее характер и настрое</w:t>
            </w:r>
            <w:r w:rsidRPr="00090116">
              <w:rPr>
                <w:rStyle w:val="23"/>
                <w:sz w:val="24"/>
                <w:szCs w:val="24"/>
              </w:rPr>
              <w:softHyphen/>
              <w:t>ние; отвечать на вопро</w:t>
            </w:r>
            <w:r w:rsidRPr="00090116">
              <w:rPr>
                <w:rStyle w:val="23"/>
                <w:sz w:val="24"/>
                <w:szCs w:val="24"/>
              </w:rPr>
              <w:softHyphen/>
              <w:t>сы по содержанию пьесы и песни, сравнивать их. Побуждать исполнять песни сольно, петь эмо</w:t>
            </w:r>
            <w:r w:rsidRPr="00090116">
              <w:rPr>
                <w:rStyle w:val="23"/>
                <w:sz w:val="24"/>
                <w:szCs w:val="24"/>
              </w:rPr>
              <w:softHyphen/>
              <w:t>ционально, передавая ха</w:t>
            </w:r>
            <w:r w:rsidRPr="00090116">
              <w:rPr>
                <w:rStyle w:val="23"/>
                <w:sz w:val="24"/>
                <w:szCs w:val="24"/>
              </w:rPr>
              <w:softHyphen/>
              <w:t>рактер песни. Развивать умение вслушиваться в музыкальное произве</w:t>
            </w:r>
            <w:r w:rsidRPr="00090116">
              <w:rPr>
                <w:rStyle w:val="23"/>
                <w:sz w:val="24"/>
                <w:szCs w:val="24"/>
              </w:rPr>
              <w:softHyphen/>
              <w:t>дение, определять трех</w:t>
            </w:r>
            <w:r w:rsidRPr="00090116">
              <w:rPr>
                <w:rStyle w:val="23"/>
                <w:sz w:val="24"/>
                <w:szCs w:val="24"/>
              </w:rPr>
              <w:softHyphen/>
              <w:t>частную форму. Закре</w:t>
            </w:r>
            <w:r w:rsidRPr="00090116">
              <w:rPr>
                <w:rStyle w:val="23"/>
                <w:sz w:val="24"/>
                <w:szCs w:val="24"/>
              </w:rPr>
              <w:softHyphen/>
              <w:t>плять движения в парах, умение менять движения с изменением характера музыки. Учить кружиться «звездочкой».</w:t>
            </w:r>
          </w:p>
        </w:tc>
        <w:tc>
          <w:tcPr>
            <w:tcW w:w="226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2" w:lineRule="exact"/>
              <w:rPr>
                <w:sz w:val="24"/>
                <w:szCs w:val="24"/>
              </w:rPr>
            </w:pPr>
            <w:r w:rsidRPr="00090116">
              <w:rPr>
                <w:rStyle w:val="1pt"/>
                <w:sz w:val="24"/>
                <w:szCs w:val="24"/>
              </w:rPr>
              <w:t xml:space="preserve">Иллюстрация </w:t>
            </w:r>
            <w:r w:rsidRPr="00090116">
              <w:rPr>
                <w:rStyle w:val="23"/>
                <w:sz w:val="24"/>
                <w:szCs w:val="24"/>
              </w:rPr>
              <w:t>«Весна», игра «Марш, танец, песня», карточки с изображением героев сказок - поющего Незнай</w:t>
            </w:r>
            <w:r w:rsidRPr="00090116">
              <w:rPr>
                <w:rStyle w:val="23"/>
                <w:sz w:val="24"/>
                <w:szCs w:val="24"/>
              </w:rPr>
              <w:softHyphen/>
              <w:t>ки, шагающего Чиполлино, пля</w:t>
            </w:r>
            <w:r w:rsidRPr="00090116">
              <w:rPr>
                <w:rStyle w:val="23"/>
                <w:sz w:val="24"/>
                <w:szCs w:val="24"/>
              </w:rPr>
              <w:softHyphen/>
              <w:t>шущих гномов. Шарфики.</w:t>
            </w:r>
          </w:p>
        </w:tc>
        <w:tc>
          <w:tcPr>
            <w:tcW w:w="2835"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212" w:lineRule="exact"/>
              <w:rPr>
                <w:sz w:val="24"/>
                <w:szCs w:val="24"/>
              </w:rPr>
            </w:pPr>
            <w:r w:rsidRPr="00090116">
              <w:rPr>
                <w:rStyle w:val="23"/>
                <w:sz w:val="24"/>
                <w:szCs w:val="24"/>
              </w:rPr>
              <w:t>«Танец с шарфами», муз. И. Штрауса; «Вес</w:t>
            </w:r>
            <w:r w:rsidRPr="00090116">
              <w:rPr>
                <w:rStyle w:val="23"/>
                <w:sz w:val="24"/>
                <w:szCs w:val="24"/>
              </w:rPr>
              <w:softHyphen/>
              <w:t>ною», муз. С. Май</w:t>
            </w:r>
            <w:r w:rsidRPr="00090116">
              <w:rPr>
                <w:rStyle w:val="23"/>
                <w:sz w:val="24"/>
                <w:szCs w:val="24"/>
              </w:rPr>
              <w:softHyphen/>
              <w:t>капара; «Идет вес</w:t>
            </w:r>
            <w:r w:rsidRPr="00090116">
              <w:rPr>
                <w:rStyle w:val="23"/>
                <w:sz w:val="24"/>
                <w:szCs w:val="24"/>
              </w:rPr>
              <w:softHyphen/>
              <w:t xml:space="preserve">на», муз. В.Герчик, сл. А. Пришельца; «Птичий дом», муз. Д. Кабалевского, сл. О. </w:t>
            </w:r>
            <w:r w:rsidRPr="00090116">
              <w:rPr>
                <w:rStyle w:val="1pt"/>
                <w:sz w:val="24"/>
                <w:szCs w:val="24"/>
              </w:rPr>
              <w:t xml:space="preserve">Высотской; </w:t>
            </w:r>
            <w:r w:rsidRPr="00090116">
              <w:rPr>
                <w:rStyle w:val="23"/>
                <w:sz w:val="24"/>
                <w:szCs w:val="24"/>
              </w:rPr>
              <w:t>«Громко, тихо запо</w:t>
            </w:r>
            <w:r w:rsidRPr="00090116">
              <w:rPr>
                <w:rStyle w:val="23"/>
                <w:sz w:val="24"/>
                <w:szCs w:val="24"/>
              </w:rPr>
              <w:softHyphen/>
              <w:t>ем», муз. Е.Тиличе- евой, сл. А.Гангова; «Солнечный зай</w:t>
            </w:r>
            <w:r w:rsidRPr="00090116">
              <w:rPr>
                <w:rStyle w:val="23"/>
                <w:sz w:val="24"/>
                <w:szCs w:val="24"/>
              </w:rPr>
              <w:softHyphen/>
              <w:t>чик», муз. В. Мура</w:t>
            </w:r>
            <w:r w:rsidRPr="00090116">
              <w:rPr>
                <w:rStyle w:val="23"/>
                <w:sz w:val="24"/>
                <w:szCs w:val="24"/>
              </w:rPr>
              <w:softHyphen/>
              <w:t>дели, сл. М. Садов</w:t>
            </w:r>
            <w:r w:rsidRPr="00090116">
              <w:rPr>
                <w:rStyle w:val="23"/>
                <w:sz w:val="24"/>
                <w:szCs w:val="24"/>
              </w:rPr>
              <w:softHyphen/>
              <w:t>ского.</w:t>
            </w:r>
          </w:p>
        </w:tc>
      </w:tr>
      <w:tr w:rsidR="00962189" w:rsidRPr="00090116" w:rsidTr="00962189">
        <w:trPr>
          <w:trHeight w:hRule="exact" w:val="5015"/>
        </w:trPr>
        <w:tc>
          <w:tcPr>
            <w:tcW w:w="41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6.</w:t>
            </w:r>
          </w:p>
        </w:tc>
        <w:tc>
          <w:tcPr>
            <w:tcW w:w="113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after="60" w:line="150" w:lineRule="exact"/>
              <w:ind w:left="80"/>
              <w:rPr>
                <w:sz w:val="24"/>
                <w:szCs w:val="24"/>
              </w:rPr>
            </w:pPr>
            <w:r w:rsidRPr="00090116">
              <w:rPr>
                <w:rStyle w:val="23"/>
                <w:sz w:val="24"/>
                <w:szCs w:val="24"/>
              </w:rPr>
              <w:t>Музыка</w:t>
            </w:r>
          </w:p>
          <w:p w:rsidR="00962189" w:rsidRPr="00090116" w:rsidRDefault="00962189" w:rsidP="00AB3F30">
            <w:pPr>
              <w:pStyle w:val="37"/>
              <w:shd w:val="clear" w:color="auto" w:fill="auto"/>
              <w:spacing w:before="60" w:after="4020" w:line="150" w:lineRule="exact"/>
              <w:ind w:left="80"/>
              <w:rPr>
                <w:sz w:val="24"/>
                <w:szCs w:val="24"/>
              </w:rPr>
            </w:pPr>
            <w:r w:rsidRPr="00090116">
              <w:rPr>
                <w:rStyle w:val="23"/>
                <w:sz w:val="24"/>
                <w:szCs w:val="24"/>
              </w:rPr>
              <w:t>весны</w:t>
            </w:r>
          </w:p>
          <w:p w:rsidR="00962189" w:rsidRPr="00090116" w:rsidRDefault="00962189" w:rsidP="00AB3F30">
            <w:pPr>
              <w:pStyle w:val="37"/>
              <w:shd w:val="clear" w:color="auto" w:fill="auto"/>
              <w:spacing w:before="4020" w:line="100" w:lineRule="exact"/>
              <w:ind w:left="920"/>
              <w:rPr>
                <w:sz w:val="24"/>
                <w:szCs w:val="24"/>
              </w:rPr>
            </w:pPr>
          </w:p>
        </w:tc>
        <w:tc>
          <w:tcPr>
            <w:tcW w:w="299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2" w:lineRule="exact"/>
              <w:rPr>
                <w:sz w:val="24"/>
                <w:szCs w:val="24"/>
              </w:rPr>
            </w:pPr>
            <w:r w:rsidRPr="00090116">
              <w:rPr>
                <w:rStyle w:val="23"/>
                <w:sz w:val="24"/>
                <w:szCs w:val="24"/>
              </w:rPr>
              <w:t>Продолжать приобщать к музыкальному искусству. Формировать умение раз</w:t>
            </w:r>
            <w:r w:rsidRPr="00090116">
              <w:rPr>
                <w:rStyle w:val="23"/>
                <w:sz w:val="24"/>
                <w:szCs w:val="24"/>
              </w:rPr>
              <w:softHyphen/>
              <w:t>личать оттенки в музыке и сравнивать произведе</w:t>
            </w:r>
            <w:r w:rsidRPr="00090116">
              <w:rPr>
                <w:rStyle w:val="23"/>
                <w:sz w:val="24"/>
                <w:szCs w:val="24"/>
              </w:rPr>
              <w:softHyphen/>
              <w:t>ния. Развивать умение вслушиваться в песню, отвечать на вопросы о ней. Закреплять знания о строении песни. Позна</w:t>
            </w:r>
            <w:r w:rsidRPr="00090116">
              <w:rPr>
                <w:rStyle w:val="23"/>
                <w:sz w:val="24"/>
                <w:szCs w:val="24"/>
              </w:rPr>
              <w:softHyphen/>
              <w:t>комить с понятием «му</w:t>
            </w:r>
            <w:r w:rsidRPr="00090116">
              <w:rPr>
                <w:rStyle w:val="23"/>
                <w:sz w:val="24"/>
                <w:szCs w:val="24"/>
              </w:rPr>
              <w:softHyphen/>
              <w:t>зыкальный проигрыш». Развивать умение разли</w:t>
            </w:r>
            <w:r w:rsidRPr="00090116">
              <w:rPr>
                <w:rStyle w:val="23"/>
                <w:sz w:val="24"/>
                <w:szCs w:val="24"/>
              </w:rPr>
              <w:softHyphen/>
              <w:t>чать звуки на слух по вы</w:t>
            </w:r>
            <w:r w:rsidRPr="00090116">
              <w:rPr>
                <w:rStyle w:val="23"/>
                <w:sz w:val="24"/>
                <w:szCs w:val="24"/>
              </w:rPr>
              <w:softHyphen/>
              <w:t>соте, динамические от</w:t>
            </w:r>
            <w:r w:rsidRPr="00090116">
              <w:rPr>
                <w:rStyle w:val="23"/>
                <w:sz w:val="24"/>
                <w:szCs w:val="24"/>
              </w:rPr>
              <w:softHyphen/>
              <w:t>тенки. Совершенствовать умение петь выразитель</w:t>
            </w:r>
            <w:r w:rsidRPr="00090116">
              <w:rPr>
                <w:rStyle w:val="23"/>
                <w:sz w:val="24"/>
                <w:szCs w:val="24"/>
              </w:rPr>
              <w:softHyphen/>
              <w:t xml:space="preserve">но, передавая настроение песни. </w:t>
            </w:r>
          </w:p>
        </w:tc>
        <w:tc>
          <w:tcPr>
            <w:tcW w:w="226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6" w:lineRule="exact"/>
              <w:rPr>
                <w:sz w:val="24"/>
                <w:szCs w:val="24"/>
              </w:rPr>
            </w:pPr>
            <w:r w:rsidRPr="00090116">
              <w:rPr>
                <w:rStyle w:val="23"/>
                <w:sz w:val="24"/>
                <w:szCs w:val="24"/>
              </w:rPr>
              <w:t>Репродукции кар</w:t>
            </w:r>
            <w:r w:rsidRPr="00090116">
              <w:rPr>
                <w:rStyle w:val="23"/>
                <w:sz w:val="24"/>
                <w:szCs w:val="24"/>
              </w:rPr>
              <w:softHyphen/>
              <w:t>тин на тему «Вес</w:t>
            </w:r>
            <w:r w:rsidRPr="00090116">
              <w:rPr>
                <w:rStyle w:val="23"/>
                <w:sz w:val="24"/>
                <w:szCs w:val="24"/>
              </w:rPr>
              <w:softHyphen/>
              <w:t>на». Цветы.</w:t>
            </w:r>
          </w:p>
        </w:tc>
        <w:tc>
          <w:tcPr>
            <w:tcW w:w="2835"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212" w:lineRule="exact"/>
              <w:rPr>
                <w:sz w:val="24"/>
                <w:szCs w:val="24"/>
              </w:rPr>
            </w:pPr>
            <w:r w:rsidRPr="00090116">
              <w:rPr>
                <w:rStyle w:val="23"/>
                <w:sz w:val="24"/>
                <w:szCs w:val="24"/>
              </w:rPr>
              <w:t>«Марш», муз. М. Кра</w:t>
            </w:r>
            <w:r w:rsidRPr="00090116">
              <w:rPr>
                <w:rStyle w:val="23"/>
                <w:sz w:val="24"/>
                <w:szCs w:val="24"/>
              </w:rPr>
              <w:softHyphen/>
              <w:t>сева, сл. Н. Френкель; «Весенняя», муз. В. Мо</w:t>
            </w:r>
            <w:r w:rsidRPr="00090116">
              <w:rPr>
                <w:rStyle w:val="23"/>
                <w:sz w:val="24"/>
                <w:szCs w:val="24"/>
              </w:rPr>
              <w:softHyphen/>
              <w:t>царта, сл. Л. Некра</w:t>
            </w:r>
            <w:r w:rsidRPr="00090116">
              <w:rPr>
                <w:rStyle w:val="23"/>
                <w:sz w:val="24"/>
                <w:szCs w:val="24"/>
              </w:rPr>
              <w:softHyphen/>
              <w:t>совой; «Жаворонок», муз. П. Чайковского; «Танец с цветами», муз. Ф. Шуберта; «Веснянка», муз. В.Герчик, сл. Л.Не</w:t>
            </w:r>
            <w:r w:rsidRPr="00090116">
              <w:rPr>
                <w:rStyle w:val="23"/>
                <w:sz w:val="24"/>
                <w:szCs w:val="24"/>
              </w:rPr>
              <w:softHyphen/>
              <w:t>красовой; «Идет вес</w:t>
            </w:r>
            <w:r w:rsidRPr="00090116">
              <w:rPr>
                <w:rStyle w:val="23"/>
                <w:sz w:val="24"/>
                <w:szCs w:val="24"/>
              </w:rPr>
              <w:softHyphen/>
              <w:t>на», муз. В. Герчик, сл. А. Пришельца.</w:t>
            </w:r>
          </w:p>
        </w:tc>
      </w:tr>
      <w:tr w:rsidR="00962189" w:rsidRPr="00090116" w:rsidTr="00962189">
        <w:trPr>
          <w:trHeight w:hRule="exact" w:val="1386"/>
        </w:trPr>
        <w:tc>
          <w:tcPr>
            <w:tcW w:w="414"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7.</w:t>
            </w:r>
          </w:p>
        </w:tc>
        <w:tc>
          <w:tcPr>
            <w:tcW w:w="1134"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16" w:lineRule="exact"/>
              <w:ind w:left="80"/>
              <w:rPr>
                <w:sz w:val="24"/>
                <w:szCs w:val="24"/>
              </w:rPr>
            </w:pPr>
            <w:r w:rsidRPr="00090116">
              <w:rPr>
                <w:rStyle w:val="23"/>
                <w:sz w:val="24"/>
                <w:szCs w:val="24"/>
              </w:rPr>
              <w:t>Разное на</w:t>
            </w:r>
            <w:r w:rsidRPr="00090116">
              <w:rPr>
                <w:rStyle w:val="23"/>
                <w:sz w:val="24"/>
                <w:szCs w:val="24"/>
              </w:rPr>
              <w:softHyphen/>
              <w:t>строение</w:t>
            </w:r>
          </w:p>
        </w:tc>
        <w:tc>
          <w:tcPr>
            <w:tcW w:w="2998"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12" w:lineRule="exact"/>
              <w:rPr>
                <w:sz w:val="24"/>
                <w:szCs w:val="24"/>
              </w:rPr>
            </w:pPr>
            <w:r w:rsidRPr="00090116">
              <w:rPr>
                <w:rStyle w:val="23"/>
                <w:sz w:val="24"/>
                <w:szCs w:val="24"/>
              </w:rPr>
              <w:t>Продолжать знакомить с тем, как в музыке пере</w:t>
            </w:r>
            <w:r w:rsidRPr="00090116">
              <w:rPr>
                <w:rStyle w:val="23"/>
                <w:sz w:val="24"/>
                <w:szCs w:val="24"/>
              </w:rPr>
              <w:softHyphen/>
              <w:t>дается разное настроение. Развивать эмоциональ</w:t>
            </w:r>
            <w:r w:rsidRPr="00090116">
              <w:rPr>
                <w:rStyle w:val="23"/>
                <w:sz w:val="24"/>
                <w:szCs w:val="24"/>
              </w:rPr>
              <w:softHyphen/>
              <w:t>ную произведения.</w:t>
            </w:r>
          </w:p>
        </w:tc>
        <w:tc>
          <w:tcPr>
            <w:tcW w:w="2268"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150" w:lineRule="exact"/>
              <w:rPr>
                <w:sz w:val="24"/>
                <w:szCs w:val="24"/>
              </w:rPr>
            </w:pPr>
            <w:r w:rsidRPr="00090116">
              <w:rPr>
                <w:rStyle w:val="23"/>
                <w:sz w:val="24"/>
                <w:szCs w:val="24"/>
              </w:rPr>
              <w:t>Шарфики.</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62189" w:rsidRPr="00090116" w:rsidRDefault="00962189" w:rsidP="00AB3F30">
            <w:pPr>
              <w:pStyle w:val="37"/>
              <w:shd w:val="clear" w:color="auto" w:fill="auto"/>
              <w:spacing w:line="212" w:lineRule="exact"/>
              <w:rPr>
                <w:sz w:val="24"/>
                <w:szCs w:val="24"/>
              </w:rPr>
            </w:pPr>
            <w:r w:rsidRPr="00090116">
              <w:rPr>
                <w:rStyle w:val="23"/>
                <w:sz w:val="24"/>
                <w:szCs w:val="24"/>
              </w:rPr>
              <w:t>«Весело — грустно», муз. Л. Бетховена; «Вальс», муз. И. Штра</w:t>
            </w:r>
            <w:r w:rsidRPr="00090116">
              <w:rPr>
                <w:rStyle w:val="23"/>
                <w:sz w:val="24"/>
                <w:szCs w:val="24"/>
              </w:rPr>
              <w:softHyphen/>
              <w:t xml:space="preserve">уса; «Идет весна», муз. В.Герчик, сл. А. </w:t>
            </w:r>
            <w:r w:rsidRPr="00090116">
              <w:rPr>
                <w:rStyle w:val="1pt"/>
                <w:sz w:val="24"/>
                <w:szCs w:val="24"/>
              </w:rPr>
              <w:t>Пришельца;</w:t>
            </w:r>
          </w:p>
        </w:tc>
      </w:tr>
      <w:tr w:rsidR="00962189" w:rsidRPr="00090116" w:rsidTr="009621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4"/>
          <w:wAfter w:w="9235" w:type="dxa"/>
          <w:trHeight w:val="2617"/>
        </w:trPr>
        <w:tc>
          <w:tcPr>
            <w:tcW w:w="414" w:type="dxa"/>
          </w:tcPr>
          <w:p w:rsidR="00962189" w:rsidRPr="00090116" w:rsidRDefault="00962189" w:rsidP="00AB3F30">
            <w:pPr>
              <w:rPr>
                <w:rFonts w:ascii="Times New Roman" w:hAnsi="Times New Roman"/>
                <w:sz w:val="24"/>
                <w:szCs w:val="24"/>
              </w:rPr>
            </w:pPr>
          </w:p>
        </w:tc>
      </w:tr>
    </w:tbl>
    <w:tbl>
      <w:tblPr>
        <w:tblpPr w:leftFromText="180" w:rightFromText="180" w:vertAnchor="text" w:tblpX="898" w:tblpY="127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0"/>
        <w:gridCol w:w="3005"/>
        <w:gridCol w:w="2266"/>
        <w:gridCol w:w="2856"/>
      </w:tblGrid>
      <w:tr w:rsidR="00962189" w:rsidRPr="00090116" w:rsidTr="00962189">
        <w:trPr>
          <w:trHeight w:val="2817"/>
        </w:trPr>
        <w:tc>
          <w:tcPr>
            <w:tcW w:w="1540" w:type="dxa"/>
            <w:shd w:val="clear" w:color="auto" w:fill="auto"/>
          </w:tcPr>
          <w:p w:rsidR="00962189" w:rsidRPr="00090116" w:rsidRDefault="00962189" w:rsidP="00AB3F30">
            <w:pPr>
              <w:rPr>
                <w:rFonts w:ascii="Times New Roman" w:hAnsi="Times New Roman"/>
                <w:sz w:val="24"/>
                <w:szCs w:val="24"/>
              </w:rPr>
            </w:pPr>
            <w:r w:rsidRPr="00090116">
              <w:rPr>
                <w:rFonts w:ascii="Times New Roman" w:hAnsi="Times New Roman"/>
                <w:sz w:val="24"/>
                <w:szCs w:val="24"/>
              </w:rPr>
              <w:t xml:space="preserve">88          </w:t>
            </w:r>
          </w:p>
          <w:p w:rsidR="00962189" w:rsidRPr="00090116" w:rsidRDefault="00962189" w:rsidP="00AB3F30">
            <w:pPr>
              <w:rPr>
                <w:rFonts w:ascii="Times New Roman" w:hAnsi="Times New Roman"/>
                <w:sz w:val="24"/>
                <w:szCs w:val="24"/>
              </w:rPr>
            </w:pPr>
            <w:r w:rsidRPr="00090116">
              <w:rPr>
                <w:rFonts w:ascii="Times New Roman" w:hAnsi="Times New Roman"/>
                <w:sz w:val="24"/>
                <w:szCs w:val="24"/>
              </w:rPr>
              <w:t xml:space="preserve">  Дмит-</w:t>
            </w:r>
          </w:p>
          <w:p w:rsidR="00962189" w:rsidRPr="00090116" w:rsidRDefault="00962189" w:rsidP="00AB3F30">
            <w:pPr>
              <w:rPr>
                <w:rFonts w:ascii="Times New Roman" w:hAnsi="Times New Roman"/>
                <w:sz w:val="24"/>
                <w:szCs w:val="24"/>
              </w:rPr>
            </w:pPr>
            <w:r w:rsidRPr="00090116">
              <w:rPr>
                <w:rFonts w:ascii="Times New Roman" w:hAnsi="Times New Roman"/>
                <w:sz w:val="24"/>
                <w:szCs w:val="24"/>
              </w:rPr>
              <w:t xml:space="preserve">     рий</w:t>
            </w:r>
          </w:p>
          <w:p w:rsidR="00962189" w:rsidRPr="00090116" w:rsidRDefault="00962189" w:rsidP="00AB3F30">
            <w:pPr>
              <w:rPr>
                <w:rFonts w:ascii="Times New Roman" w:hAnsi="Times New Roman"/>
                <w:sz w:val="24"/>
                <w:szCs w:val="24"/>
              </w:rPr>
            </w:pPr>
            <w:r w:rsidRPr="00090116">
              <w:rPr>
                <w:rFonts w:ascii="Times New Roman" w:hAnsi="Times New Roman"/>
                <w:sz w:val="24"/>
                <w:szCs w:val="24"/>
              </w:rPr>
              <w:t xml:space="preserve">     Кабалев</w:t>
            </w:r>
          </w:p>
          <w:p w:rsidR="00962189" w:rsidRPr="00090116" w:rsidRDefault="00962189" w:rsidP="00AB3F30">
            <w:pPr>
              <w:rPr>
                <w:rFonts w:ascii="Times New Roman" w:hAnsi="Times New Roman"/>
                <w:sz w:val="24"/>
                <w:szCs w:val="24"/>
              </w:rPr>
            </w:pPr>
            <w:r w:rsidRPr="00090116">
              <w:rPr>
                <w:rFonts w:ascii="Times New Roman" w:hAnsi="Times New Roman"/>
                <w:sz w:val="24"/>
                <w:szCs w:val="24"/>
              </w:rPr>
              <w:t xml:space="preserve">     ский.</w:t>
            </w:r>
          </w:p>
        </w:tc>
        <w:tc>
          <w:tcPr>
            <w:tcW w:w="3005" w:type="dxa"/>
          </w:tcPr>
          <w:p w:rsidR="00962189" w:rsidRPr="00090116" w:rsidRDefault="00962189" w:rsidP="00AB3F30">
            <w:pPr>
              <w:pStyle w:val="37"/>
              <w:shd w:val="clear" w:color="auto" w:fill="auto"/>
              <w:spacing w:line="220" w:lineRule="exact"/>
              <w:ind w:left="20" w:right="20"/>
              <w:rPr>
                <w:sz w:val="24"/>
                <w:szCs w:val="24"/>
              </w:rPr>
            </w:pPr>
            <w:r w:rsidRPr="00090116">
              <w:rPr>
                <w:sz w:val="24"/>
                <w:szCs w:val="24"/>
              </w:rPr>
              <w:t>Поощрять интерес к слу</w:t>
            </w:r>
            <w:r w:rsidRPr="00090116">
              <w:rPr>
                <w:sz w:val="24"/>
                <w:szCs w:val="24"/>
              </w:rPr>
              <w:softHyphen/>
              <w:t>шанию музыки. Знако</w:t>
            </w:r>
            <w:r w:rsidRPr="00090116">
              <w:rPr>
                <w:sz w:val="24"/>
                <w:szCs w:val="24"/>
              </w:rPr>
              <w:softHyphen/>
              <w:t>мить с творчеством Д. Ка</w:t>
            </w:r>
            <w:r w:rsidRPr="00090116">
              <w:rPr>
                <w:sz w:val="24"/>
                <w:szCs w:val="24"/>
              </w:rPr>
              <w:softHyphen/>
              <w:t>балевского. Развивать му</w:t>
            </w:r>
            <w:r w:rsidRPr="00090116">
              <w:rPr>
                <w:sz w:val="24"/>
                <w:szCs w:val="24"/>
              </w:rPr>
              <w:softHyphen/>
              <w:t>зыкальный вкус, умение определять жанр и харак</w:t>
            </w:r>
            <w:r w:rsidRPr="00090116">
              <w:rPr>
                <w:sz w:val="24"/>
                <w:szCs w:val="24"/>
              </w:rPr>
              <w:softHyphen/>
              <w:t>тер произведения. Закре</w:t>
            </w:r>
            <w:r w:rsidRPr="00090116">
              <w:rPr>
                <w:sz w:val="24"/>
                <w:szCs w:val="24"/>
              </w:rPr>
              <w:softHyphen/>
              <w:t>плять умение передавать характер песни, развивать чистоту певческой инто</w:t>
            </w:r>
            <w:r w:rsidRPr="00090116">
              <w:rPr>
                <w:sz w:val="24"/>
                <w:szCs w:val="24"/>
              </w:rPr>
              <w:softHyphen/>
              <w:t>нации. Учить передавать свое отношение к музы</w:t>
            </w:r>
            <w:r w:rsidRPr="00090116">
              <w:rPr>
                <w:sz w:val="24"/>
                <w:szCs w:val="24"/>
              </w:rPr>
              <w:softHyphen/>
              <w:t>кальным произведениям.</w:t>
            </w:r>
          </w:p>
          <w:p w:rsidR="00962189" w:rsidRPr="00090116" w:rsidRDefault="00962189" w:rsidP="00AB3F30">
            <w:pPr>
              <w:rPr>
                <w:rFonts w:ascii="Times New Roman" w:hAnsi="Times New Roman"/>
                <w:sz w:val="24"/>
                <w:szCs w:val="24"/>
              </w:rPr>
            </w:pPr>
          </w:p>
        </w:tc>
        <w:tc>
          <w:tcPr>
            <w:tcW w:w="2266" w:type="dxa"/>
          </w:tcPr>
          <w:p w:rsidR="00962189" w:rsidRPr="00090116" w:rsidRDefault="00962189" w:rsidP="00AB3F30">
            <w:pPr>
              <w:pStyle w:val="37"/>
              <w:shd w:val="clear" w:color="auto" w:fill="auto"/>
              <w:spacing w:line="220" w:lineRule="exact"/>
              <w:rPr>
                <w:sz w:val="24"/>
                <w:szCs w:val="24"/>
              </w:rPr>
            </w:pPr>
            <w:r w:rsidRPr="00090116">
              <w:rPr>
                <w:sz w:val="24"/>
                <w:szCs w:val="24"/>
              </w:rPr>
              <w:t>Портрет Д. Каба</w:t>
            </w:r>
            <w:r w:rsidRPr="00090116">
              <w:rPr>
                <w:sz w:val="24"/>
                <w:szCs w:val="24"/>
              </w:rPr>
              <w:softHyphen/>
              <w:t>левского. Иллю</w:t>
            </w:r>
            <w:r w:rsidRPr="00090116">
              <w:rPr>
                <w:sz w:val="24"/>
                <w:szCs w:val="24"/>
              </w:rPr>
              <w:softHyphen/>
              <w:t>страции к произ</w:t>
            </w:r>
            <w:r w:rsidRPr="00090116">
              <w:rPr>
                <w:sz w:val="24"/>
                <w:szCs w:val="24"/>
              </w:rPr>
              <w:softHyphen/>
              <w:t>ведениям Д. Ка</w:t>
            </w:r>
            <w:r w:rsidRPr="00090116">
              <w:rPr>
                <w:sz w:val="24"/>
                <w:szCs w:val="24"/>
              </w:rPr>
              <w:softHyphen/>
              <w:t>балевского.</w:t>
            </w:r>
          </w:p>
          <w:p w:rsidR="00962189" w:rsidRPr="00090116" w:rsidRDefault="00962189" w:rsidP="00AB3F30">
            <w:pPr>
              <w:rPr>
                <w:rFonts w:ascii="Times New Roman" w:hAnsi="Times New Roman"/>
                <w:sz w:val="24"/>
                <w:szCs w:val="24"/>
              </w:rPr>
            </w:pPr>
          </w:p>
        </w:tc>
        <w:tc>
          <w:tcPr>
            <w:tcW w:w="2856" w:type="dxa"/>
          </w:tcPr>
          <w:p w:rsidR="00962189" w:rsidRPr="00090116" w:rsidRDefault="00962189" w:rsidP="00AB3F30">
            <w:pPr>
              <w:rPr>
                <w:rFonts w:ascii="Times New Roman" w:hAnsi="Times New Roman"/>
                <w:sz w:val="24"/>
                <w:szCs w:val="24"/>
              </w:rPr>
            </w:pPr>
            <w:r w:rsidRPr="00090116">
              <w:rPr>
                <w:rFonts w:ascii="Times New Roman" w:hAnsi="Times New Roman"/>
                <w:sz w:val="24"/>
                <w:szCs w:val="24"/>
              </w:rPr>
              <w:t>Праздник весе</w:t>
            </w:r>
            <w:r w:rsidRPr="00090116">
              <w:rPr>
                <w:rFonts w:ascii="Times New Roman" w:hAnsi="Times New Roman"/>
                <w:sz w:val="24"/>
                <w:szCs w:val="24"/>
              </w:rPr>
              <w:softHyphen/>
              <w:t>лый», муз. Д. Каба</w:t>
            </w:r>
            <w:r w:rsidRPr="00090116">
              <w:rPr>
                <w:rFonts w:ascii="Times New Roman" w:hAnsi="Times New Roman"/>
                <w:sz w:val="24"/>
                <w:szCs w:val="24"/>
              </w:rPr>
              <w:softHyphen/>
              <w:t>левского, сл. В. Вик</w:t>
            </w:r>
            <w:r w:rsidRPr="00090116">
              <w:rPr>
                <w:rFonts w:ascii="Times New Roman" w:hAnsi="Times New Roman"/>
                <w:sz w:val="24"/>
                <w:szCs w:val="24"/>
              </w:rPr>
              <w:softHyphen/>
              <w:t>торова; «Про мед</w:t>
            </w:r>
            <w:r w:rsidRPr="00090116">
              <w:rPr>
                <w:rFonts w:ascii="Times New Roman" w:hAnsi="Times New Roman"/>
                <w:sz w:val="24"/>
                <w:szCs w:val="24"/>
              </w:rPr>
              <w:softHyphen/>
              <w:t>ведя», муз. Д. Каба</w:t>
            </w:r>
            <w:r w:rsidRPr="00090116">
              <w:rPr>
                <w:rFonts w:ascii="Times New Roman" w:hAnsi="Times New Roman"/>
                <w:sz w:val="24"/>
                <w:szCs w:val="24"/>
              </w:rPr>
              <w:softHyphen/>
              <w:t>левского, сл. Л. Не</w:t>
            </w:r>
            <w:r w:rsidRPr="00090116">
              <w:rPr>
                <w:rFonts w:ascii="Times New Roman" w:hAnsi="Times New Roman"/>
                <w:sz w:val="24"/>
                <w:szCs w:val="24"/>
              </w:rPr>
              <w:softHyphen/>
              <w:t>красовой; «Ежик», «Вальс», «Клоуны», «Походный марш», муз. Д. Кабалевско</w:t>
            </w:r>
            <w:r w:rsidRPr="00090116">
              <w:rPr>
                <w:rFonts w:ascii="Times New Roman" w:hAnsi="Times New Roman"/>
                <w:sz w:val="24"/>
                <w:szCs w:val="24"/>
              </w:rPr>
              <w:softHyphen/>
              <w:t>го, «Вроде вальса», Д. Кабалевский.</w:t>
            </w:r>
          </w:p>
        </w:tc>
      </w:tr>
      <w:tr w:rsidR="00962189" w:rsidRPr="00090116" w:rsidTr="00962189">
        <w:tblPrEx>
          <w:tblBorders>
            <w:left w:val="none" w:sz="0" w:space="0" w:color="auto"/>
            <w:bottom w:val="none" w:sz="0" w:space="0" w:color="auto"/>
            <w:right w:val="none" w:sz="0" w:space="0" w:color="auto"/>
            <w:insideH w:val="none" w:sz="0" w:space="0" w:color="auto"/>
            <w:insideV w:val="none" w:sz="0" w:space="0" w:color="auto"/>
          </w:tblBorders>
        </w:tblPrEx>
        <w:trPr>
          <w:gridAfter w:val="3"/>
          <w:wAfter w:w="8127" w:type="dxa"/>
          <w:trHeight w:val="100"/>
        </w:trPr>
        <w:tc>
          <w:tcPr>
            <w:tcW w:w="1540" w:type="dxa"/>
          </w:tcPr>
          <w:p w:rsidR="00962189" w:rsidRPr="00090116" w:rsidRDefault="00962189" w:rsidP="00AB3F30">
            <w:pPr>
              <w:rPr>
                <w:rFonts w:ascii="Times New Roman" w:hAnsi="Times New Roman"/>
                <w:sz w:val="24"/>
                <w:szCs w:val="24"/>
              </w:rPr>
            </w:pPr>
          </w:p>
        </w:tc>
      </w:tr>
    </w:tbl>
    <w:p w:rsidR="00962189" w:rsidRPr="00090116" w:rsidRDefault="00962189" w:rsidP="00AB3F30">
      <w:pPr>
        <w:pStyle w:val="131"/>
        <w:framePr w:wrap="none" w:vAnchor="page" w:hAnchor="page" w:x="5623" w:y="251"/>
        <w:shd w:val="clear" w:color="auto" w:fill="auto"/>
        <w:spacing w:line="310" w:lineRule="exact"/>
        <w:ind w:left="100"/>
        <w:rPr>
          <w:rFonts w:ascii="Times New Roman" w:hAnsi="Times New Roman" w:cs="Times New Roman"/>
          <w:sz w:val="24"/>
          <w:szCs w:val="24"/>
        </w:rPr>
      </w:pPr>
      <w:r w:rsidRPr="00090116">
        <w:rPr>
          <w:rFonts w:ascii="Times New Roman" w:hAnsi="Times New Roman" w:cs="Times New Roman"/>
          <w:sz w:val="24"/>
          <w:szCs w:val="24"/>
        </w:rPr>
        <w:t>Апрель</w:t>
      </w:r>
    </w:p>
    <w:tbl>
      <w:tblPr>
        <w:tblpPr w:leftFromText="180" w:rightFromText="180" w:vertAnchor="text" w:horzAnchor="page" w:tblpX="667" w:tblpY="1053"/>
        <w:tblOverlap w:val="never"/>
        <w:tblW w:w="0" w:type="auto"/>
        <w:tblLayout w:type="fixed"/>
        <w:tblCellMar>
          <w:left w:w="10" w:type="dxa"/>
          <w:right w:w="10" w:type="dxa"/>
        </w:tblCellMar>
        <w:tblLook w:val="04A0" w:firstRow="1" w:lastRow="0" w:firstColumn="1" w:lastColumn="0" w:noHBand="0" w:noVBand="1"/>
      </w:tblPr>
      <w:tblGrid>
        <w:gridCol w:w="410"/>
        <w:gridCol w:w="1134"/>
        <w:gridCol w:w="3144"/>
        <w:gridCol w:w="2268"/>
        <w:gridCol w:w="2835"/>
      </w:tblGrid>
      <w:tr w:rsidR="00962189" w:rsidRPr="00090116" w:rsidTr="00962189">
        <w:trPr>
          <w:trHeight w:hRule="exact" w:val="464"/>
        </w:trPr>
        <w:tc>
          <w:tcPr>
            <w:tcW w:w="410"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w:t>
            </w:r>
          </w:p>
        </w:tc>
        <w:tc>
          <w:tcPr>
            <w:tcW w:w="113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80"/>
              <w:rPr>
                <w:sz w:val="24"/>
                <w:szCs w:val="24"/>
              </w:rPr>
            </w:pPr>
            <w:r w:rsidRPr="00090116">
              <w:rPr>
                <w:rStyle w:val="0pt"/>
                <w:sz w:val="24"/>
                <w:szCs w:val="24"/>
              </w:rPr>
              <w:t>Название</w:t>
            </w:r>
          </w:p>
        </w:tc>
        <w:tc>
          <w:tcPr>
            <w:tcW w:w="314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rPr>
                <w:sz w:val="24"/>
                <w:szCs w:val="24"/>
              </w:rPr>
            </w:pPr>
            <w:r w:rsidRPr="00090116">
              <w:rPr>
                <w:rStyle w:val="0pt"/>
                <w:sz w:val="24"/>
                <w:szCs w:val="24"/>
              </w:rPr>
              <w:t>Программное содержание</w:t>
            </w:r>
          </w:p>
        </w:tc>
        <w:tc>
          <w:tcPr>
            <w:tcW w:w="226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240"/>
              <w:rPr>
                <w:sz w:val="24"/>
                <w:szCs w:val="24"/>
              </w:rPr>
            </w:pPr>
            <w:r w:rsidRPr="00090116">
              <w:rPr>
                <w:rStyle w:val="0pt"/>
                <w:sz w:val="24"/>
                <w:szCs w:val="24"/>
              </w:rPr>
              <w:t>Оборудование</w:t>
            </w:r>
          </w:p>
        </w:tc>
        <w:tc>
          <w:tcPr>
            <w:tcW w:w="2835"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150" w:lineRule="exact"/>
              <w:rPr>
                <w:sz w:val="24"/>
                <w:szCs w:val="24"/>
              </w:rPr>
            </w:pPr>
            <w:r w:rsidRPr="00090116">
              <w:rPr>
                <w:rStyle w:val="0pt"/>
                <w:sz w:val="24"/>
                <w:szCs w:val="24"/>
              </w:rPr>
              <w:t>Репертуар</w:t>
            </w:r>
          </w:p>
        </w:tc>
      </w:tr>
      <w:tr w:rsidR="00962189" w:rsidRPr="00090116" w:rsidTr="00962189">
        <w:trPr>
          <w:trHeight w:hRule="exact" w:val="2239"/>
        </w:trPr>
        <w:tc>
          <w:tcPr>
            <w:tcW w:w="410"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1.</w:t>
            </w:r>
          </w:p>
        </w:tc>
        <w:tc>
          <w:tcPr>
            <w:tcW w:w="113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after="60" w:line="150" w:lineRule="exact"/>
              <w:ind w:left="80"/>
              <w:rPr>
                <w:sz w:val="24"/>
                <w:szCs w:val="24"/>
              </w:rPr>
            </w:pPr>
            <w:r w:rsidRPr="00090116">
              <w:rPr>
                <w:rStyle w:val="23"/>
                <w:sz w:val="24"/>
                <w:szCs w:val="24"/>
              </w:rPr>
              <w:t>Добрая</w:t>
            </w:r>
          </w:p>
          <w:p w:rsidR="00962189" w:rsidRPr="00090116" w:rsidRDefault="00962189" w:rsidP="00AB3F30">
            <w:pPr>
              <w:pStyle w:val="37"/>
              <w:shd w:val="clear" w:color="auto" w:fill="auto"/>
              <w:spacing w:before="60" w:line="150" w:lineRule="exact"/>
              <w:ind w:left="80"/>
              <w:rPr>
                <w:sz w:val="24"/>
                <w:szCs w:val="24"/>
              </w:rPr>
            </w:pPr>
            <w:r w:rsidRPr="00090116">
              <w:rPr>
                <w:rStyle w:val="23"/>
                <w:sz w:val="24"/>
                <w:szCs w:val="24"/>
              </w:rPr>
              <w:t>весна!</w:t>
            </w:r>
          </w:p>
        </w:tc>
        <w:tc>
          <w:tcPr>
            <w:tcW w:w="314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Вызывать эмоциональ</w:t>
            </w:r>
            <w:r w:rsidRPr="00090116">
              <w:rPr>
                <w:rStyle w:val="23"/>
                <w:sz w:val="24"/>
                <w:szCs w:val="24"/>
              </w:rPr>
              <w:softHyphen/>
              <w:t>ное наслаждение от вос</w:t>
            </w:r>
            <w:r w:rsidRPr="00090116">
              <w:rPr>
                <w:rStyle w:val="23"/>
                <w:sz w:val="24"/>
                <w:szCs w:val="24"/>
              </w:rPr>
              <w:softHyphen/>
              <w:t>приятия музыки, поэзии и живописи. Закреплять представления о том, что искусство отражает со</w:t>
            </w:r>
            <w:r w:rsidRPr="00090116">
              <w:rPr>
                <w:rStyle w:val="23"/>
                <w:sz w:val="24"/>
                <w:szCs w:val="24"/>
              </w:rPr>
              <w:softHyphen/>
              <w:t>стояние природы и на</w:t>
            </w:r>
            <w:r w:rsidRPr="00090116">
              <w:rPr>
                <w:rStyle w:val="23"/>
                <w:sz w:val="24"/>
                <w:szCs w:val="24"/>
              </w:rPr>
              <w:softHyphen/>
              <w:t>строение человека.</w:t>
            </w:r>
          </w:p>
        </w:tc>
        <w:tc>
          <w:tcPr>
            <w:tcW w:w="226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Картинки, отра</w:t>
            </w:r>
            <w:r w:rsidRPr="00090116">
              <w:rPr>
                <w:rStyle w:val="23"/>
                <w:sz w:val="24"/>
                <w:szCs w:val="24"/>
              </w:rPr>
              <w:softHyphen/>
              <w:t>жающие содержа</w:t>
            </w:r>
            <w:r w:rsidRPr="00090116">
              <w:rPr>
                <w:rStyle w:val="23"/>
                <w:sz w:val="24"/>
                <w:szCs w:val="24"/>
              </w:rPr>
              <w:softHyphen/>
              <w:t>ние песен; игруш</w:t>
            </w:r>
            <w:r w:rsidRPr="00090116">
              <w:rPr>
                <w:rStyle w:val="23"/>
                <w:sz w:val="24"/>
                <w:szCs w:val="24"/>
              </w:rPr>
              <w:softHyphen/>
              <w:t>ка «Солнышко»; металлофон.</w:t>
            </w:r>
          </w:p>
        </w:tc>
        <w:tc>
          <w:tcPr>
            <w:tcW w:w="2835"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 xml:space="preserve">«Подснежник», муз. П. </w:t>
            </w:r>
            <w:r w:rsidRPr="00090116">
              <w:rPr>
                <w:rStyle w:val="1pt"/>
                <w:sz w:val="24"/>
                <w:szCs w:val="24"/>
              </w:rPr>
              <w:t xml:space="preserve">Чайковского; </w:t>
            </w:r>
            <w:r w:rsidRPr="00090116">
              <w:rPr>
                <w:rStyle w:val="23"/>
                <w:sz w:val="24"/>
                <w:szCs w:val="24"/>
              </w:rPr>
              <w:t>«Голубой автобус» и «Веснянка», муз. А. Филиппенко, сл. Т. Волгиной; «Марш», муз. Н. Богослов</w:t>
            </w:r>
            <w:r w:rsidRPr="00090116">
              <w:rPr>
                <w:rStyle w:val="23"/>
                <w:sz w:val="24"/>
                <w:szCs w:val="24"/>
              </w:rPr>
              <w:softHyphen/>
              <w:t>ского.</w:t>
            </w:r>
          </w:p>
        </w:tc>
      </w:tr>
      <w:tr w:rsidR="00962189" w:rsidRPr="00090116" w:rsidTr="00962189">
        <w:trPr>
          <w:trHeight w:hRule="exact" w:val="1986"/>
        </w:trPr>
        <w:tc>
          <w:tcPr>
            <w:tcW w:w="410"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2.</w:t>
            </w:r>
          </w:p>
        </w:tc>
        <w:tc>
          <w:tcPr>
            <w:tcW w:w="1134"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20" w:lineRule="exact"/>
              <w:ind w:left="80"/>
              <w:rPr>
                <w:sz w:val="24"/>
                <w:szCs w:val="24"/>
              </w:rPr>
            </w:pPr>
            <w:r w:rsidRPr="00090116">
              <w:rPr>
                <w:rStyle w:val="23"/>
                <w:sz w:val="24"/>
                <w:szCs w:val="24"/>
              </w:rPr>
              <w:t>Знакомимся с твор</w:t>
            </w:r>
            <w:r w:rsidRPr="00090116">
              <w:rPr>
                <w:rStyle w:val="23"/>
                <w:sz w:val="24"/>
                <w:szCs w:val="24"/>
              </w:rPr>
              <w:softHyphen/>
              <w:t>чеством М. Глинки</w:t>
            </w:r>
          </w:p>
        </w:tc>
        <w:tc>
          <w:tcPr>
            <w:tcW w:w="3144"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16" w:lineRule="exact"/>
              <w:rPr>
                <w:sz w:val="24"/>
                <w:szCs w:val="24"/>
              </w:rPr>
            </w:pPr>
            <w:r w:rsidRPr="00090116">
              <w:rPr>
                <w:rStyle w:val="23"/>
                <w:sz w:val="24"/>
                <w:szCs w:val="24"/>
              </w:rPr>
              <w:t>Знакомить детей с твор</w:t>
            </w:r>
            <w:r w:rsidRPr="00090116">
              <w:rPr>
                <w:rStyle w:val="23"/>
                <w:sz w:val="24"/>
                <w:szCs w:val="24"/>
              </w:rPr>
              <w:softHyphen/>
              <w:t>чеством композитора М. Глинки; учить разли</w:t>
            </w:r>
            <w:r w:rsidRPr="00090116">
              <w:rPr>
                <w:rStyle w:val="23"/>
                <w:sz w:val="24"/>
                <w:szCs w:val="24"/>
              </w:rPr>
              <w:softHyphen/>
              <w:t>чать жанры в музыке. Вос</w:t>
            </w:r>
            <w:r w:rsidRPr="00090116">
              <w:rPr>
                <w:rStyle w:val="23"/>
                <w:sz w:val="24"/>
                <w:szCs w:val="24"/>
              </w:rPr>
              <w:softHyphen/>
              <w:t>питывать чувство гордости за русского композитора</w:t>
            </w:r>
          </w:p>
        </w:tc>
        <w:tc>
          <w:tcPr>
            <w:tcW w:w="2268"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Портрет М. Глин</w:t>
            </w:r>
            <w:r w:rsidRPr="00090116">
              <w:rPr>
                <w:rStyle w:val="23"/>
                <w:sz w:val="24"/>
                <w:szCs w:val="24"/>
              </w:rPr>
              <w:softHyphen/>
              <w:t>ки. Ленточки.</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62189" w:rsidRPr="00090116" w:rsidRDefault="00962189" w:rsidP="00AB3F30">
            <w:pPr>
              <w:pStyle w:val="37"/>
              <w:shd w:val="clear" w:color="auto" w:fill="auto"/>
              <w:spacing w:line="216" w:lineRule="exact"/>
              <w:rPr>
                <w:sz w:val="24"/>
                <w:szCs w:val="24"/>
              </w:rPr>
            </w:pPr>
            <w:r w:rsidRPr="00090116">
              <w:rPr>
                <w:rStyle w:val="23"/>
                <w:sz w:val="24"/>
                <w:szCs w:val="24"/>
              </w:rPr>
              <w:t>«Полька», «Славься» (хор из оперы «Иван Сусанин»), муз. М. Глинки; «Ручеек», муз. Е. Зарицкой, сл. Б. Штормова;</w:t>
            </w:r>
          </w:p>
        </w:tc>
      </w:tr>
    </w:tbl>
    <w:tbl>
      <w:tblPr>
        <w:tblpPr w:leftFromText="180" w:rightFromText="180" w:vertAnchor="text" w:horzAnchor="page" w:tblpX="655" w:tblpY="5762"/>
        <w:tblOverlap w:val="never"/>
        <w:tblW w:w="0" w:type="auto"/>
        <w:tblLayout w:type="fixed"/>
        <w:tblCellMar>
          <w:left w:w="10" w:type="dxa"/>
          <w:right w:w="10" w:type="dxa"/>
        </w:tblCellMar>
        <w:tblLook w:val="04A0" w:firstRow="1" w:lastRow="0" w:firstColumn="1" w:lastColumn="0" w:noHBand="0" w:noVBand="1"/>
      </w:tblPr>
      <w:tblGrid>
        <w:gridCol w:w="418"/>
        <w:gridCol w:w="1134"/>
        <w:gridCol w:w="3136"/>
        <w:gridCol w:w="2268"/>
        <w:gridCol w:w="2835"/>
      </w:tblGrid>
      <w:tr w:rsidR="00962189" w:rsidRPr="00090116" w:rsidTr="00962189">
        <w:trPr>
          <w:trHeight w:hRule="exact" w:val="3410"/>
        </w:trPr>
        <w:tc>
          <w:tcPr>
            <w:tcW w:w="41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60"/>
              <w:rPr>
                <w:sz w:val="24"/>
                <w:szCs w:val="24"/>
              </w:rPr>
            </w:pPr>
            <w:r w:rsidRPr="00090116">
              <w:rPr>
                <w:rStyle w:val="23"/>
                <w:sz w:val="24"/>
                <w:szCs w:val="24"/>
              </w:rPr>
              <w:t>3.</w:t>
            </w:r>
          </w:p>
        </w:tc>
        <w:tc>
          <w:tcPr>
            <w:tcW w:w="113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2" w:lineRule="exact"/>
              <w:rPr>
                <w:sz w:val="24"/>
                <w:szCs w:val="24"/>
              </w:rPr>
            </w:pPr>
            <w:r w:rsidRPr="00090116">
              <w:rPr>
                <w:rStyle w:val="23"/>
                <w:sz w:val="24"/>
                <w:szCs w:val="24"/>
              </w:rPr>
              <w:t>Слушаем музыку М. Глинки</w:t>
            </w:r>
          </w:p>
        </w:tc>
        <w:tc>
          <w:tcPr>
            <w:tcW w:w="3136"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2" w:lineRule="exact"/>
              <w:rPr>
                <w:sz w:val="24"/>
                <w:szCs w:val="24"/>
              </w:rPr>
            </w:pPr>
            <w:r w:rsidRPr="00090116">
              <w:rPr>
                <w:rStyle w:val="23"/>
                <w:sz w:val="24"/>
                <w:szCs w:val="24"/>
              </w:rPr>
              <w:t>Продолжать развивать интерес к слушанию классической музыки. Знакомить с творчеством М. Глинки, с жанром опе</w:t>
            </w:r>
            <w:r w:rsidRPr="00090116">
              <w:rPr>
                <w:rStyle w:val="23"/>
                <w:sz w:val="24"/>
                <w:szCs w:val="24"/>
              </w:rPr>
              <w:softHyphen/>
              <w:t>ры (на примере опер «Рус</w:t>
            </w:r>
            <w:r w:rsidRPr="00090116">
              <w:rPr>
                <w:rStyle w:val="23"/>
                <w:sz w:val="24"/>
                <w:szCs w:val="24"/>
              </w:rPr>
              <w:softHyphen/>
              <w:t>лан и Людмила» и «Иван Сусанин»). Развивать умение слушать музыку, определять ее характер; поддерживать беседу о му</w:t>
            </w:r>
            <w:r w:rsidRPr="00090116">
              <w:rPr>
                <w:rStyle w:val="23"/>
                <w:sz w:val="24"/>
                <w:szCs w:val="24"/>
              </w:rPr>
              <w:softHyphen/>
              <w:t>зыке, подыгрывать на му</w:t>
            </w:r>
            <w:r w:rsidRPr="00090116">
              <w:rPr>
                <w:rStyle w:val="23"/>
                <w:sz w:val="24"/>
                <w:szCs w:val="24"/>
              </w:rPr>
              <w:softHyphen/>
              <w:t>зыкальных инструментах.</w:t>
            </w:r>
          </w:p>
        </w:tc>
        <w:tc>
          <w:tcPr>
            <w:tcW w:w="226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2" w:lineRule="exact"/>
              <w:rPr>
                <w:sz w:val="24"/>
                <w:szCs w:val="24"/>
              </w:rPr>
            </w:pPr>
            <w:r w:rsidRPr="00090116">
              <w:rPr>
                <w:rStyle w:val="23"/>
                <w:sz w:val="24"/>
                <w:szCs w:val="24"/>
              </w:rPr>
              <w:t>Иллюстрации к содержанию опер «Иван Сусанин», «Руслан и Люд</w:t>
            </w:r>
            <w:r w:rsidRPr="00090116">
              <w:rPr>
                <w:rStyle w:val="23"/>
                <w:sz w:val="24"/>
                <w:szCs w:val="24"/>
              </w:rPr>
              <w:softHyphen/>
              <w:t>мила».</w:t>
            </w:r>
          </w:p>
        </w:tc>
        <w:tc>
          <w:tcPr>
            <w:tcW w:w="2835"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212" w:lineRule="exact"/>
              <w:rPr>
                <w:sz w:val="24"/>
                <w:szCs w:val="24"/>
              </w:rPr>
            </w:pPr>
            <w:r w:rsidRPr="00090116">
              <w:rPr>
                <w:rStyle w:val="23"/>
                <w:sz w:val="24"/>
                <w:szCs w:val="24"/>
              </w:rPr>
              <w:t>«Славься» (хор из оперы «Иван Су</w:t>
            </w:r>
            <w:r w:rsidRPr="00090116">
              <w:rPr>
                <w:rStyle w:val="23"/>
                <w:sz w:val="24"/>
                <w:szCs w:val="24"/>
              </w:rPr>
              <w:softHyphen/>
              <w:t>санин»), «Полька», «Марш Черномора» (из оперы «Руслан и Людмила»), муз. М. Глинки.</w:t>
            </w:r>
          </w:p>
        </w:tc>
      </w:tr>
      <w:tr w:rsidR="00962189" w:rsidRPr="00090116" w:rsidTr="00962189">
        <w:trPr>
          <w:trHeight w:hRule="exact" w:val="4118"/>
        </w:trPr>
        <w:tc>
          <w:tcPr>
            <w:tcW w:w="41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60"/>
              <w:rPr>
                <w:sz w:val="24"/>
                <w:szCs w:val="24"/>
              </w:rPr>
            </w:pPr>
            <w:r w:rsidRPr="00090116">
              <w:rPr>
                <w:rStyle w:val="23"/>
                <w:sz w:val="24"/>
                <w:szCs w:val="24"/>
              </w:rPr>
              <w:t>4. -</w:t>
            </w:r>
          </w:p>
        </w:tc>
        <w:tc>
          <w:tcPr>
            <w:tcW w:w="113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after="60" w:line="150" w:lineRule="exact"/>
              <w:ind w:left="80"/>
              <w:rPr>
                <w:sz w:val="24"/>
                <w:szCs w:val="24"/>
              </w:rPr>
            </w:pPr>
            <w:r w:rsidRPr="00090116">
              <w:rPr>
                <w:rStyle w:val="23"/>
                <w:sz w:val="24"/>
                <w:szCs w:val="24"/>
              </w:rPr>
              <w:t>Дружба</w:t>
            </w:r>
          </w:p>
          <w:p w:rsidR="00962189" w:rsidRPr="00090116" w:rsidRDefault="00962189" w:rsidP="00AB3F30">
            <w:pPr>
              <w:pStyle w:val="37"/>
              <w:shd w:val="clear" w:color="auto" w:fill="auto"/>
              <w:spacing w:before="60" w:line="150" w:lineRule="exact"/>
              <w:ind w:left="80"/>
              <w:rPr>
                <w:sz w:val="24"/>
                <w:szCs w:val="24"/>
              </w:rPr>
            </w:pPr>
            <w:r w:rsidRPr="00090116">
              <w:rPr>
                <w:rStyle w:val="23"/>
                <w:sz w:val="24"/>
                <w:szCs w:val="24"/>
              </w:rPr>
              <w:t>крепкая!</w:t>
            </w:r>
          </w:p>
        </w:tc>
        <w:tc>
          <w:tcPr>
            <w:tcW w:w="3136"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09" w:lineRule="exact"/>
              <w:rPr>
                <w:sz w:val="24"/>
                <w:szCs w:val="24"/>
              </w:rPr>
            </w:pPr>
            <w:r w:rsidRPr="00090116">
              <w:rPr>
                <w:rStyle w:val="23"/>
                <w:sz w:val="24"/>
                <w:szCs w:val="24"/>
              </w:rPr>
              <w:t>Развивать умение опреде</w:t>
            </w:r>
            <w:r w:rsidRPr="00090116">
              <w:rPr>
                <w:rStyle w:val="23"/>
                <w:sz w:val="24"/>
                <w:szCs w:val="24"/>
              </w:rPr>
              <w:softHyphen/>
              <w:t>лять характер песни, за</w:t>
            </w:r>
            <w:r w:rsidRPr="00090116">
              <w:rPr>
                <w:rStyle w:val="23"/>
                <w:sz w:val="24"/>
                <w:szCs w:val="24"/>
              </w:rPr>
              <w:softHyphen/>
              <w:t>мечать взаимосвязь му</w:t>
            </w:r>
            <w:r w:rsidRPr="00090116">
              <w:rPr>
                <w:rStyle w:val="23"/>
                <w:sz w:val="24"/>
                <w:szCs w:val="24"/>
              </w:rPr>
              <w:softHyphen/>
              <w:t>зыки и слов. Закреплять знания о строении песни, умение определять ее ха</w:t>
            </w:r>
            <w:r w:rsidRPr="00090116">
              <w:rPr>
                <w:rStyle w:val="23"/>
                <w:sz w:val="24"/>
                <w:szCs w:val="24"/>
              </w:rPr>
              <w:softHyphen/>
              <w:t>рактер и высказываться о нем, выполнять движе</w:t>
            </w:r>
            <w:r w:rsidRPr="00090116">
              <w:rPr>
                <w:rStyle w:val="23"/>
                <w:sz w:val="24"/>
                <w:szCs w:val="24"/>
              </w:rPr>
              <w:softHyphen/>
              <w:t>ния в соответствии с тем</w:t>
            </w:r>
            <w:r w:rsidRPr="00090116">
              <w:rPr>
                <w:rStyle w:val="23"/>
                <w:sz w:val="24"/>
                <w:szCs w:val="24"/>
              </w:rPr>
              <w:softHyphen/>
              <w:t>пом и частями музыки. Познакомить с понятием «заключение песни». Раз</w:t>
            </w:r>
            <w:r w:rsidRPr="00090116">
              <w:rPr>
                <w:rStyle w:val="23"/>
                <w:sz w:val="24"/>
                <w:szCs w:val="24"/>
              </w:rPr>
              <w:softHyphen/>
              <w:t>вивать умение выставлять ногу на носок, пятку и де</w:t>
            </w:r>
            <w:r w:rsidRPr="00090116">
              <w:rPr>
                <w:rStyle w:val="23"/>
                <w:sz w:val="24"/>
                <w:szCs w:val="24"/>
              </w:rPr>
              <w:softHyphen/>
              <w:t>лать три притопа; выра</w:t>
            </w:r>
            <w:r w:rsidRPr="00090116">
              <w:rPr>
                <w:rStyle w:val="23"/>
                <w:sz w:val="24"/>
                <w:szCs w:val="24"/>
              </w:rPr>
              <w:softHyphen/>
              <w:t>зительно танцевать, пере</w:t>
            </w:r>
            <w:r w:rsidRPr="00090116">
              <w:rPr>
                <w:rStyle w:val="23"/>
                <w:sz w:val="24"/>
                <w:szCs w:val="24"/>
              </w:rPr>
              <w:softHyphen/>
              <w:t>давая легкость движений и ритмичность. Развивать творческие способности.</w:t>
            </w:r>
          </w:p>
        </w:tc>
        <w:tc>
          <w:tcPr>
            <w:tcW w:w="226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09" w:lineRule="exact"/>
              <w:rPr>
                <w:sz w:val="24"/>
                <w:szCs w:val="24"/>
              </w:rPr>
            </w:pPr>
            <w:r w:rsidRPr="00090116">
              <w:rPr>
                <w:rStyle w:val="23"/>
                <w:sz w:val="24"/>
                <w:szCs w:val="24"/>
              </w:rPr>
              <w:t>Иллюстрации по содержанию пе</w:t>
            </w:r>
            <w:r w:rsidRPr="00090116">
              <w:rPr>
                <w:rStyle w:val="23"/>
                <w:sz w:val="24"/>
                <w:szCs w:val="24"/>
              </w:rPr>
              <w:softHyphen/>
              <w:t>сен.</w:t>
            </w:r>
          </w:p>
        </w:tc>
        <w:tc>
          <w:tcPr>
            <w:tcW w:w="2835"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212" w:lineRule="exact"/>
              <w:rPr>
                <w:sz w:val="24"/>
                <w:szCs w:val="24"/>
              </w:rPr>
            </w:pPr>
            <w:r w:rsidRPr="00090116">
              <w:rPr>
                <w:rStyle w:val="23"/>
                <w:sz w:val="24"/>
                <w:szCs w:val="24"/>
              </w:rPr>
              <w:t xml:space="preserve">«Песенка друзей», муз. В. Герчик, сл. Я. Акима; «Тяв-тяв», муз. В. Герчик, сл. Ю. </w:t>
            </w:r>
            <w:r w:rsidRPr="00090116">
              <w:rPr>
                <w:rStyle w:val="1pt"/>
                <w:sz w:val="24"/>
                <w:szCs w:val="24"/>
              </w:rPr>
              <w:t xml:space="preserve">Разумовского; </w:t>
            </w:r>
            <w:r w:rsidRPr="00090116">
              <w:rPr>
                <w:rStyle w:val="23"/>
                <w:sz w:val="24"/>
                <w:szCs w:val="24"/>
              </w:rPr>
              <w:t>«Побегаем, попры</w:t>
            </w:r>
            <w:r w:rsidRPr="00090116">
              <w:rPr>
                <w:rStyle w:val="23"/>
                <w:sz w:val="24"/>
                <w:szCs w:val="24"/>
              </w:rPr>
              <w:softHyphen/>
              <w:t xml:space="preserve">гаем», муз. С. Сос- нина; «Весна идет», муз. В. Герчик, сл. А. </w:t>
            </w:r>
            <w:r w:rsidRPr="00090116">
              <w:rPr>
                <w:rStyle w:val="1pt"/>
                <w:sz w:val="24"/>
                <w:szCs w:val="24"/>
              </w:rPr>
              <w:t xml:space="preserve">Пришельца; </w:t>
            </w:r>
            <w:r w:rsidRPr="00090116">
              <w:rPr>
                <w:rStyle w:val="23"/>
                <w:sz w:val="24"/>
                <w:szCs w:val="24"/>
              </w:rPr>
              <w:t>«Эстонская полька», эстон. нар. мелодия; «Весенний хоровод», муз. А. Филиппенко, сл. Т. Волгиной.</w:t>
            </w:r>
          </w:p>
        </w:tc>
      </w:tr>
      <w:tr w:rsidR="00962189" w:rsidRPr="00090116" w:rsidTr="00962189">
        <w:trPr>
          <w:trHeight w:hRule="exact" w:val="2390"/>
        </w:trPr>
        <w:tc>
          <w:tcPr>
            <w:tcW w:w="418"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150" w:lineRule="exact"/>
              <w:ind w:left="160"/>
              <w:rPr>
                <w:sz w:val="24"/>
                <w:szCs w:val="24"/>
              </w:rPr>
            </w:pPr>
            <w:r w:rsidRPr="00090116">
              <w:rPr>
                <w:rStyle w:val="23"/>
                <w:sz w:val="24"/>
                <w:szCs w:val="24"/>
              </w:rPr>
              <w:t>5.</w:t>
            </w:r>
          </w:p>
        </w:tc>
        <w:tc>
          <w:tcPr>
            <w:tcW w:w="1134"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12" w:lineRule="exact"/>
              <w:ind w:left="80"/>
              <w:rPr>
                <w:sz w:val="24"/>
                <w:szCs w:val="24"/>
              </w:rPr>
            </w:pPr>
            <w:r w:rsidRPr="00090116">
              <w:rPr>
                <w:rStyle w:val="23"/>
                <w:sz w:val="24"/>
                <w:szCs w:val="24"/>
              </w:rPr>
              <w:t>Космиче</w:t>
            </w:r>
            <w:r w:rsidRPr="00090116">
              <w:rPr>
                <w:rStyle w:val="23"/>
                <w:sz w:val="24"/>
                <w:szCs w:val="24"/>
              </w:rPr>
              <w:softHyphen/>
              <w:t>ские дали</w:t>
            </w:r>
          </w:p>
        </w:tc>
        <w:tc>
          <w:tcPr>
            <w:tcW w:w="3136"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12" w:lineRule="exact"/>
              <w:rPr>
                <w:sz w:val="24"/>
                <w:szCs w:val="24"/>
              </w:rPr>
            </w:pPr>
            <w:r w:rsidRPr="00090116">
              <w:rPr>
                <w:rStyle w:val="23"/>
                <w:sz w:val="24"/>
                <w:szCs w:val="24"/>
              </w:rPr>
              <w:t>Рассказывать детям об освоении космоса, закре</w:t>
            </w:r>
            <w:r w:rsidRPr="00090116">
              <w:rPr>
                <w:rStyle w:val="23"/>
                <w:sz w:val="24"/>
                <w:szCs w:val="24"/>
              </w:rPr>
              <w:softHyphen/>
              <w:t>плять знания о космосе. Воспитывать чувство па</w:t>
            </w:r>
            <w:r w:rsidRPr="00090116">
              <w:rPr>
                <w:rStyle w:val="23"/>
                <w:sz w:val="24"/>
                <w:szCs w:val="24"/>
              </w:rPr>
              <w:softHyphen/>
              <w:t>триотизма, гордости за свою страну. Обогащать словарный запас.</w:t>
            </w:r>
          </w:p>
        </w:tc>
        <w:tc>
          <w:tcPr>
            <w:tcW w:w="2268"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12" w:lineRule="exact"/>
              <w:rPr>
                <w:sz w:val="24"/>
                <w:szCs w:val="24"/>
              </w:rPr>
            </w:pPr>
            <w:r w:rsidRPr="00090116">
              <w:rPr>
                <w:rStyle w:val="23"/>
                <w:sz w:val="24"/>
                <w:szCs w:val="24"/>
              </w:rPr>
              <w:t>Костюм инопла</w:t>
            </w:r>
            <w:r w:rsidRPr="00090116">
              <w:rPr>
                <w:rStyle w:val="23"/>
                <w:sz w:val="24"/>
                <w:szCs w:val="24"/>
              </w:rPr>
              <w:softHyphen/>
              <w:t>нетянина. Игруш</w:t>
            </w:r>
            <w:r w:rsidRPr="00090116">
              <w:rPr>
                <w:rStyle w:val="23"/>
                <w:sz w:val="24"/>
                <w:szCs w:val="24"/>
              </w:rPr>
              <w:softHyphen/>
              <w:t>ка «Летающая та</w:t>
            </w:r>
            <w:r w:rsidRPr="00090116">
              <w:rPr>
                <w:rStyle w:val="23"/>
                <w:sz w:val="24"/>
                <w:szCs w:val="24"/>
              </w:rPr>
              <w:softHyphen/>
              <w:t>релка» . Пазл «Кос</w:t>
            </w:r>
            <w:r w:rsidRPr="00090116">
              <w:rPr>
                <w:rStyle w:val="23"/>
                <w:sz w:val="24"/>
                <w:szCs w:val="24"/>
              </w:rPr>
              <w:softHyphen/>
              <w:t>мос». Предметы в форме шара, прямоугольника, куба.</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62189" w:rsidRPr="00090116" w:rsidRDefault="00962189" w:rsidP="00AB3F30">
            <w:pPr>
              <w:pStyle w:val="37"/>
              <w:shd w:val="clear" w:color="auto" w:fill="auto"/>
              <w:spacing w:line="209" w:lineRule="exact"/>
              <w:rPr>
                <w:sz w:val="24"/>
                <w:szCs w:val="24"/>
              </w:rPr>
            </w:pPr>
            <w:r w:rsidRPr="00090116">
              <w:rPr>
                <w:rStyle w:val="23"/>
                <w:sz w:val="24"/>
                <w:szCs w:val="24"/>
              </w:rPr>
              <w:t xml:space="preserve">«Я верю, друзья», муз. </w:t>
            </w:r>
            <w:r w:rsidRPr="00090116">
              <w:rPr>
                <w:rStyle w:val="0pt"/>
                <w:sz w:val="24"/>
                <w:szCs w:val="24"/>
              </w:rPr>
              <w:t>О</w:t>
            </w:r>
            <w:r w:rsidRPr="00090116">
              <w:rPr>
                <w:rStyle w:val="23"/>
                <w:sz w:val="24"/>
                <w:szCs w:val="24"/>
              </w:rPr>
              <w:t>. Фельцмана; «Весна», муз. Г. Фри</w:t>
            </w:r>
            <w:r w:rsidRPr="00090116">
              <w:rPr>
                <w:rStyle w:val="23"/>
                <w:sz w:val="24"/>
                <w:szCs w:val="24"/>
              </w:rPr>
              <w:softHyphen/>
              <w:t>да.</w:t>
            </w:r>
          </w:p>
        </w:tc>
      </w:tr>
    </w:tbl>
    <w:p w:rsidR="00962189" w:rsidRPr="00090116" w:rsidRDefault="00962189" w:rsidP="00AB3F30">
      <w:pPr>
        <w:rPr>
          <w:rFonts w:ascii="Times New Roman" w:hAnsi="Times New Roman"/>
          <w:sz w:val="24"/>
          <w:szCs w:val="24"/>
        </w:rPr>
        <w:sectPr w:rsidR="00962189" w:rsidRPr="00090116">
          <w:pgSz w:w="11909" w:h="16838"/>
          <w:pgMar w:top="0" w:right="0" w:bottom="0" w:left="0" w:header="0" w:footer="3" w:gutter="0"/>
          <w:cols w:space="720"/>
          <w:noEndnote/>
          <w:docGrid w:linePitch="360"/>
        </w:sectPr>
      </w:pPr>
    </w:p>
    <w:p w:rsidR="00962189" w:rsidRPr="00090116" w:rsidRDefault="00962189" w:rsidP="00AB3F30">
      <w:pPr>
        <w:pStyle w:val="150"/>
        <w:framePr w:wrap="none" w:vAnchor="page" w:hAnchor="page" w:x="858" w:y="2986"/>
        <w:shd w:val="clear" w:color="auto" w:fill="auto"/>
        <w:spacing w:line="180" w:lineRule="exact"/>
        <w:ind w:left="100"/>
        <w:rPr>
          <w:sz w:val="24"/>
          <w:szCs w:val="24"/>
        </w:rPr>
      </w:pPr>
    </w:p>
    <w:tbl>
      <w:tblPr>
        <w:tblpPr w:leftFromText="180" w:rightFromText="180" w:vertAnchor="text" w:horzAnchor="page" w:tblpX="1187" w:tblpY="276"/>
        <w:tblOverlap w:val="never"/>
        <w:tblW w:w="0" w:type="auto"/>
        <w:tblLayout w:type="fixed"/>
        <w:tblCellMar>
          <w:left w:w="10" w:type="dxa"/>
          <w:right w:w="10" w:type="dxa"/>
        </w:tblCellMar>
        <w:tblLook w:val="04A0" w:firstRow="1" w:lastRow="0" w:firstColumn="1" w:lastColumn="0" w:noHBand="0" w:noVBand="1"/>
      </w:tblPr>
      <w:tblGrid>
        <w:gridCol w:w="436"/>
        <w:gridCol w:w="1417"/>
        <w:gridCol w:w="4111"/>
        <w:gridCol w:w="1559"/>
        <w:gridCol w:w="2347"/>
      </w:tblGrid>
      <w:tr w:rsidR="00962189" w:rsidRPr="00090116" w:rsidTr="00962189">
        <w:trPr>
          <w:trHeight w:hRule="exact" w:val="414"/>
        </w:trPr>
        <w:tc>
          <w:tcPr>
            <w:tcW w:w="436"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w:t>
            </w:r>
          </w:p>
        </w:tc>
        <w:tc>
          <w:tcPr>
            <w:tcW w:w="1417"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rPr>
                <w:sz w:val="24"/>
                <w:szCs w:val="24"/>
              </w:rPr>
            </w:pPr>
            <w:r w:rsidRPr="00090116">
              <w:rPr>
                <w:rStyle w:val="0pt"/>
                <w:sz w:val="24"/>
                <w:szCs w:val="24"/>
              </w:rPr>
              <w:t>Название</w:t>
            </w:r>
          </w:p>
        </w:tc>
        <w:tc>
          <w:tcPr>
            <w:tcW w:w="4111"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rPr>
                <w:sz w:val="24"/>
                <w:szCs w:val="24"/>
              </w:rPr>
            </w:pPr>
            <w:r w:rsidRPr="00090116">
              <w:rPr>
                <w:rStyle w:val="0pt"/>
                <w:sz w:val="24"/>
                <w:szCs w:val="24"/>
              </w:rPr>
              <w:t>Программное содержание</w:t>
            </w:r>
          </w:p>
        </w:tc>
        <w:tc>
          <w:tcPr>
            <w:tcW w:w="1559"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240"/>
              <w:rPr>
                <w:sz w:val="24"/>
                <w:szCs w:val="24"/>
              </w:rPr>
            </w:pPr>
            <w:r w:rsidRPr="00090116">
              <w:rPr>
                <w:rStyle w:val="0pt"/>
                <w:sz w:val="24"/>
                <w:szCs w:val="24"/>
              </w:rPr>
              <w:t>Оборудование</w:t>
            </w:r>
          </w:p>
        </w:tc>
        <w:tc>
          <w:tcPr>
            <w:tcW w:w="2347"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150" w:lineRule="exact"/>
              <w:rPr>
                <w:sz w:val="24"/>
                <w:szCs w:val="24"/>
              </w:rPr>
            </w:pPr>
            <w:r w:rsidRPr="00090116">
              <w:rPr>
                <w:rStyle w:val="0pt"/>
                <w:sz w:val="24"/>
                <w:szCs w:val="24"/>
              </w:rPr>
              <w:t>Репертуар</w:t>
            </w:r>
          </w:p>
        </w:tc>
      </w:tr>
      <w:tr w:rsidR="00962189" w:rsidRPr="00090116" w:rsidTr="00962189">
        <w:trPr>
          <w:trHeight w:hRule="exact" w:val="4415"/>
        </w:trPr>
        <w:tc>
          <w:tcPr>
            <w:tcW w:w="436"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6.</w:t>
            </w:r>
          </w:p>
        </w:tc>
        <w:tc>
          <w:tcPr>
            <w:tcW w:w="1417"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6" w:lineRule="exact"/>
              <w:rPr>
                <w:sz w:val="24"/>
                <w:szCs w:val="24"/>
              </w:rPr>
            </w:pPr>
            <w:r w:rsidRPr="00090116">
              <w:rPr>
                <w:rStyle w:val="23"/>
                <w:sz w:val="24"/>
                <w:szCs w:val="24"/>
              </w:rPr>
              <w:t>В деревне Веселин- кино</w:t>
            </w:r>
          </w:p>
        </w:tc>
        <w:tc>
          <w:tcPr>
            <w:tcW w:w="4111"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6" w:lineRule="exact"/>
              <w:rPr>
                <w:sz w:val="24"/>
                <w:szCs w:val="24"/>
              </w:rPr>
            </w:pPr>
            <w:r w:rsidRPr="00090116">
              <w:rPr>
                <w:rStyle w:val="23"/>
                <w:sz w:val="24"/>
                <w:szCs w:val="24"/>
              </w:rPr>
              <w:t>Закреплять знания о строении песни (всту</w:t>
            </w:r>
            <w:r w:rsidRPr="00090116">
              <w:rPr>
                <w:rStyle w:val="23"/>
                <w:sz w:val="24"/>
                <w:szCs w:val="24"/>
              </w:rPr>
              <w:softHyphen/>
              <w:t>пление, запев, припев, музыкальный проигрыш, заключение). Развивать звуковысотный, тембровый и динамический слух. Совершенствовать сольное и хоровое пе</w:t>
            </w:r>
            <w:r w:rsidRPr="00090116">
              <w:rPr>
                <w:rStyle w:val="23"/>
                <w:sz w:val="24"/>
                <w:szCs w:val="24"/>
              </w:rPr>
              <w:softHyphen/>
              <w:t>ние, умение исполнять песни разного характера, чувствовать ритм музыкального произведения и его изменения. Раз</w:t>
            </w:r>
            <w:r w:rsidRPr="00090116">
              <w:rPr>
                <w:rStyle w:val="23"/>
                <w:sz w:val="24"/>
                <w:szCs w:val="24"/>
              </w:rPr>
              <w:softHyphen/>
              <w:t>вивать умение танцевать ритмично, выразительно, передавая характер танца.</w:t>
            </w:r>
          </w:p>
        </w:tc>
        <w:tc>
          <w:tcPr>
            <w:tcW w:w="1559"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6" w:lineRule="exact"/>
              <w:rPr>
                <w:sz w:val="24"/>
                <w:szCs w:val="24"/>
              </w:rPr>
            </w:pPr>
            <w:r w:rsidRPr="00090116">
              <w:rPr>
                <w:rStyle w:val="23"/>
                <w:sz w:val="24"/>
                <w:szCs w:val="24"/>
              </w:rPr>
              <w:t>Декорации дерев</w:t>
            </w:r>
            <w:r w:rsidRPr="00090116">
              <w:rPr>
                <w:rStyle w:val="23"/>
                <w:sz w:val="24"/>
                <w:szCs w:val="24"/>
              </w:rPr>
              <w:softHyphen/>
              <w:t>ни. Цветы. Бубен.</w:t>
            </w:r>
          </w:p>
        </w:tc>
        <w:tc>
          <w:tcPr>
            <w:tcW w:w="2347"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216" w:lineRule="exact"/>
              <w:rPr>
                <w:sz w:val="24"/>
                <w:szCs w:val="24"/>
              </w:rPr>
            </w:pPr>
            <w:r w:rsidRPr="00090116">
              <w:rPr>
                <w:rStyle w:val="23"/>
                <w:sz w:val="24"/>
                <w:szCs w:val="24"/>
              </w:rPr>
              <w:t>«Травушка-муравушка», рус. нар. пес</w:t>
            </w:r>
            <w:r w:rsidRPr="00090116">
              <w:rPr>
                <w:rStyle w:val="23"/>
                <w:sz w:val="24"/>
                <w:szCs w:val="24"/>
              </w:rPr>
              <w:softHyphen/>
              <w:t>ня; «Марш», муз. Т. Ломовой; «Вальс цветов», муз. П. Чай</w:t>
            </w:r>
            <w:r w:rsidRPr="00090116">
              <w:rPr>
                <w:rStyle w:val="23"/>
                <w:sz w:val="24"/>
                <w:szCs w:val="24"/>
              </w:rPr>
              <w:softHyphen/>
              <w:t>ковского из балета «Щелкунчик; «Игра с бубном», польск. нар. мелодия, обр. Т. Ломовой; «Родная песенка», муз. Ю. Чичкова, сл. П. Синяв</w:t>
            </w:r>
            <w:r w:rsidRPr="00090116">
              <w:rPr>
                <w:rStyle w:val="23"/>
                <w:sz w:val="24"/>
                <w:szCs w:val="24"/>
              </w:rPr>
              <w:softHyphen/>
              <w:t>ского.</w:t>
            </w:r>
          </w:p>
        </w:tc>
      </w:tr>
      <w:tr w:rsidR="00962189" w:rsidRPr="00090116" w:rsidTr="00962189">
        <w:trPr>
          <w:trHeight w:hRule="exact" w:val="5102"/>
        </w:trPr>
        <w:tc>
          <w:tcPr>
            <w:tcW w:w="436"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7.</w:t>
            </w:r>
          </w:p>
        </w:tc>
        <w:tc>
          <w:tcPr>
            <w:tcW w:w="1417"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Прогулка по</w:t>
            </w:r>
          </w:p>
          <w:p w:rsidR="00962189" w:rsidRPr="00090116" w:rsidRDefault="00962189" w:rsidP="00AB3F30">
            <w:pPr>
              <w:pStyle w:val="37"/>
              <w:shd w:val="clear" w:color="auto" w:fill="auto"/>
              <w:spacing w:line="220" w:lineRule="exact"/>
              <w:rPr>
                <w:sz w:val="24"/>
                <w:szCs w:val="24"/>
              </w:rPr>
            </w:pPr>
            <w:r w:rsidRPr="00090116">
              <w:rPr>
                <w:rStyle w:val="23"/>
                <w:sz w:val="24"/>
                <w:szCs w:val="24"/>
              </w:rPr>
              <w:t>весеннему</w:t>
            </w:r>
          </w:p>
          <w:p w:rsidR="00962189" w:rsidRPr="00090116" w:rsidRDefault="00962189" w:rsidP="00AB3F30">
            <w:pPr>
              <w:pStyle w:val="37"/>
              <w:shd w:val="clear" w:color="auto" w:fill="auto"/>
              <w:spacing w:line="220" w:lineRule="exact"/>
              <w:rPr>
                <w:sz w:val="24"/>
                <w:szCs w:val="24"/>
              </w:rPr>
            </w:pPr>
            <w:r w:rsidRPr="00090116">
              <w:rPr>
                <w:rStyle w:val="23"/>
                <w:sz w:val="24"/>
                <w:szCs w:val="24"/>
              </w:rPr>
              <w:t>лесу</w:t>
            </w:r>
          </w:p>
        </w:tc>
        <w:tc>
          <w:tcPr>
            <w:tcW w:w="4111"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6" w:lineRule="exact"/>
              <w:rPr>
                <w:sz w:val="24"/>
                <w:szCs w:val="24"/>
              </w:rPr>
            </w:pPr>
            <w:r w:rsidRPr="00090116">
              <w:rPr>
                <w:rStyle w:val="23"/>
                <w:sz w:val="24"/>
                <w:szCs w:val="24"/>
              </w:rPr>
              <w:t>Продолжать приобщать к музыкальному искусству. Формировать умение раз</w:t>
            </w:r>
            <w:r w:rsidRPr="00090116">
              <w:rPr>
                <w:rStyle w:val="23"/>
                <w:sz w:val="24"/>
                <w:szCs w:val="24"/>
              </w:rPr>
              <w:softHyphen/>
              <w:t>личать оттенки в музыке и сравнивать произведе</w:t>
            </w:r>
            <w:r w:rsidRPr="00090116">
              <w:rPr>
                <w:rStyle w:val="23"/>
                <w:sz w:val="24"/>
                <w:szCs w:val="24"/>
              </w:rPr>
              <w:softHyphen/>
              <w:t>ния. Развивать умение вслушиваться в песню, отвечать на вопросы о ней, различать на слух звуки по высоте, дина</w:t>
            </w:r>
            <w:r w:rsidRPr="00090116">
              <w:rPr>
                <w:rStyle w:val="23"/>
                <w:sz w:val="24"/>
                <w:szCs w:val="24"/>
              </w:rPr>
              <w:softHyphen/>
              <w:t>мические оттенки. Закре</w:t>
            </w:r>
            <w:r w:rsidRPr="00090116">
              <w:rPr>
                <w:rStyle w:val="23"/>
                <w:sz w:val="24"/>
                <w:szCs w:val="24"/>
              </w:rPr>
              <w:softHyphen/>
              <w:t>плять знания о строении песни, познакомить с понятием «музыкальный проигрыш». Совершенствовать умение петь вы</w:t>
            </w:r>
            <w:r w:rsidRPr="00090116">
              <w:rPr>
                <w:rStyle w:val="23"/>
                <w:sz w:val="24"/>
                <w:szCs w:val="24"/>
              </w:rPr>
              <w:softHyphen/>
              <w:t>разительно, передавая настроение песни. Закре</w:t>
            </w:r>
            <w:r w:rsidRPr="00090116">
              <w:rPr>
                <w:rStyle w:val="23"/>
                <w:sz w:val="24"/>
                <w:szCs w:val="24"/>
              </w:rPr>
              <w:softHyphen/>
              <w:t>плять умение сочинять и исполнять мелодии на металлофоне и других му</w:t>
            </w:r>
            <w:r w:rsidRPr="00090116">
              <w:rPr>
                <w:rStyle w:val="23"/>
                <w:sz w:val="24"/>
                <w:szCs w:val="24"/>
              </w:rPr>
              <w:softHyphen/>
              <w:t>зыкальных инструментах.</w:t>
            </w:r>
          </w:p>
        </w:tc>
        <w:tc>
          <w:tcPr>
            <w:tcW w:w="1559"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6" w:lineRule="exact"/>
              <w:rPr>
                <w:sz w:val="24"/>
                <w:szCs w:val="24"/>
              </w:rPr>
            </w:pPr>
            <w:r w:rsidRPr="00090116">
              <w:rPr>
                <w:rStyle w:val="23"/>
                <w:sz w:val="24"/>
                <w:szCs w:val="24"/>
              </w:rPr>
              <w:t>Игрушка Крот (бибабо), свистульки, металлофоны, треуголь</w:t>
            </w:r>
            <w:r w:rsidRPr="00090116">
              <w:rPr>
                <w:rStyle w:val="23"/>
                <w:sz w:val="24"/>
                <w:szCs w:val="24"/>
              </w:rPr>
              <w:softHyphen/>
              <w:t>ники, трещотки, клависы.</w:t>
            </w:r>
          </w:p>
        </w:tc>
        <w:tc>
          <w:tcPr>
            <w:tcW w:w="2347"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216" w:lineRule="exact"/>
              <w:rPr>
                <w:sz w:val="24"/>
                <w:szCs w:val="24"/>
              </w:rPr>
            </w:pPr>
            <w:r w:rsidRPr="00090116">
              <w:rPr>
                <w:rStyle w:val="23"/>
                <w:sz w:val="24"/>
                <w:szCs w:val="24"/>
              </w:rPr>
              <w:t>«Веснянка», муз. В.Герчик, сл. Л. Не</w:t>
            </w:r>
            <w:r w:rsidRPr="00090116">
              <w:rPr>
                <w:rStyle w:val="23"/>
                <w:sz w:val="24"/>
                <w:szCs w:val="24"/>
              </w:rPr>
              <w:softHyphen/>
              <w:t>красовой; «Марш», муз. М. Красева, сл. Н. Френкель; «Идет весна», муз. В.Герчик, сл. А. Пришель</w:t>
            </w:r>
            <w:r w:rsidRPr="00090116">
              <w:rPr>
                <w:rStyle w:val="23"/>
                <w:sz w:val="24"/>
                <w:szCs w:val="24"/>
              </w:rPr>
              <w:softHyphen/>
              <w:t>ца; «Полька», муз. И. Штрауса; «Весенние голоса», муз. И. Штрауса.</w:t>
            </w:r>
          </w:p>
        </w:tc>
      </w:tr>
      <w:tr w:rsidR="00962189" w:rsidRPr="00090116" w:rsidTr="00962189">
        <w:trPr>
          <w:trHeight w:hRule="exact" w:val="5813"/>
        </w:trPr>
        <w:tc>
          <w:tcPr>
            <w:tcW w:w="436"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8.</w:t>
            </w:r>
          </w:p>
        </w:tc>
        <w:tc>
          <w:tcPr>
            <w:tcW w:w="1417"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20" w:lineRule="exact"/>
              <w:ind w:left="80"/>
              <w:rPr>
                <w:sz w:val="24"/>
                <w:szCs w:val="24"/>
              </w:rPr>
            </w:pPr>
            <w:r w:rsidRPr="00090116">
              <w:rPr>
                <w:rStyle w:val="23"/>
                <w:sz w:val="24"/>
                <w:szCs w:val="24"/>
              </w:rPr>
              <w:t>Дважды два — четыре!</w:t>
            </w:r>
          </w:p>
        </w:tc>
        <w:tc>
          <w:tcPr>
            <w:tcW w:w="4111"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20" w:lineRule="exact"/>
              <w:rPr>
                <w:rStyle w:val="23"/>
                <w:sz w:val="24"/>
                <w:szCs w:val="24"/>
              </w:rPr>
            </w:pPr>
            <w:r w:rsidRPr="00090116">
              <w:rPr>
                <w:rStyle w:val="23"/>
                <w:sz w:val="24"/>
                <w:szCs w:val="24"/>
              </w:rPr>
              <w:t>Продолжить знакомить с произведениями композитора В. Шаинского. Воспитывать любовь к пению. Развивать музыкальный вкус, музыкальные спо</w:t>
            </w:r>
            <w:r w:rsidRPr="00090116">
              <w:rPr>
                <w:rStyle w:val="23"/>
                <w:sz w:val="24"/>
                <w:szCs w:val="24"/>
              </w:rPr>
              <w:softHyphen/>
              <w:t>собности. Закреплять умение петь выразительно</w:t>
            </w:r>
          </w:p>
          <w:p w:rsidR="00962189" w:rsidRPr="00090116" w:rsidRDefault="00962189" w:rsidP="00AB3F30">
            <w:pPr>
              <w:pStyle w:val="37"/>
              <w:shd w:val="clear" w:color="auto" w:fill="auto"/>
              <w:spacing w:line="220" w:lineRule="exact"/>
              <w:rPr>
                <w:sz w:val="24"/>
                <w:szCs w:val="24"/>
              </w:rPr>
            </w:pPr>
            <w:r w:rsidRPr="00090116">
              <w:rPr>
                <w:rStyle w:val="23"/>
                <w:sz w:val="24"/>
                <w:szCs w:val="24"/>
              </w:rPr>
              <w:t xml:space="preserve">эмоционально, передавая характер музыкального произведения., </w:t>
            </w:r>
          </w:p>
        </w:tc>
        <w:tc>
          <w:tcPr>
            <w:tcW w:w="1559"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1pt"/>
                <w:sz w:val="24"/>
                <w:szCs w:val="24"/>
              </w:rPr>
              <w:t xml:space="preserve">Иллюстрации, </w:t>
            </w:r>
            <w:r w:rsidRPr="00090116">
              <w:rPr>
                <w:rStyle w:val="23"/>
                <w:sz w:val="24"/>
                <w:szCs w:val="24"/>
              </w:rPr>
              <w:t>отражающие со</w:t>
            </w:r>
            <w:r w:rsidRPr="00090116">
              <w:rPr>
                <w:rStyle w:val="23"/>
                <w:sz w:val="24"/>
                <w:szCs w:val="24"/>
              </w:rPr>
              <w:softHyphen/>
              <w:t xml:space="preserve">держание песен В. </w:t>
            </w:r>
            <w:r w:rsidRPr="00090116">
              <w:rPr>
                <w:rStyle w:val="1pt"/>
                <w:sz w:val="24"/>
                <w:szCs w:val="24"/>
              </w:rPr>
              <w:t xml:space="preserve">Шаинского. </w:t>
            </w:r>
            <w:r w:rsidRPr="00090116">
              <w:rPr>
                <w:rStyle w:val="2pt"/>
                <w:rFonts w:eastAsia="Lucida Sans Unicode"/>
                <w:sz w:val="24"/>
                <w:szCs w:val="24"/>
              </w:rPr>
              <w:t xml:space="preserve">Чебурашка, </w:t>
            </w:r>
            <w:r w:rsidRPr="00090116">
              <w:rPr>
                <w:rStyle w:val="23"/>
                <w:sz w:val="24"/>
                <w:szCs w:val="24"/>
              </w:rPr>
              <w:t xml:space="preserve">крокодю Гена, </w:t>
            </w:r>
            <w:r w:rsidRPr="00090116">
              <w:rPr>
                <w:rStyle w:val="2pt"/>
                <w:rFonts w:eastAsia="Lucida Sans Unicode"/>
                <w:sz w:val="24"/>
                <w:szCs w:val="24"/>
              </w:rPr>
              <w:t xml:space="preserve">Мамонтенок </w:t>
            </w:r>
            <w:r w:rsidRPr="00090116">
              <w:rPr>
                <w:rStyle w:val="23"/>
                <w:sz w:val="24"/>
                <w:szCs w:val="24"/>
              </w:rPr>
              <w:t>(игрушки).</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«Когда мои друзья со мной», муз. В. Шаин</w:t>
            </w:r>
            <w:r w:rsidRPr="00090116">
              <w:rPr>
                <w:rStyle w:val="23"/>
                <w:sz w:val="24"/>
                <w:szCs w:val="24"/>
              </w:rPr>
              <w:softHyphen/>
              <w:t>ского, сл. М.Танича; «Песенка крокодила Гены», муз. В.Шаин</w:t>
            </w:r>
            <w:r w:rsidRPr="00090116">
              <w:rPr>
                <w:rStyle w:val="23"/>
                <w:sz w:val="24"/>
                <w:szCs w:val="24"/>
              </w:rPr>
              <w:softHyphen/>
              <w:t>ского, сл. А. Тимофеевского; «Улыбка», муз. В. Шаинского, сл. М. Пляцковского; «Пропала собака», муз. В.Шаинского, сл. А.Ламм; «Мир похож на цветной луг», муз. В.Шаин</w:t>
            </w:r>
            <w:r w:rsidRPr="00090116">
              <w:rPr>
                <w:rStyle w:val="23"/>
                <w:sz w:val="24"/>
                <w:szCs w:val="24"/>
              </w:rPr>
              <w:softHyphen/>
              <w:t>ского, сл. М. Пляц</w:t>
            </w:r>
            <w:r w:rsidRPr="00090116">
              <w:rPr>
                <w:rStyle w:val="23"/>
                <w:sz w:val="24"/>
                <w:szCs w:val="24"/>
              </w:rPr>
              <w:softHyphen/>
              <w:t xml:space="preserve">ковского; «Песенка Мамонтенка», муз. В. </w:t>
            </w:r>
            <w:r w:rsidRPr="00090116">
              <w:rPr>
                <w:rStyle w:val="2pt"/>
                <w:rFonts w:eastAsia="Lucida Sans Unicode"/>
                <w:sz w:val="24"/>
                <w:szCs w:val="24"/>
              </w:rPr>
              <w:t xml:space="preserve">Шаинского, </w:t>
            </w:r>
            <w:r w:rsidRPr="00090116">
              <w:rPr>
                <w:rStyle w:val="23"/>
                <w:sz w:val="24"/>
                <w:szCs w:val="24"/>
              </w:rPr>
              <w:t>сл. Д. Непомнящей; «Кузнечик», муз. В. Ша</w:t>
            </w:r>
            <w:r w:rsidRPr="00090116">
              <w:rPr>
                <w:rStyle w:val="23"/>
                <w:sz w:val="24"/>
                <w:szCs w:val="24"/>
              </w:rPr>
              <w:softHyphen/>
              <w:t>инского, сл. Н. Но</w:t>
            </w:r>
            <w:r w:rsidRPr="00090116">
              <w:rPr>
                <w:rStyle w:val="23"/>
                <w:sz w:val="24"/>
                <w:szCs w:val="24"/>
              </w:rPr>
              <w:softHyphen/>
              <w:t>сова.</w:t>
            </w:r>
          </w:p>
        </w:tc>
      </w:tr>
    </w:tbl>
    <w:p w:rsidR="00962189" w:rsidRPr="00090116" w:rsidRDefault="00962189" w:rsidP="00AB3F30">
      <w:pPr>
        <w:rPr>
          <w:rFonts w:ascii="Times New Roman" w:hAnsi="Times New Roman"/>
          <w:sz w:val="24"/>
          <w:szCs w:val="24"/>
        </w:rPr>
        <w:sectPr w:rsidR="00962189" w:rsidRPr="00090116">
          <w:pgSz w:w="11909" w:h="16838"/>
          <w:pgMar w:top="0" w:right="0" w:bottom="0" w:left="0" w:header="0" w:footer="3" w:gutter="0"/>
          <w:cols w:space="720"/>
          <w:noEndnote/>
          <w:docGrid w:linePitch="360"/>
        </w:sectPr>
      </w:pPr>
    </w:p>
    <w:p w:rsidR="00962189" w:rsidRPr="00090116" w:rsidRDefault="00962189" w:rsidP="00AB3F30">
      <w:pPr>
        <w:pStyle w:val="20"/>
        <w:framePr w:w="7225" w:h="367" w:hRule="exact" w:wrap="none" w:vAnchor="page" w:hAnchor="page" w:x="2719" w:y="564"/>
        <w:shd w:val="clear" w:color="auto" w:fill="auto"/>
        <w:spacing w:before="0" w:after="0" w:line="310" w:lineRule="exact"/>
        <w:ind w:left="20"/>
        <w:jc w:val="left"/>
        <w:rPr>
          <w:rFonts w:ascii="Times New Roman" w:hAnsi="Times New Roman" w:cs="Times New Roman"/>
          <w:sz w:val="24"/>
          <w:szCs w:val="24"/>
        </w:rPr>
      </w:pPr>
      <w:r w:rsidRPr="00090116">
        <w:rPr>
          <w:rFonts w:ascii="Times New Roman" w:hAnsi="Times New Roman" w:cs="Times New Roman"/>
          <w:sz w:val="24"/>
          <w:szCs w:val="24"/>
        </w:rPr>
        <w:t>Май</w:t>
      </w:r>
    </w:p>
    <w:tbl>
      <w:tblPr>
        <w:tblpPr w:leftFromText="180" w:rightFromText="180" w:vertAnchor="text" w:horzAnchor="page" w:tblpX="1018" w:tblpY="1316"/>
        <w:tblOverlap w:val="never"/>
        <w:tblW w:w="0" w:type="auto"/>
        <w:tblLayout w:type="fixed"/>
        <w:tblCellMar>
          <w:left w:w="10" w:type="dxa"/>
          <w:right w:w="10" w:type="dxa"/>
        </w:tblCellMar>
        <w:tblLook w:val="04A0" w:firstRow="1" w:lastRow="0" w:firstColumn="1" w:lastColumn="0" w:noHBand="0" w:noVBand="1"/>
      </w:tblPr>
      <w:tblGrid>
        <w:gridCol w:w="414"/>
        <w:gridCol w:w="1581"/>
        <w:gridCol w:w="4111"/>
        <w:gridCol w:w="1701"/>
        <w:gridCol w:w="2268"/>
      </w:tblGrid>
      <w:tr w:rsidR="00962189" w:rsidRPr="00090116" w:rsidTr="00962189">
        <w:trPr>
          <w:trHeight w:hRule="exact" w:val="468"/>
        </w:trPr>
        <w:tc>
          <w:tcPr>
            <w:tcW w:w="41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w:t>
            </w:r>
          </w:p>
        </w:tc>
        <w:tc>
          <w:tcPr>
            <w:tcW w:w="1581"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80"/>
              <w:rPr>
                <w:sz w:val="24"/>
                <w:szCs w:val="24"/>
              </w:rPr>
            </w:pPr>
            <w:r w:rsidRPr="00090116">
              <w:rPr>
                <w:rStyle w:val="0pt"/>
                <w:sz w:val="24"/>
                <w:szCs w:val="24"/>
              </w:rPr>
              <w:t>Название</w:t>
            </w:r>
          </w:p>
        </w:tc>
        <w:tc>
          <w:tcPr>
            <w:tcW w:w="4111"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rPr>
                <w:sz w:val="24"/>
                <w:szCs w:val="24"/>
              </w:rPr>
            </w:pPr>
            <w:r w:rsidRPr="00090116">
              <w:rPr>
                <w:rStyle w:val="0pt"/>
                <w:sz w:val="24"/>
                <w:szCs w:val="24"/>
              </w:rPr>
              <w:t>Программное содержание</w:t>
            </w:r>
          </w:p>
        </w:tc>
        <w:tc>
          <w:tcPr>
            <w:tcW w:w="1701"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240"/>
              <w:rPr>
                <w:sz w:val="24"/>
                <w:szCs w:val="24"/>
              </w:rPr>
            </w:pPr>
            <w:r w:rsidRPr="00090116">
              <w:rPr>
                <w:rStyle w:val="0pt"/>
                <w:sz w:val="24"/>
                <w:szCs w:val="24"/>
              </w:rPr>
              <w:t>Оборудование</w:t>
            </w:r>
          </w:p>
        </w:tc>
        <w:tc>
          <w:tcPr>
            <w:tcW w:w="2268"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150" w:lineRule="exact"/>
              <w:rPr>
                <w:sz w:val="24"/>
                <w:szCs w:val="24"/>
              </w:rPr>
            </w:pPr>
            <w:r w:rsidRPr="00090116">
              <w:rPr>
                <w:rStyle w:val="0pt"/>
                <w:sz w:val="24"/>
                <w:szCs w:val="24"/>
              </w:rPr>
              <w:t>Репертуар</w:t>
            </w:r>
          </w:p>
        </w:tc>
      </w:tr>
      <w:tr w:rsidR="00962189" w:rsidRPr="00090116" w:rsidTr="00962189">
        <w:trPr>
          <w:trHeight w:hRule="exact" w:val="1391"/>
        </w:trPr>
        <w:tc>
          <w:tcPr>
            <w:tcW w:w="41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1.</w:t>
            </w:r>
          </w:p>
        </w:tc>
        <w:tc>
          <w:tcPr>
            <w:tcW w:w="1581"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20" w:lineRule="exact"/>
              <w:ind w:left="80"/>
              <w:rPr>
                <w:sz w:val="24"/>
                <w:szCs w:val="24"/>
              </w:rPr>
            </w:pPr>
            <w:r w:rsidRPr="00090116">
              <w:rPr>
                <w:rStyle w:val="23"/>
                <w:sz w:val="24"/>
                <w:szCs w:val="24"/>
              </w:rPr>
              <w:t>Наши</w:t>
            </w:r>
          </w:p>
          <w:p w:rsidR="00962189" w:rsidRPr="00090116" w:rsidRDefault="00962189" w:rsidP="00AB3F30">
            <w:pPr>
              <w:pStyle w:val="37"/>
              <w:shd w:val="clear" w:color="auto" w:fill="auto"/>
              <w:spacing w:line="220" w:lineRule="exact"/>
              <w:ind w:left="80"/>
              <w:rPr>
                <w:sz w:val="24"/>
                <w:szCs w:val="24"/>
              </w:rPr>
            </w:pPr>
            <w:r w:rsidRPr="00090116">
              <w:rPr>
                <w:rStyle w:val="23"/>
                <w:sz w:val="24"/>
                <w:szCs w:val="24"/>
              </w:rPr>
              <w:t>любимые</w:t>
            </w:r>
          </w:p>
          <w:p w:rsidR="00962189" w:rsidRPr="00090116" w:rsidRDefault="00962189" w:rsidP="00AB3F30">
            <w:pPr>
              <w:pStyle w:val="37"/>
              <w:shd w:val="clear" w:color="auto" w:fill="auto"/>
              <w:spacing w:line="220" w:lineRule="exact"/>
              <w:ind w:left="80"/>
              <w:rPr>
                <w:sz w:val="24"/>
                <w:szCs w:val="24"/>
              </w:rPr>
            </w:pPr>
            <w:r w:rsidRPr="00090116">
              <w:rPr>
                <w:rStyle w:val="23"/>
                <w:sz w:val="24"/>
                <w:szCs w:val="24"/>
              </w:rPr>
              <w:t>песни</w:t>
            </w:r>
          </w:p>
        </w:tc>
        <w:tc>
          <w:tcPr>
            <w:tcW w:w="4111"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6" w:lineRule="exact"/>
              <w:rPr>
                <w:sz w:val="24"/>
                <w:szCs w:val="24"/>
              </w:rPr>
            </w:pPr>
            <w:r w:rsidRPr="00090116">
              <w:rPr>
                <w:rStyle w:val="23"/>
                <w:sz w:val="24"/>
                <w:szCs w:val="24"/>
              </w:rPr>
              <w:t>Продолжать развивать му</w:t>
            </w:r>
            <w:r w:rsidRPr="00090116">
              <w:rPr>
                <w:rStyle w:val="23"/>
                <w:sz w:val="24"/>
                <w:szCs w:val="24"/>
              </w:rPr>
              <w:softHyphen/>
              <w:t>зыкальную память, чувство ритма, певческие умения.</w:t>
            </w:r>
          </w:p>
        </w:tc>
        <w:tc>
          <w:tcPr>
            <w:tcW w:w="1701"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16" w:lineRule="exact"/>
              <w:rPr>
                <w:sz w:val="24"/>
                <w:szCs w:val="24"/>
              </w:rPr>
            </w:pPr>
            <w:r w:rsidRPr="00090116">
              <w:rPr>
                <w:rStyle w:val="23"/>
                <w:sz w:val="24"/>
                <w:szCs w:val="24"/>
              </w:rPr>
              <w:t xml:space="preserve">Иллюстрации с </w:t>
            </w:r>
            <w:r w:rsidRPr="00090116">
              <w:rPr>
                <w:rStyle w:val="1pt"/>
                <w:sz w:val="24"/>
                <w:szCs w:val="24"/>
              </w:rPr>
              <w:t xml:space="preserve">изображением </w:t>
            </w:r>
            <w:r w:rsidRPr="00090116">
              <w:rPr>
                <w:rStyle w:val="23"/>
                <w:sz w:val="24"/>
                <w:szCs w:val="24"/>
              </w:rPr>
              <w:t>поющих детей.</w:t>
            </w:r>
          </w:p>
        </w:tc>
        <w:tc>
          <w:tcPr>
            <w:tcW w:w="2268"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«Золотые ворота», чешек, нар. песня, обр. А. Александрова.</w:t>
            </w:r>
          </w:p>
        </w:tc>
      </w:tr>
      <w:tr w:rsidR="00962189" w:rsidRPr="00090116" w:rsidTr="002A7C49">
        <w:trPr>
          <w:trHeight w:hRule="exact" w:val="4665"/>
        </w:trPr>
        <w:tc>
          <w:tcPr>
            <w:tcW w:w="41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2.</w:t>
            </w:r>
          </w:p>
        </w:tc>
        <w:tc>
          <w:tcPr>
            <w:tcW w:w="1581"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23" w:lineRule="exact"/>
              <w:ind w:left="80"/>
              <w:rPr>
                <w:sz w:val="24"/>
                <w:szCs w:val="24"/>
              </w:rPr>
            </w:pPr>
            <w:r w:rsidRPr="00090116">
              <w:rPr>
                <w:rStyle w:val="23"/>
                <w:sz w:val="24"/>
                <w:szCs w:val="24"/>
              </w:rPr>
              <w:t>Мы любим играть</w:t>
            </w:r>
          </w:p>
        </w:tc>
        <w:tc>
          <w:tcPr>
            <w:tcW w:w="4111"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Закреплять умение опре</w:t>
            </w:r>
            <w:r w:rsidRPr="00090116">
              <w:rPr>
                <w:rStyle w:val="23"/>
                <w:sz w:val="24"/>
                <w:szCs w:val="24"/>
              </w:rPr>
              <w:softHyphen/>
              <w:t>делять характер музыки: шутливый, задорный, ве</w:t>
            </w:r>
            <w:r w:rsidRPr="00090116">
              <w:rPr>
                <w:rStyle w:val="23"/>
                <w:sz w:val="24"/>
                <w:szCs w:val="24"/>
              </w:rPr>
              <w:softHyphen/>
              <w:t>селый; средства музыкаль</w:t>
            </w:r>
            <w:r w:rsidRPr="00090116">
              <w:rPr>
                <w:rStyle w:val="23"/>
                <w:sz w:val="24"/>
                <w:szCs w:val="24"/>
              </w:rPr>
              <w:softHyphen/>
              <w:t>ной выразительности в каждой ее части. Закре</w:t>
            </w:r>
            <w:r w:rsidRPr="00090116">
              <w:rPr>
                <w:rStyle w:val="23"/>
                <w:sz w:val="24"/>
                <w:szCs w:val="24"/>
              </w:rPr>
              <w:softHyphen/>
              <w:t>плять умения передавать в движениихаракгерныечер- ты образа, согласовывая их с характером музыки.</w:t>
            </w:r>
          </w:p>
        </w:tc>
        <w:tc>
          <w:tcPr>
            <w:tcW w:w="1701"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Атрибуты к под</w:t>
            </w:r>
            <w:r w:rsidRPr="00090116">
              <w:rPr>
                <w:rStyle w:val="23"/>
                <w:sz w:val="24"/>
                <w:szCs w:val="24"/>
              </w:rPr>
              <w:softHyphen/>
              <w:t xml:space="preserve">вижной игре (по выбору детей), иллюстрация с </w:t>
            </w:r>
            <w:r w:rsidRPr="00090116">
              <w:rPr>
                <w:rStyle w:val="1pt"/>
                <w:sz w:val="24"/>
                <w:szCs w:val="24"/>
              </w:rPr>
              <w:t xml:space="preserve">изображением </w:t>
            </w:r>
            <w:r w:rsidRPr="00090116">
              <w:rPr>
                <w:rStyle w:val="23"/>
                <w:sz w:val="24"/>
                <w:szCs w:val="24"/>
              </w:rPr>
              <w:t>шарманки, пор</w:t>
            </w:r>
            <w:r w:rsidRPr="00090116">
              <w:rPr>
                <w:rStyle w:val="23"/>
                <w:sz w:val="24"/>
                <w:szCs w:val="24"/>
              </w:rPr>
              <w:softHyphen/>
              <w:t>трет Д. Шостако</w:t>
            </w:r>
            <w:r w:rsidRPr="00090116">
              <w:rPr>
                <w:rStyle w:val="23"/>
                <w:sz w:val="24"/>
                <w:szCs w:val="24"/>
              </w:rPr>
              <w:softHyphen/>
              <w:t>вича.</w:t>
            </w:r>
          </w:p>
        </w:tc>
        <w:tc>
          <w:tcPr>
            <w:tcW w:w="2268" w:type="dxa"/>
            <w:tcBorders>
              <w:top w:val="single" w:sz="4" w:space="0" w:color="auto"/>
              <w:left w:val="single" w:sz="4" w:space="0" w:color="auto"/>
              <w:right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 xml:space="preserve">«Шарманка», муз. Д. </w:t>
            </w:r>
            <w:r w:rsidRPr="00090116">
              <w:rPr>
                <w:rStyle w:val="1pt"/>
                <w:sz w:val="24"/>
                <w:szCs w:val="24"/>
              </w:rPr>
              <w:t xml:space="preserve">Шостаковича; </w:t>
            </w:r>
            <w:r w:rsidRPr="00090116">
              <w:rPr>
                <w:rStyle w:val="23"/>
                <w:sz w:val="24"/>
                <w:szCs w:val="24"/>
              </w:rPr>
              <w:t>«Галя по садочку хо</w:t>
            </w:r>
            <w:r w:rsidRPr="00090116">
              <w:rPr>
                <w:rStyle w:val="23"/>
                <w:sz w:val="24"/>
                <w:szCs w:val="24"/>
              </w:rPr>
              <w:softHyphen/>
              <w:t>дила», укр. нар. ме</w:t>
            </w:r>
            <w:r w:rsidRPr="00090116">
              <w:rPr>
                <w:rStyle w:val="23"/>
                <w:sz w:val="24"/>
                <w:szCs w:val="24"/>
              </w:rPr>
              <w:softHyphen/>
              <w:t>лодия.</w:t>
            </w:r>
          </w:p>
        </w:tc>
      </w:tr>
      <w:tr w:rsidR="00962189" w:rsidRPr="00090116" w:rsidTr="002A7C49">
        <w:trPr>
          <w:trHeight w:hRule="exact" w:val="6959"/>
        </w:trPr>
        <w:tc>
          <w:tcPr>
            <w:tcW w:w="414"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3.</w:t>
            </w:r>
          </w:p>
        </w:tc>
        <w:tc>
          <w:tcPr>
            <w:tcW w:w="1581"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after="540" w:line="220" w:lineRule="exact"/>
              <w:ind w:left="80"/>
              <w:rPr>
                <w:sz w:val="24"/>
                <w:szCs w:val="24"/>
              </w:rPr>
            </w:pPr>
            <w:r w:rsidRPr="00090116">
              <w:rPr>
                <w:rStyle w:val="23"/>
                <w:sz w:val="24"/>
                <w:szCs w:val="24"/>
              </w:rPr>
              <w:t>Цветы на лугу</w:t>
            </w:r>
          </w:p>
          <w:p w:rsidR="00962189" w:rsidRPr="00090116" w:rsidRDefault="00962189" w:rsidP="00AB3F30">
            <w:pPr>
              <w:pStyle w:val="37"/>
              <w:shd w:val="clear" w:color="auto" w:fill="auto"/>
              <w:spacing w:before="540" w:line="100" w:lineRule="exact"/>
              <w:ind w:left="840"/>
              <w:rPr>
                <w:sz w:val="24"/>
                <w:szCs w:val="24"/>
              </w:rPr>
            </w:pPr>
            <w:r w:rsidRPr="00090116">
              <w:rPr>
                <w:rStyle w:val="5pt0pt"/>
                <w:sz w:val="24"/>
                <w:szCs w:val="24"/>
              </w:rPr>
              <w:t>*</w:t>
            </w:r>
          </w:p>
        </w:tc>
        <w:tc>
          <w:tcPr>
            <w:tcW w:w="4111"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Закреплять умение раз</w:t>
            </w:r>
            <w:r w:rsidRPr="00090116">
              <w:rPr>
                <w:rStyle w:val="23"/>
                <w:sz w:val="24"/>
                <w:szCs w:val="24"/>
              </w:rPr>
              <w:softHyphen/>
              <w:t>личать средства музы</w:t>
            </w:r>
            <w:r w:rsidRPr="00090116">
              <w:rPr>
                <w:rStyle w:val="23"/>
                <w:sz w:val="24"/>
                <w:szCs w:val="24"/>
              </w:rPr>
              <w:softHyphen/>
              <w:t>кальной выразительно</w:t>
            </w:r>
            <w:r w:rsidRPr="00090116">
              <w:rPr>
                <w:rStyle w:val="23"/>
                <w:sz w:val="24"/>
                <w:szCs w:val="24"/>
              </w:rPr>
              <w:softHyphen/>
              <w:t>сти. Прививать любовь к природе, бережное отно</w:t>
            </w:r>
            <w:r w:rsidRPr="00090116">
              <w:rPr>
                <w:rStyle w:val="23"/>
                <w:sz w:val="24"/>
                <w:szCs w:val="24"/>
              </w:rPr>
              <w:softHyphen/>
              <w:t>шение к ней. Учить эмо</w:t>
            </w:r>
            <w:r w:rsidRPr="00090116">
              <w:rPr>
                <w:rStyle w:val="23"/>
                <w:sz w:val="24"/>
                <w:szCs w:val="24"/>
              </w:rPr>
              <w:softHyphen/>
              <w:t>ционально реагировать на музыкальный текст песен, учить голосом и мимикой передавать ха</w:t>
            </w:r>
            <w:r w:rsidRPr="00090116">
              <w:rPr>
                <w:rStyle w:val="23"/>
                <w:sz w:val="24"/>
                <w:szCs w:val="24"/>
              </w:rPr>
              <w:softHyphen/>
              <w:t>рактер песен.</w:t>
            </w:r>
          </w:p>
        </w:tc>
        <w:tc>
          <w:tcPr>
            <w:tcW w:w="1701"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 xml:space="preserve">Иллюстрации с </w:t>
            </w:r>
            <w:r w:rsidRPr="00090116">
              <w:rPr>
                <w:rStyle w:val="1pt"/>
                <w:sz w:val="24"/>
                <w:szCs w:val="24"/>
              </w:rPr>
              <w:t xml:space="preserve">изображением </w:t>
            </w:r>
            <w:r w:rsidRPr="00090116">
              <w:rPr>
                <w:rStyle w:val="23"/>
                <w:sz w:val="24"/>
                <w:szCs w:val="24"/>
              </w:rPr>
              <w:t>луговых цветов, кубики. Шапочки цветов — клевер, лютик, василек, роза.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 xml:space="preserve">«Цветы на лугу», муз. З.Компанейца, сл. </w:t>
            </w:r>
            <w:r w:rsidRPr="00090116">
              <w:rPr>
                <w:rStyle w:val="0pt"/>
                <w:sz w:val="24"/>
                <w:szCs w:val="24"/>
              </w:rPr>
              <w:t xml:space="preserve">О. </w:t>
            </w:r>
            <w:r w:rsidRPr="00090116">
              <w:rPr>
                <w:rStyle w:val="23"/>
                <w:sz w:val="24"/>
                <w:szCs w:val="24"/>
              </w:rPr>
              <w:t>Высотской; «Идет весна», м</w:t>
            </w:r>
            <w:r w:rsidR="002A7C49">
              <w:rPr>
                <w:rStyle w:val="23"/>
                <w:sz w:val="24"/>
                <w:szCs w:val="24"/>
              </w:rPr>
              <w:t>уз. В. Герчик, сл. А. Пришель</w:t>
            </w:r>
            <w:r w:rsidRPr="00090116">
              <w:rPr>
                <w:rStyle w:val="23"/>
                <w:sz w:val="24"/>
                <w:szCs w:val="24"/>
              </w:rPr>
              <w:t xml:space="preserve">ца; </w:t>
            </w:r>
            <w:r w:rsidR="002A7C49">
              <w:rPr>
                <w:rStyle w:val="23"/>
                <w:sz w:val="24"/>
                <w:szCs w:val="24"/>
              </w:rPr>
              <w:t>«Ручей», муз. Е.Зарицкой; «Вено</w:t>
            </w:r>
            <w:r w:rsidRPr="00090116">
              <w:rPr>
                <w:rStyle w:val="23"/>
                <w:sz w:val="24"/>
                <w:szCs w:val="24"/>
              </w:rPr>
              <w:t>чек», венг. нар. пес</w:t>
            </w:r>
            <w:r w:rsidRPr="00090116">
              <w:rPr>
                <w:rStyle w:val="23"/>
                <w:sz w:val="24"/>
                <w:szCs w:val="24"/>
              </w:rPr>
              <w:softHyphen/>
              <w:t>ня, «Колокольчик», муз. 3. Компанейца, сл. 3. Александро</w:t>
            </w:r>
            <w:r w:rsidRPr="00090116">
              <w:rPr>
                <w:rStyle w:val="23"/>
                <w:sz w:val="24"/>
                <w:szCs w:val="24"/>
              </w:rPr>
              <w:softHyphen/>
              <w:t>вой; «Марш», муз. С. Соснина.</w:t>
            </w:r>
          </w:p>
        </w:tc>
      </w:tr>
    </w:tbl>
    <w:p w:rsidR="00962189" w:rsidRPr="00090116" w:rsidRDefault="00962189" w:rsidP="00AB3F30">
      <w:pPr>
        <w:rPr>
          <w:rFonts w:ascii="Times New Roman" w:hAnsi="Times New Roman"/>
          <w:sz w:val="24"/>
          <w:szCs w:val="24"/>
        </w:rPr>
        <w:sectPr w:rsidR="00962189" w:rsidRPr="00090116">
          <w:pgSz w:w="11909" w:h="16834"/>
          <w:pgMar w:top="0" w:right="0" w:bottom="0" w:left="0" w:header="0" w:footer="3" w:gutter="0"/>
          <w:cols w:space="720"/>
          <w:noEndnote/>
          <w:docGrid w:linePitch="360"/>
        </w:sectPr>
      </w:pPr>
    </w:p>
    <w:tbl>
      <w:tblPr>
        <w:tblpPr w:leftFromText="180" w:rightFromText="180" w:vertAnchor="text" w:horzAnchor="margin" w:tblpXSpec="center" w:tblpY="527"/>
        <w:tblOverlap w:val="never"/>
        <w:tblW w:w="12281" w:type="dxa"/>
        <w:tblLayout w:type="fixed"/>
        <w:tblCellMar>
          <w:left w:w="10" w:type="dxa"/>
          <w:right w:w="10" w:type="dxa"/>
        </w:tblCellMar>
        <w:tblLook w:val="04A0" w:firstRow="1" w:lastRow="0" w:firstColumn="1" w:lastColumn="0" w:noHBand="0" w:noVBand="1"/>
      </w:tblPr>
      <w:tblGrid>
        <w:gridCol w:w="414"/>
        <w:gridCol w:w="1138"/>
        <w:gridCol w:w="2214"/>
        <w:gridCol w:w="2198"/>
        <w:gridCol w:w="4252"/>
        <w:gridCol w:w="42"/>
        <w:gridCol w:w="1134"/>
        <w:gridCol w:w="889"/>
      </w:tblGrid>
      <w:tr w:rsidR="00962189" w:rsidRPr="00090116" w:rsidTr="002A7C49">
        <w:trPr>
          <w:gridAfter w:val="2"/>
          <w:wAfter w:w="2023" w:type="dxa"/>
          <w:trHeight w:hRule="exact" w:val="2228"/>
        </w:trPr>
        <w:tc>
          <w:tcPr>
            <w:tcW w:w="414" w:type="dxa"/>
            <w:tcBorders>
              <w:top w:val="single" w:sz="4" w:space="0" w:color="auto"/>
              <w:left w:val="single" w:sz="4" w:space="0" w:color="auto"/>
            </w:tcBorders>
            <w:shd w:val="clear" w:color="auto" w:fill="FFFFFF"/>
          </w:tcPr>
          <w:p w:rsidR="00962189" w:rsidRPr="00090116" w:rsidRDefault="00962189" w:rsidP="00AB3F30">
            <w:pPr>
              <w:rPr>
                <w:rFonts w:ascii="Times New Roman" w:hAnsi="Times New Roman"/>
                <w:sz w:val="24"/>
                <w:szCs w:val="24"/>
              </w:rPr>
            </w:pPr>
            <w:r w:rsidRPr="00090116">
              <w:rPr>
                <w:rFonts w:ascii="Times New Roman" w:hAnsi="Times New Roman"/>
                <w:sz w:val="24"/>
                <w:szCs w:val="24"/>
              </w:rPr>
              <w:t>5</w:t>
            </w:r>
          </w:p>
        </w:tc>
        <w:tc>
          <w:tcPr>
            <w:tcW w:w="113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80"/>
              <w:rPr>
                <w:sz w:val="24"/>
                <w:szCs w:val="24"/>
              </w:rPr>
            </w:pPr>
            <w:r w:rsidRPr="00090116">
              <w:rPr>
                <w:rStyle w:val="23"/>
                <w:sz w:val="24"/>
                <w:szCs w:val="24"/>
              </w:rPr>
              <w:t>в школу</w:t>
            </w:r>
          </w:p>
        </w:tc>
        <w:tc>
          <w:tcPr>
            <w:tcW w:w="221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запев, припев). Воспи</w:t>
            </w:r>
            <w:r w:rsidRPr="00090116">
              <w:rPr>
                <w:rStyle w:val="23"/>
                <w:sz w:val="24"/>
                <w:szCs w:val="24"/>
              </w:rPr>
              <w:softHyphen/>
              <w:t>тывать культуру слуша</w:t>
            </w:r>
            <w:r w:rsidRPr="00090116">
              <w:rPr>
                <w:rStyle w:val="23"/>
                <w:sz w:val="24"/>
                <w:szCs w:val="24"/>
              </w:rPr>
              <w:softHyphen/>
              <w:t>ния музыки. Закреплять умение высказывать свое мнение о песне.</w:t>
            </w:r>
          </w:p>
        </w:tc>
        <w:tc>
          <w:tcPr>
            <w:tcW w:w="2198" w:type="dxa"/>
            <w:tcBorders>
              <w:top w:val="single" w:sz="4" w:space="0" w:color="auto"/>
              <w:left w:val="single" w:sz="4" w:space="0" w:color="auto"/>
            </w:tcBorders>
            <w:shd w:val="clear" w:color="auto" w:fill="FFFFFF"/>
          </w:tcPr>
          <w:p w:rsidR="00962189" w:rsidRPr="00090116" w:rsidRDefault="00962189" w:rsidP="00AB3F30">
            <w:pPr>
              <w:rPr>
                <w:rFonts w:ascii="Times New Roman" w:hAnsi="Times New Roman"/>
                <w:sz w:val="24"/>
                <w:szCs w:val="24"/>
              </w:rPr>
            </w:pPr>
          </w:p>
        </w:tc>
        <w:tc>
          <w:tcPr>
            <w:tcW w:w="4252"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Т. Волгиной; «Пе</w:t>
            </w:r>
            <w:r w:rsidRPr="00090116">
              <w:rPr>
                <w:rStyle w:val="23"/>
                <w:sz w:val="24"/>
                <w:szCs w:val="24"/>
              </w:rPr>
              <w:softHyphen/>
              <w:t>сенка друзей», муз. В. Герчик, сл. А. При</w:t>
            </w:r>
            <w:r w:rsidRPr="00090116">
              <w:rPr>
                <w:rStyle w:val="23"/>
                <w:sz w:val="24"/>
                <w:szCs w:val="24"/>
              </w:rPr>
              <w:softHyphen/>
              <w:t>шельца; «Игра с буб</w:t>
            </w:r>
            <w:r w:rsidRPr="00090116">
              <w:rPr>
                <w:rStyle w:val="23"/>
                <w:sz w:val="24"/>
                <w:szCs w:val="24"/>
              </w:rPr>
              <w:softHyphen/>
              <w:t>ном», муз. М. Красе- ва; «Весенняя песен</w:t>
            </w:r>
            <w:r w:rsidRPr="00090116">
              <w:rPr>
                <w:rStyle w:val="23"/>
                <w:sz w:val="24"/>
                <w:szCs w:val="24"/>
              </w:rPr>
              <w:softHyphen/>
              <w:t>ка», муз. Г. Фрида, сл. Н. Френкель; «Ой, лопнул обруч», укр. нар. мелодия.</w:t>
            </w:r>
          </w:p>
        </w:tc>
        <w:tc>
          <w:tcPr>
            <w:tcW w:w="42" w:type="dxa"/>
            <w:tcBorders>
              <w:top w:val="single" w:sz="4" w:space="0" w:color="auto"/>
              <w:left w:val="single" w:sz="4" w:space="0" w:color="auto"/>
            </w:tcBorders>
            <w:shd w:val="clear" w:color="auto" w:fill="FFFFFF"/>
          </w:tcPr>
          <w:p w:rsidR="00962189" w:rsidRPr="00090116" w:rsidRDefault="00962189" w:rsidP="00AB3F30">
            <w:pPr>
              <w:rPr>
                <w:rFonts w:ascii="Times New Roman" w:hAnsi="Times New Roman"/>
                <w:sz w:val="24"/>
                <w:szCs w:val="24"/>
              </w:rPr>
            </w:pPr>
          </w:p>
        </w:tc>
      </w:tr>
      <w:tr w:rsidR="00962189" w:rsidRPr="00090116" w:rsidTr="002A7C49">
        <w:trPr>
          <w:trHeight w:hRule="exact" w:val="3024"/>
        </w:trPr>
        <w:tc>
          <w:tcPr>
            <w:tcW w:w="41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6.</w:t>
            </w:r>
          </w:p>
        </w:tc>
        <w:tc>
          <w:tcPr>
            <w:tcW w:w="113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23" w:lineRule="exact"/>
              <w:ind w:left="80"/>
              <w:rPr>
                <w:sz w:val="24"/>
                <w:szCs w:val="24"/>
              </w:rPr>
            </w:pPr>
            <w:r w:rsidRPr="00090116">
              <w:rPr>
                <w:rStyle w:val="23"/>
                <w:sz w:val="24"/>
                <w:szCs w:val="24"/>
              </w:rPr>
              <w:t>Звонче</w:t>
            </w:r>
          </w:p>
          <w:p w:rsidR="00962189" w:rsidRPr="00090116" w:rsidRDefault="00962189" w:rsidP="00AB3F30">
            <w:pPr>
              <w:pStyle w:val="37"/>
              <w:shd w:val="clear" w:color="auto" w:fill="auto"/>
              <w:spacing w:line="223" w:lineRule="exact"/>
              <w:ind w:left="80"/>
              <w:rPr>
                <w:sz w:val="24"/>
                <w:szCs w:val="24"/>
              </w:rPr>
            </w:pPr>
            <w:r w:rsidRPr="00090116">
              <w:rPr>
                <w:rStyle w:val="23"/>
                <w:sz w:val="24"/>
                <w:szCs w:val="24"/>
              </w:rPr>
              <w:t>жаворонка</w:t>
            </w:r>
          </w:p>
          <w:p w:rsidR="00962189" w:rsidRPr="00090116" w:rsidRDefault="00962189" w:rsidP="00AB3F30">
            <w:pPr>
              <w:pStyle w:val="37"/>
              <w:shd w:val="clear" w:color="auto" w:fill="auto"/>
              <w:spacing w:line="223" w:lineRule="exact"/>
              <w:ind w:left="80"/>
              <w:rPr>
                <w:sz w:val="24"/>
                <w:szCs w:val="24"/>
              </w:rPr>
            </w:pPr>
            <w:r w:rsidRPr="00090116">
              <w:rPr>
                <w:rStyle w:val="23"/>
                <w:sz w:val="24"/>
                <w:szCs w:val="24"/>
              </w:rPr>
              <w:t>пенье</w:t>
            </w:r>
          </w:p>
        </w:tc>
        <w:tc>
          <w:tcPr>
            <w:tcW w:w="2214"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Закреплять умение опре</w:t>
            </w:r>
            <w:r w:rsidRPr="00090116">
              <w:rPr>
                <w:rStyle w:val="23"/>
                <w:sz w:val="24"/>
                <w:szCs w:val="24"/>
              </w:rPr>
              <w:softHyphen/>
              <w:t>делять характер музы</w:t>
            </w:r>
            <w:r w:rsidRPr="00090116">
              <w:rPr>
                <w:rStyle w:val="23"/>
                <w:sz w:val="24"/>
                <w:szCs w:val="24"/>
              </w:rPr>
              <w:softHyphen/>
              <w:t>кального произведения. Воспитывать отзывчи</w:t>
            </w:r>
            <w:r w:rsidRPr="00090116">
              <w:rPr>
                <w:rStyle w:val="23"/>
                <w:sz w:val="24"/>
                <w:szCs w:val="24"/>
              </w:rPr>
              <w:softHyphen/>
              <w:t>вость, любовь к красоте родной природы.</w:t>
            </w:r>
          </w:p>
        </w:tc>
        <w:tc>
          <w:tcPr>
            <w:tcW w:w="2198"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Иллюстрация с изображением жа</w:t>
            </w:r>
            <w:r w:rsidRPr="00090116">
              <w:rPr>
                <w:rStyle w:val="23"/>
                <w:sz w:val="24"/>
                <w:szCs w:val="24"/>
              </w:rPr>
              <w:softHyphen/>
              <w:t>воронка. Карточки для игры «Сколько нас поет». Голубой платочек.</w:t>
            </w:r>
          </w:p>
        </w:tc>
        <w:tc>
          <w:tcPr>
            <w:tcW w:w="4252" w:type="dxa"/>
            <w:tcBorders>
              <w:top w:val="single" w:sz="4" w:space="0" w:color="auto"/>
              <w:left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«Песня жаворонка», муз. П. Чайковского; «Жаворонок», муз. М. Глинки; «Галя по садочку ходила», укр. нар. песня.</w:t>
            </w:r>
          </w:p>
        </w:tc>
        <w:tc>
          <w:tcPr>
            <w:tcW w:w="42" w:type="dxa"/>
            <w:tcBorders>
              <w:left w:val="single" w:sz="4" w:space="0" w:color="auto"/>
            </w:tcBorders>
            <w:shd w:val="clear" w:color="auto" w:fill="FFFFFF"/>
          </w:tcPr>
          <w:p w:rsidR="00962189" w:rsidRPr="00090116" w:rsidRDefault="00962189" w:rsidP="00AB3F30">
            <w:pPr>
              <w:rPr>
                <w:rFonts w:ascii="Times New Roman" w:hAnsi="Times New Roman"/>
                <w:sz w:val="24"/>
                <w:szCs w:val="24"/>
              </w:rPr>
            </w:pPr>
          </w:p>
        </w:tc>
        <w:tc>
          <w:tcPr>
            <w:tcW w:w="1134" w:type="dxa"/>
            <w:shd w:val="clear" w:color="auto" w:fill="FFFFFF"/>
          </w:tcPr>
          <w:p w:rsidR="00962189" w:rsidRPr="00090116" w:rsidRDefault="00962189" w:rsidP="00AB3F30">
            <w:pPr>
              <w:rPr>
                <w:rFonts w:ascii="Times New Roman" w:hAnsi="Times New Roman"/>
                <w:sz w:val="24"/>
                <w:szCs w:val="24"/>
              </w:rPr>
            </w:pPr>
          </w:p>
        </w:tc>
        <w:tc>
          <w:tcPr>
            <w:tcW w:w="889" w:type="dxa"/>
            <w:shd w:val="clear" w:color="auto" w:fill="FFFFFF"/>
          </w:tcPr>
          <w:p w:rsidR="00962189" w:rsidRPr="00090116" w:rsidRDefault="00962189" w:rsidP="00AB3F30">
            <w:pPr>
              <w:rPr>
                <w:rFonts w:ascii="Times New Roman" w:hAnsi="Times New Roman"/>
                <w:sz w:val="24"/>
                <w:szCs w:val="24"/>
              </w:rPr>
            </w:pPr>
          </w:p>
        </w:tc>
      </w:tr>
      <w:tr w:rsidR="00962189" w:rsidRPr="00090116" w:rsidTr="002A7C49">
        <w:trPr>
          <w:trHeight w:hRule="exact" w:val="4244"/>
        </w:trPr>
        <w:tc>
          <w:tcPr>
            <w:tcW w:w="414"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7.</w:t>
            </w:r>
          </w:p>
        </w:tc>
        <w:tc>
          <w:tcPr>
            <w:tcW w:w="1138"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150" w:lineRule="exact"/>
              <w:ind w:left="80"/>
              <w:rPr>
                <w:sz w:val="24"/>
                <w:szCs w:val="24"/>
              </w:rPr>
            </w:pPr>
            <w:r w:rsidRPr="00090116">
              <w:rPr>
                <w:rStyle w:val="23"/>
                <w:sz w:val="24"/>
                <w:szCs w:val="24"/>
              </w:rPr>
              <w:t>Концерт</w:t>
            </w:r>
          </w:p>
        </w:tc>
        <w:tc>
          <w:tcPr>
            <w:tcW w:w="2214"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Развивать творческую активность при импро</w:t>
            </w:r>
            <w:r w:rsidRPr="00090116">
              <w:rPr>
                <w:rStyle w:val="23"/>
                <w:sz w:val="24"/>
                <w:szCs w:val="24"/>
              </w:rPr>
              <w:softHyphen/>
              <w:t>визации и сочинении ме</w:t>
            </w:r>
            <w:r w:rsidRPr="00090116">
              <w:rPr>
                <w:rStyle w:val="23"/>
                <w:sz w:val="24"/>
                <w:szCs w:val="24"/>
              </w:rPr>
              <w:softHyphen/>
              <w:t>лодий на заданный текст. Совершенствовать уме</w:t>
            </w:r>
            <w:r w:rsidRPr="00090116">
              <w:rPr>
                <w:rStyle w:val="23"/>
                <w:sz w:val="24"/>
                <w:szCs w:val="24"/>
              </w:rPr>
              <w:softHyphen/>
              <w:t>ние выполнять движения выразительно, менять их со сменой частей музыки и музыкальных фраз; ис</w:t>
            </w:r>
            <w:r w:rsidRPr="00090116">
              <w:rPr>
                <w:rStyle w:val="23"/>
                <w:sz w:val="24"/>
                <w:szCs w:val="24"/>
              </w:rPr>
              <w:softHyphen/>
              <w:t>полнять русские плясо</w:t>
            </w:r>
            <w:r w:rsidRPr="00090116">
              <w:rPr>
                <w:rStyle w:val="23"/>
                <w:sz w:val="24"/>
                <w:szCs w:val="24"/>
              </w:rPr>
              <w:softHyphen/>
              <w:t>вые движения.</w:t>
            </w:r>
          </w:p>
        </w:tc>
        <w:tc>
          <w:tcPr>
            <w:tcW w:w="2198"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Афиша с предпо</w:t>
            </w:r>
            <w:r w:rsidRPr="00090116">
              <w:rPr>
                <w:rStyle w:val="23"/>
                <w:sz w:val="24"/>
                <w:szCs w:val="24"/>
              </w:rPr>
              <w:softHyphen/>
              <w:t>лагаемыми номе</w:t>
            </w:r>
            <w:r w:rsidRPr="00090116">
              <w:rPr>
                <w:rStyle w:val="23"/>
                <w:sz w:val="24"/>
                <w:szCs w:val="24"/>
              </w:rPr>
              <w:softHyphen/>
              <w:t>рами и именами детей. Набор дет</w:t>
            </w:r>
            <w:r w:rsidRPr="00090116">
              <w:rPr>
                <w:rStyle w:val="23"/>
                <w:sz w:val="24"/>
                <w:szCs w:val="24"/>
              </w:rPr>
              <w:softHyphen/>
              <w:t>ских музыкаль</w:t>
            </w:r>
            <w:r w:rsidRPr="00090116">
              <w:rPr>
                <w:rStyle w:val="23"/>
                <w:sz w:val="24"/>
                <w:szCs w:val="24"/>
              </w:rPr>
              <w:softHyphen/>
              <w:t>ных инструмен</w:t>
            </w:r>
            <w:r w:rsidRPr="00090116">
              <w:rPr>
                <w:rStyle w:val="23"/>
                <w:sz w:val="24"/>
                <w:szCs w:val="24"/>
              </w:rPr>
              <w:softHyphen/>
              <w:t>тов.</w:t>
            </w:r>
          </w:p>
        </w:tc>
        <w:tc>
          <w:tcPr>
            <w:tcW w:w="4252"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«Игра с платочком», укр. нар. мелодия. Репертуар по выбору педагога.</w:t>
            </w:r>
          </w:p>
        </w:tc>
        <w:tc>
          <w:tcPr>
            <w:tcW w:w="42" w:type="dxa"/>
            <w:tcBorders>
              <w:left w:val="single" w:sz="4" w:space="0" w:color="auto"/>
            </w:tcBorders>
            <w:shd w:val="clear" w:color="auto" w:fill="FFFFFF"/>
          </w:tcPr>
          <w:p w:rsidR="00962189" w:rsidRPr="00090116" w:rsidRDefault="00962189" w:rsidP="00AB3F30">
            <w:pPr>
              <w:rPr>
                <w:rFonts w:ascii="Times New Roman" w:hAnsi="Times New Roman"/>
                <w:sz w:val="24"/>
                <w:szCs w:val="24"/>
              </w:rPr>
            </w:pPr>
          </w:p>
        </w:tc>
        <w:tc>
          <w:tcPr>
            <w:tcW w:w="1134" w:type="dxa"/>
            <w:shd w:val="clear" w:color="auto" w:fill="FFFFFF"/>
          </w:tcPr>
          <w:p w:rsidR="00962189" w:rsidRPr="00090116" w:rsidRDefault="00962189" w:rsidP="00AB3F30">
            <w:pPr>
              <w:rPr>
                <w:rFonts w:ascii="Times New Roman" w:hAnsi="Times New Roman"/>
                <w:sz w:val="24"/>
                <w:szCs w:val="24"/>
              </w:rPr>
            </w:pPr>
          </w:p>
        </w:tc>
        <w:tc>
          <w:tcPr>
            <w:tcW w:w="889" w:type="dxa"/>
            <w:shd w:val="clear" w:color="auto" w:fill="FFFFFF"/>
          </w:tcPr>
          <w:p w:rsidR="00962189" w:rsidRPr="00090116" w:rsidRDefault="00962189" w:rsidP="00AB3F30">
            <w:pPr>
              <w:rPr>
                <w:rFonts w:ascii="Times New Roman" w:hAnsi="Times New Roman"/>
                <w:sz w:val="24"/>
                <w:szCs w:val="24"/>
              </w:rPr>
            </w:pPr>
          </w:p>
        </w:tc>
      </w:tr>
    </w:tbl>
    <w:tbl>
      <w:tblPr>
        <w:tblpPr w:leftFromText="180" w:rightFromText="180" w:vertAnchor="text" w:horzAnchor="page" w:tblpX="629" w:tblpY="10081"/>
        <w:tblOverlap w:val="never"/>
        <w:tblW w:w="9933" w:type="dxa"/>
        <w:tblLayout w:type="fixed"/>
        <w:tblCellMar>
          <w:left w:w="10" w:type="dxa"/>
          <w:right w:w="10" w:type="dxa"/>
        </w:tblCellMar>
        <w:tblLook w:val="04A0" w:firstRow="1" w:lastRow="0" w:firstColumn="1" w:lastColumn="0" w:noHBand="0" w:noVBand="1"/>
      </w:tblPr>
      <w:tblGrid>
        <w:gridCol w:w="410"/>
        <w:gridCol w:w="1134"/>
        <w:gridCol w:w="3002"/>
        <w:gridCol w:w="2410"/>
        <w:gridCol w:w="2977"/>
      </w:tblGrid>
      <w:tr w:rsidR="00962189" w:rsidRPr="00090116" w:rsidTr="00AB3F30">
        <w:trPr>
          <w:trHeight w:hRule="exact" w:val="2966"/>
        </w:trPr>
        <w:tc>
          <w:tcPr>
            <w:tcW w:w="410"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150" w:lineRule="exact"/>
              <w:ind w:left="140"/>
              <w:rPr>
                <w:sz w:val="24"/>
                <w:szCs w:val="24"/>
              </w:rPr>
            </w:pPr>
            <w:r w:rsidRPr="00090116">
              <w:rPr>
                <w:rStyle w:val="23"/>
                <w:sz w:val="24"/>
                <w:szCs w:val="24"/>
              </w:rPr>
              <w:t>8.</w:t>
            </w:r>
          </w:p>
        </w:tc>
        <w:tc>
          <w:tcPr>
            <w:tcW w:w="1134"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after="60" w:line="150" w:lineRule="exact"/>
              <w:ind w:left="60"/>
              <w:rPr>
                <w:sz w:val="24"/>
                <w:szCs w:val="24"/>
              </w:rPr>
            </w:pPr>
            <w:r w:rsidRPr="00090116">
              <w:rPr>
                <w:rStyle w:val="23"/>
                <w:sz w:val="24"/>
                <w:szCs w:val="24"/>
              </w:rPr>
              <w:t>Наступило</w:t>
            </w:r>
          </w:p>
          <w:p w:rsidR="00962189" w:rsidRPr="00090116" w:rsidRDefault="00962189" w:rsidP="00AB3F30">
            <w:pPr>
              <w:pStyle w:val="37"/>
              <w:shd w:val="clear" w:color="auto" w:fill="auto"/>
              <w:spacing w:before="60" w:line="150" w:lineRule="exact"/>
              <w:ind w:left="60"/>
              <w:rPr>
                <w:sz w:val="24"/>
                <w:szCs w:val="24"/>
              </w:rPr>
            </w:pPr>
            <w:r w:rsidRPr="00090116">
              <w:rPr>
                <w:rStyle w:val="23"/>
                <w:sz w:val="24"/>
                <w:szCs w:val="24"/>
              </w:rPr>
              <w:t>лето!</w:t>
            </w:r>
          </w:p>
        </w:tc>
        <w:tc>
          <w:tcPr>
            <w:tcW w:w="3002" w:type="dxa"/>
            <w:tcBorders>
              <w:top w:val="single" w:sz="4" w:space="0" w:color="auto"/>
              <w:left w:val="single" w:sz="4" w:space="0" w:color="auto"/>
              <w:bottom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Обобщать и расширять знания о времени года — лете через музыкальные произведения. Воспи</w:t>
            </w:r>
            <w:r w:rsidRPr="00090116">
              <w:rPr>
                <w:rStyle w:val="23"/>
                <w:sz w:val="24"/>
                <w:szCs w:val="24"/>
              </w:rPr>
              <w:softHyphen/>
              <w:t>тывать любовь к красоте природы.</w:t>
            </w:r>
          </w:p>
        </w:tc>
        <w:tc>
          <w:tcPr>
            <w:tcW w:w="2410" w:type="dxa"/>
            <w:tcBorders>
              <w:top w:val="single" w:sz="4" w:space="0" w:color="auto"/>
              <w:left w:val="single" w:sz="4" w:space="0" w:color="auto"/>
              <w:bottom w:val="single" w:sz="4" w:space="0" w:color="auto"/>
            </w:tcBorders>
            <w:shd w:val="clear" w:color="auto" w:fill="FFFFFF"/>
          </w:tcPr>
          <w:p w:rsidR="00962189" w:rsidRPr="00090116" w:rsidRDefault="00962189" w:rsidP="00AB3F30">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962189" w:rsidRPr="00090116" w:rsidRDefault="00962189" w:rsidP="00AB3F30">
            <w:pPr>
              <w:pStyle w:val="37"/>
              <w:shd w:val="clear" w:color="auto" w:fill="auto"/>
              <w:spacing w:line="220" w:lineRule="exact"/>
              <w:rPr>
                <w:sz w:val="24"/>
                <w:szCs w:val="24"/>
              </w:rPr>
            </w:pPr>
            <w:r w:rsidRPr="00090116">
              <w:rPr>
                <w:rStyle w:val="23"/>
                <w:sz w:val="24"/>
                <w:szCs w:val="24"/>
              </w:rPr>
              <w:t>«Какого цвета ле</w:t>
            </w:r>
            <w:r w:rsidRPr="00090116">
              <w:rPr>
                <w:rStyle w:val="23"/>
                <w:sz w:val="24"/>
                <w:szCs w:val="24"/>
              </w:rPr>
              <w:softHyphen/>
              <w:t>то?», муз. М. Парц- халадзе, сл. В.Тата- ринова; «Веночек», венг. нар. мелодия, обр. А. Александро</w:t>
            </w:r>
            <w:r w:rsidRPr="00090116">
              <w:rPr>
                <w:rStyle w:val="23"/>
                <w:sz w:val="24"/>
                <w:szCs w:val="24"/>
              </w:rPr>
              <w:softHyphen/>
              <w:t>ва; «Галя по садочку ходила», укр. нар. песня; «Песенка про хомячка», муз. и сл. Л.Абелян; «Тяв- тяв», муз. В.Герчик, сл. Ю. Разумовского.</w:t>
            </w:r>
          </w:p>
        </w:tc>
      </w:tr>
    </w:tbl>
    <w:p w:rsidR="00FB25C2" w:rsidRDefault="00FB25C2" w:rsidP="008A132F">
      <w:pPr>
        <w:spacing w:after="150" w:line="240" w:lineRule="auto"/>
        <w:rPr>
          <w:rFonts w:ascii="&amp;quot" w:eastAsia="Times New Roman" w:hAnsi="&amp;quot" w:cs="Times New Roman"/>
          <w:b/>
          <w:bCs/>
          <w:color w:val="676A6C"/>
          <w:sz w:val="21"/>
        </w:rPr>
      </w:pPr>
    </w:p>
    <w:p w:rsidR="00FB25C2" w:rsidRDefault="00FB25C2" w:rsidP="008A132F">
      <w:pPr>
        <w:spacing w:after="150" w:line="240" w:lineRule="auto"/>
        <w:rPr>
          <w:rFonts w:ascii="&amp;quot" w:eastAsia="Times New Roman" w:hAnsi="&amp;quot" w:cs="Times New Roman"/>
          <w:b/>
          <w:bCs/>
          <w:color w:val="676A6C"/>
          <w:sz w:val="21"/>
        </w:rPr>
      </w:pPr>
    </w:p>
    <w:p w:rsidR="00FB25C2" w:rsidRDefault="00FB25C2" w:rsidP="008A132F">
      <w:pPr>
        <w:spacing w:after="150" w:line="240" w:lineRule="auto"/>
        <w:rPr>
          <w:rFonts w:ascii="&amp;quot" w:eastAsia="Times New Roman" w:hAnsi="&amp;quot" w:cs="Times New Roman"/>
          <w:b/>
          <w:bCs/>
          <w:color w:val="676A6C"/>
          <w:sz w:val="21"/>
        </w:rPr>
      </w:pPr>
    </w:p>
    <w:p w:rsidR="00FB25C2" w:rsidRDefault="00FB25C2" w:rsidP="008A132F">
      <w:pPr>
        <w:spacing w:after="150" w:line="240" w:lineRule="auto"/>
        <w:rPr>
          <w:rFonts w:ascii="&amp;quot" w:eastAsia="Times New Roman" w:hAnsi="&amp;quot" w:cs="Times New Roman"/>
          <w:b/>
          <w:bCs/>
          <w:color w:val="676A6C"/>
          <w:sz w:val="21"/>
        </w:rPr>
      </w:pPr>
    </w:p>
    <w:p w:rsidR="00FB25C2" w:rsidRDefault="00FB25C2" w:rsidP="008A132F">
      <w:pPr>
        <w:spacing w:after="150" w:line="240" w:lineRule="auto"/>
        <w:rPr>
          <w:rFonts w:ascii="&amp;quot" w:eastAsia="Times New Roman" w:hAnsi="&amp;quot" w:cs="Times New Roman"/>
          <w:b/>
          <w:bCs/>
          <w:color w:val="676A6C"/>
          <w:sz w:val="21"/>
        </w:rPr>
      </w:pPr>
    </w:p>
    <w:p w:rsidR="00FB25C2" w:rsidRDefault="00FB25C2" w:rsidP="008A132F">
      <w:pPr>
        <w:spacing w:after="150" w:line="240" w:lineRule="auto"/>
        <w:rPr>
          <w:rFonts w:ascii="&amp;quot" w:eastAsia="Times New Roman" w:hAnsi="&amp;quot" w:cs="Times New Roman"/>
          <w:b/>
          <w:bCs/>
          <w:color w:val="676A6C"/>
          <w:sz w:val="21"/>
        </w:rPr>
      </w:pPr>
    </w:p>
    <w:p w:rsidR="00FB25C2" w:rsidRDefault="00FB25C2" w:rsidP="008A132F">
      <w:pPr>
        <w:spacing w:after="150" w:line="240" w:lineRule="auto"/>
        <w:rPr>
          <w:rFonts w:ascii="&amp;quot" w:eastAsia="Times New Roman" w:hAnsi="&amp;quot" w:cs="Times New Roman"/>
          <w:b/>
          <w:bCs/>
          <w:color w:val="676A6C"/>
          <w:sz w:val="21"/>
        </w:rPr>
      </w:pPr>
    </w:p>
    <w:p w:rsidR="00962189" w:rsidRDefault="00962189" w:rsidP="008A132F">
      <w:pPr>
        <w:spacing w:after="150" w:line="240" w:lineRule="auto"/>
        <w:rPr>
          <w:rFonts w:ascii="&amp;quot" w:eastAsia="Times New Roman" w:hAnsi="&amp;quot" w:cs="Times New Roman"/>
          <w:b/>
          <w:bCs/>
          <w:color w:val="676A6C"/>
          <w:sz w:val="21"/>
        </w:rPr>
      </w:pPr>
    </w:p>
    <w:p w:rsidR="00962189" w:rsidRPr="007B5F9D" w:rsidRDefault="00962189" w:rsidP="00962189">
      <w:pPr>
        <w:tabs>
          <w:tab w:val="left" w:pos="3780"/>
          <w:tab w:val="left" w:pos="12420"/>
        </w:tabs>
        <w:spacing w:after="0" w:line="240" w:lineRule="auto"/>
        <w:jc w:val="center"/>
        <w:rPr>
          <w:rFonts w:ascii="Times New Roman" w:hAnsi="Times New Roman"/>
          <w:b/>
          <w:sz w:val="28"/>
          <w:szCs w:val="28"/>
        </w:rPr>
      </w:pPr>
      <w:r w:rsidRPr="007B5F9D">
        <w:rPr>
          <w:rFonts w:ascii="Times New Roman" w:hAnsi="Times New Roman"/>
          <w:b/>
          <w:sz w:val="28"/>
          <w:szCs w:val="28"/>
        </w:rPr>
        <w:t>Календарно-тематический план непосредственно-образовательной деятельности п</w:t>
      </w:r>
      <w:r w:rsidR="002A7C49">
        <w:rPr>
          <w:rFonts w:ascii="Times New Roman" w:hAnsi="Times New Roman"/>
          <w:b/>
          <w:sz w:val="28"/>
          <w:szCs w:val="28"/>
        </w:rPr>
        <w:t>одготовительной (6-7 лет)</w:t>
      </w:r>
    </w:p>
    <w:tbl>
      <w:tblPr>
        <w:tblW w:w="1091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552"/>
        <w:gridCol w:w="5529"/>
        <w:gridCol w:w="2126"/>
      </w:tblGrid>
      <w:tr w:rsidR="00962189" w:rsidRPr="007B5F9D" w:rsidTr="00962189">
        <w:trPr>
          <w:trHeight w:val="510"/>
        </w:trPr>
        <w:tc>
          <w:tcPr>
            <w:tcW w:w="709" w:type="dxa"/>
          </w:tcPr>
          <w:p w:rsidR="00962189" w:rsidRPr="007B5F9D" w:rsidRDefault="00962189" w:rsidP="00962189">
            <w:pPr>
              <w:spacing w:line="240" w:lineRule="auto"/>
              <w:rPr>
                <w:rFonts w:ascii="Times New Roman" w:hAnsi="Times New Roman"/>
              </w:rPr>
            </w:pPr>
          </w:p>
          <w:p w:rsidR="00962189" w:rsidRPr="007B5F9D" w:rsidRDefault="00962189" w:rsidP="00962189">
            <w:pPr>
              <w:spacing w:line="240" w:lineRule="auto"/>
              <w:rPr>
                <w:rFonts w:ascii="Times New Roman" w:hAnsi="Times New Roman"/>
              </w:rPr>
            </w:pPr>
          </w:p>
        </w:tc>
        <w:tc>
          <w:tcPr>
            <w:tcW w:w="2552" w:type="dxa"/>
          </w:tcPr>
          <w:p w:rsidR="00962189" w:rsidRPr="007B5F9D" w:rsidRDefault="00962189" w:rsidP="00962189">
            <w:pPr>
              <w:spacing w:line="240" w:lineRule="auto"/>
              <w:jc w:val="center"/>
              <w:rPr>
                <w:rFonts w:ascii="Times New Roman" w:hAnsi="Times New Roman"/>
                <w:b/>
                <w:bCs/>
              </w:rPr>
            </w:pPr>
            <w:r w:rsidRPr="007B5F9D">
              <w:rPr>
                <w:rFonts w:ascii="Times New Roman" w:hAnsi="Times New Roman"/>
                <w:b/>
                <w:bCs/>
              </w:rPr>
              <w:t>Тема</w:t>
            </w:r>
          </w:p>
        </w:tc>
        <w:tc>
          <w:tcPr>
            <w:tcW w:w="5529" w:type="dxa"/>
          </w:tcPr>
          <w:p w:rsidR="00962189" w:rsidRPr="007B5F9D" w:rsidRDefault="00962189" w:rsidP="00962189">
            <w:pPr>
              <w:spacing w:line="240" w:lineRule="auto"/>
              <w:jc w:val="center"/>
              <w:rPr>
                <w:rFonts w:ascii="Times New Roman" w:hAnsi="Times New Roman"/>
                <w:b/>
                <w:bCs/>
              </w:rPr>
            </w:pPr>
            <w:r w:rsidRPr="007B5F9D">
              <w:rPr>
                <w:rFonts w:ascii="Times New Roman" w:hAnsi="Times New Roman"/>
                <w:b/>
                <w:bCs/>
              </w:rPr>
              <w:t>Элементы основного содержания</w:t>
            </w:r>
          </w:p>
        </w:tc>
        <w:tc>
          <w:tcPr>
            <w:tcW w:w="2126" w:type="dxa"/>
          </w:tcPr>
          <w:p w:rsidR="00962189" w:rsidRPr="007B5F9D" w:rsidRDefault="00962189" w:rsidP="00962189">
            <w:pPr>
              <w:spacing w:line="240" w:lineRule="auto"/>
              <w:jc w:val="center"/>
              <w:rPr>
                <w:rFonts w:ascii="Times New Roman" w:hAnsi="Times New Roman"/>
                <w:b/>
                <w:bCs/>
              </w:rPr>
            </w:pPr>
            <w:r w:rsidRPr="007B5F9D">
              <w:rPr>
                <w:rFonts w:ascii="Times New Roman" w:hAnsi="Times New Roman"/>
                <w:b/>
                <w:bCs/>
              </w:rPr>
              <w:t>месяцы, недели</w:t>
            </w:r>
          </w:p>
        </w:tc>
      </w:tr>
      <w:tr w:rsidR="00962189" w:rsidRPr="007B5F9D" w:rsidTr="00962189">
        <w:trPr>
          <w:trHeight w:val="712"/>
        </w:trPr>
        <w:tc>
          <w:tcPr>
            <w:tcW w:w="709" w:type="dxa"/>
          </w:tcPr>
          <w:p w:rsidR="00962189" w:rsidRPr="007B5F9D" w:rsidRDefault="00962189" w:rsidP="00962189">
            <w:pPr>
              <w:spacing w:line="240" w:lineRule="auto"/>
              <w:rPr>
                <w:rFonts w:ascii="Times New Roman" w:hAnsi="Times New Roman"/>
              </w:rPr>
            </w:pPr>
            <w:r w:rsidRPr="007B5F9D">
              <w:rPr>
                <w:rFonts w:ascii="Times New Roman" w:hAnsi="Times New Roman"/>
              </w:rPr>
              <w:t>1</w:t>
            </w:r>
          </w:p>
        </w:tc>
        <w:tc>
          <w:tcPr>
            <w:tcW w:w="2552" w:type="dxa"/>
          </w:tcPr>
          <w:p w:rsidR="00962189" w:rsidRDefault="00962189" w:rsidP="00962189">
            <w:pPr>
              <w:spacing w:line="240" w:lineRule="auto"/>
              <w:rPr>
                <w:rFonts w:ascii="Times New Roman" w:hAnsi="Times New Roman"/>
                <w:b/>
                <w:bCs/>
              </w:rPr>
            </w:pPr>
            <w:r>
              <w:rPr>
                <w:rFonts w:ascii="Times New Roman" w:hAnsi="Times New Roman"/>
                <w:b/>
                <w:bCs/>
              </w:rPr>
              <w:t>День знаний. Осень.</w:t>
            </w:r>
          </w:p>
          <w:p w:rsidR="00962189" w:rsidRPr="007B5F9D" w:rsidRDefault="00962189" w:rsidP="00962189">
            <w:pPr>
              <w:spacing w:line="240" w:lineRule="auto"/>
              <w:rPr>
                <w:rFonts w:ascii="Times New Roman" w:hAnsi="Times New Roman"/>
                <w:b/>
                <w:bCs/>
              </w:rPr>
            </w:pPr>
          </w:p>
        </w:tc>
        <w:tc>
          <w:tcPr>
            <w:tcW w:w="5529" w:type="dxa"/>
          </w:tcPr>
          <w:p w:rsidR="00962189" w:rsidRPr="007B5F9D" w:rsidRDefault="00962189" w:rsidP="00962189">
            <w:pPr>
              <w:spacing w:line="240" w:lineRule="auto"/>
              <w:rPr>
                <w:rFonts w:ascii="Times New Roman" w:hAnsi="Times New Roman"/>
              </w:rPr>
            </w:pPr>
            <w:r w:rsidRPr="007B5F9D">
              <w:rPr>
                <w:rFonts w:ascii="Times New Roman" w:hAnsi="Times New Roman"/>
              </w:rPr>
              <w:t>П.Чайковский «Сентябрь»; «Осень» из цикла  «Времена года»А.Вивальди; «Листопад»Т.Попатенко; «Улетают журавли»В.Кикто; «Вальс-шутка»Д.Шостакович; «Плетень»рус.нар.мел; «Танец с колосьями»И.Дунаевский; «Прялица»рус.нар.песня</w:t>
            </w:r>
          </w:p>
        </w:tc>
        <w:tc>
          <w:tcPr>
            <w:tcW w:w="2126" w:type="dxa"/>
          </w:tcPr>
          <w:p w:rsidR="00962189" w:rsidRPr="007B5F9D" w:rsidRDefault="00962189" w:rsidP="00962189">
            <w:pPr>
              <w:spacing w:line="240" w:lineRule="auto"/>
              <w:rPr>
                <w:rFonts w:ascii="Times New Roman" w:hAnsi="Times New Roman"/>
              </w:rPr>
            </w:pPr>
            <w:r w:rsidRPr="007B5F9D">
              <w:rPr>
                <w:rFonts w:ascii="Times New Roman" w:hAnsi="Times New Roman"/>
              </w:rPr>
              <w:t>Сентябрь</w:t>
            </w:r>
          </w:p>
          <w:p w:rsidR="00962189" w:rsidRPr="007B5F9D" w:rsidRDefault="00962189" w:rsidP="00962189">
            <w:pPr>
              <w:spacing w:line="240" w:lineRule="auto"/>
              <w:rPr>
                <w:rFonts w:ascii="Times New Roman" w:hAnsi="Times New Roman"/>
              </w:rPr>
            </w:pPr>
            <w:r w:rsidRPr="007B5F9D">
              <w:rPr>
                <w:rFonts w:ascii="Times New Roman" w:hAnsi="Times New Roman"/>
              </w:rPr>
              <w:t>1-2-3-4-</w:t>
            </w:r>
          </w:p>
        </w:tc>
      </w:tr>
      <w:tr w:rsidR="00962189" w:rsidRPr="007B5F9D" w:rsidTr="00962189">
        <w:trPr>
          <w:trHeight w:val="704"/>
        </w:trPr>
        <w:tc>
          <w:tcPr>
            <w:tcW w:w="709" w:type="dxa"/>
          </w:tcPr>
          <w:p w:rsidR="00962189" w:rsidRPr="007B5F9D" w:rsidRDefault="00962189" w:rsidP="00962189">
            <w:pPr>
              <w:spacing w:line="240" w:lineRule="auto"/>
              <w:rPr>
                <w:rFonts w:ascii="Times New Roman" w:hAnsi="Times New Roman"/>
              </w:rPr>
            </w:pPr>
            <w:r w:rsidRPr="007B5F9D">
              <w:rPr>
                <w:rFonts w:ascii="Times New Roman" w:hAnsi="Times New Roman"/>
              </w:rPr>
              <w:t>2</w:t>
            </w:r>
          </w:p>
        </w:tc>
        <w:tc>
          <w:tcPr>
            <w:tcW w:w="2552" w:type="dxa"/>
          </w:tcPr>
          <w:p w:rsidR="00962189" w:rsidRPr="007B5F9D" w:rsidRDefault="00962189" w:rsidP="00962189">
            <w:pPr>
              <w:spacing w:line="240" w:lineRule="auto"/>
              <w:rPr>
                <w:rFonts w:ascii="Times New Roman" w:hAnsi="Times New Roman"/>
                <w:b/>
                <w:bCs/>
              </w:rPr>
            </w:pPr>
            <w:r>
              <w:rPr>
                <w:rFonts w:ascii="Times New Roman" w:hAnsi="Times New Roman"/>
                <w:b/>
                <w:bCs/>
              </w:rPr>
              <w:t>Мой город, моя страна, моя планета.</w:t>
            </w:r>
          </w:p>
        </w:tc>
        <w:tc>
          <w:tcPr>
            <w:tcW w:w="5529" w:type="dxa"/>
          </w:tcPr>
          <w:p w:rsidR="00962189" w:rsidRPr="007B5F9D" w:rsidRDefault="00962189" w:rsidP="00962189">
            <w:pPr>
              <w:spacing w:line="240" w:lineRule="auto"/>
              <w:rPr>
                <w:rFonts w:ascii="Times New Roman" w:hAnsi="Times New Roman"/>
              </w:rPr>
            </w:pPr>
            <w:r w:rsidRPr="007B5F9D">
              <w:rPr>
                <w:rFonts w:ascii="Times New Roman" w:hAnsi="Times New Roman"/>
              </w:rPr>
              <w:t>«Осень»А.Александрова; «Октябрь»П.Чайковского; «Здравствуй,Родина моя!»Ю.Чичкова; «На горе-то калина»р.н.п.; «Веселый крестьянин»Р.Шумана; «Море», «Белка»Н.А.Римского-Корсакова; «Грустная песня»Г.Свиридова; «Дождик»Н.Любарского</w:t>
            </w:r>
          </w:p>
        </w:tc>
        <w:tc>
          <w:tcPr>
            <w:tcW w:w="2126" w:type="dxa"/>
          </w:tcPr>
          <w:p w:rsidR="00962189" w:rsidRPr="007B5F9D" w:rsidRDefault="00962189" w:rsidP="00962189">
            <w:pPr>
              <w:spacing w:line="240" w:lineRule="auto"/>
              <w:rPr>
                <w:rFonts w:ascii="Times New Roman" w:hAnsi="Times New Roman"/>
              </w:rPr>
            </w:pPr>
            <w:r w:rsidRPr="007B5F9D">
              <w:rPr>
                <w:rFonts w:ascii="Times New Roman" w:hAnsi="Times New Roman"/>
              </w:rPr>
              <w:t>октябрь</w:t>
            </w:r>
          </w:p>
          <w:p w:rsidR="00962189" w:rsidRPr="007B5F9D" w:rsidRDefault="00962189" w:rsidP="00962189">
            <w:pPr>
              <w:spacing w:line="240" w:lineRule="auto"/>
              <w:rPr>
                <w:rFonts w:ascii="Times New Roman" w:hAnsi="Times New Roman"/>
              </w:rPr>
            </w:pPr>
          </w:p>
          <w:p w:rsidR="00962189" w:rsidRPr="007B5F9D" w:rsidRDefault="00962189" w:rsidP="00962189">
            <w:pPr>
              <w:spacing w:line="240" w:lineRule="auto"/>
              <w:rPr>
                <w:rFonts w:ascii="Times New Roman" w:hAnsi="Times New Roman"/>
              </w:rPr>
            </w:pPr>
            <w:r w:rsidRPr="007B5F9D">
              <w:rPr>
                <w:rFonts w:ascii="Times New Roman" w:hAnsi="Times New Roman"/>
              </w:rPr>
              <w:t>5-6-7-8</w:t>
            </w:r>
          </w:p>
          <w:p w:rsidR="00962189" w:rsidRPr="007B5F9D" w:rsidRDefault="00962189" w:rsidP="00962189">
            <w:pPr>
              <w:spacing w:line="240" w:lineRule="auto"/>
              <w:rPr>
                <w:rFonts w:ascii="Times New Roman" w:hAnsi="Times New Roman"/>
              </w:rPr>
            </w:pPr>
          </w:p>
        </w:tc>
      </w:tr>
      <w:tr w:rsidR="00962189" w:rsidRPr="007B5F9D" w:rsidTr="00962189">
        <w:trPr>
          <w:trHeight w:val="669"/>
        </w:trPr>
        <w:tc>
          <w:tcPr>
            <w:tcW w:w="709" w:type="dxa"/>
          </w:tcPr>
          <w:p w:rsidR="00962189" w:rsidRPr="007B5F9D" w:rsidRDefault="00962189" w:rsidP="00962189">
            <w:pPr>
              <w:spacing w:line="240" w:lineRule="auto"/>
              <w:rPr>
                <w:rFonts w:ascii="Times New Roman" w:hAnsi="Times New Roman"/>
              </w:rPr>
            </w:pPr>
            <w:r w:rsidRPr="007B5F9D">
              <w:rPr>
                <w:rFonts w:ascii="Times New Roman" w:hAnsi="Times New Roman"/>
              </w:rPr>
              <w:t>3</w:t>
            </w:r>
          </w:p>
        </w:tc>
        <w:tc>
          <w:tcPr>
            <w:tcW w:w="2552" w:type="dxa"/>
          </w:tcPr>
          <w:p w:rsidR="00962189" w:rsidRPr="007B5F9D" w:rsidRDefault="00962189" w:rsidP="00962189">
            <w:pPr>
              <w:spacing w:line="240" w:lineRule="auto"/>
              <w:rPr>
                <w:rFonts w:ascii="Times New Roman" w:hAnsi="Times New Roman"/>
                <w:b/>
                <w:bCs/>
              </w:rPr>
            </w:pPr>
            <w:r>
              <w:rPr>
                <w:rFonts w:ascii="Times New Roman" w:hAnsi="Times New Roman"/>
                <w:b/>
                <w:bCs/>
              </w:rPr>
              <w:t>День народного единства. Новый год настает.</w:t>
            </w:r>
          </w:p>
        </w:tc>
        <w:tc>
          <w:tcPr>
            <w:tcW w:w="5529" w:type="dxa"/>
          </w:tcPr>
          <w:p w:rsidR="00962189" w:rsidRPr="007B5F9D" w:rsidRDefault="00962189" w:rsidP="00962189">
            <w:pPr>
              <w:spacing w:line="240" w:lineRule="auto"/>
              <w:rPr>
                <w:rFonts w:ascii="Times New Roman" w:hAnsi="Times New Roman"/>
              </w:rPr>
            </w:pPr>
            <w:r w:rsidRPr="007B5F9D">
              <w:rPr>
                <w:rFonts w:ascii="Times New Roman" w:hAnsi="Times New Roman"/>
              </w:rPr>
              <w:t>«Ноябрь»П.Чайковского; «Марш»С.Прокофьева; «Огород»эст.нар.п.; «Цветные флажки»Е.Тиличеевой; «Лиса по лесу ходила»рус.нар.песня; «Пестрый колпачок»Г.Струве; «Хорошо у нас в саду»В.Герчик; «Журавли»В.Лившиц</w:t>
            </w:r>
          </w:p>
          <w:p w:rsidR="00962189" w:rsidRPr="007B5F9D" w:rsidRDefault="00962189" w:rsidP="00962189">
            <w:pPr>
              <w:spacing w:line="240" w:lineRule="auto"/>
              <w:rPr>
                <w:rFonts w:ascii="Times New Roman" w:hAnsi="Times New Roman"/>
              </w:rPr>
            </w:pPr>
          </w:p>
        </w:tc>
        <w:tc>
          <w:tcPr>
            <w:tcW w:w="2126" w:type="dxa"/>
          </w:tcPr>
          <w:p w:rsidR="00962189" w:rsidRPr="007B5F9D" w:rsidRDefault="00962189" w:rsidP="00962189">
            <w:pPr>
              <w:spacing w:line="240" w:lineRule="auto"/>
              <w:rPr>
                <w:rFonts w:ascii="Times New Roman" w:hAnsi="Times New Roman"/>
              </w:rPr>
            </w:pPr>
            <w:r w:rsidRPr="007B5F9D">
              <w:rPr>
                <w:rFonts w:ascii="Times New Roman" w:hAnsi="Times New Roman"/>
              </w:rPr>
              <w:t>Ноябрь</w:t>
            </w:r>
          </w:p>
          <w:p w:rsidR="00962189" w:rsidRPr="007B5F9D" w:rsidRDefault="00962189" w:rsidP="00962189">
            <w:pPr>
              <w:spacing w:line="240" w:lineRule="auto"/>
              <w:rPr>
                <w:rFonts w:ascii="Times New Roman" w:hAnsi="Times New Roman"/>
              </w:rPr>
            </w:pPr>
            <w:r w:rsidRPr="007B5F9D">
              <w:rPr>
                <w:rFonts w:ascii="Times New Roman" w:hAnsi="Times New Roman"/>
              </w:rPr>
              <w:t>9-10-11-12</w:t>
            </w:r>
          </w:p>
        </w:tc>
      </w:tr>
      <w:tr w:rsidR="00962189" w:rsidRPr="007B5F9D" w:rsidTr="00962189">
        <w:trPr>
          <w:trHeight w:val="886"/>
        </w:trPr>
        <w:tc>
          <w:tcPr>
            <w:tcW w:w="709" w:type="dxa"/>
          </w:tcPr>
          <w:p w:rsidR="00962189" w:rsidRPr="007B5F9D" w:rsidRDefault="00962189" w:rsidP="00962189">
            <w:pPr>
              <w:spacing w:line="240" w:lineRule="auto"/>
              <w:rPr>
                <w:rFonts w:ascii="Times New Roman" w:hAnsi="Times New Roman"/>
              </w:rPr>
            </w:pPr>
            <w:r w:rsidRPr="007B5F9D">
              <w:rPr>
                <w:rFonts w:ascii="Times New Roman" w:hAnsi="Times New Roman"/>
              </w:rPr>
              <w:t>4</w:t>
            </w:r>
          </w:p>
        </w:tc>
        <w:tc>
          <w:tcPr>
            <w:tcW w:w="2552" w:type="dxa"/>
          </w:tcPr>
          <w:p w:rsidR="00962189" w:rsidRPr="007B5F9D" w:rsidRDefault="00962189" w:rsidP="00962189">
            <w:pPr>
              <w:spacing w:line="240" w:lineRule="auto"/>
              <w:rPr>
                <w:rFonts w:ascii="Times New Roman" w:hAnsi="Times New Roman"/>
                <w:b/>
                <w:bCs/>
              </w:rPr>
            </w:pPr>
            <w:r>
              <w:rPr>
                <w:rFonts w:ascii="Times New Roman" w:hAnsi="Times New Roman"/>
                <w:b/>
                <w:bCs/>
              </w:rPr>
              <w:t xml:space="preserve">Новый год. </w:t>
            </w:r>
          </w:p>
        </w:tc>
        <w:tc>
          <w:tcPr>
            <w:tcW w:w="5529" w:type="dxa"/>
          </w:tcPr>
          <w:p w:rsidR="00962189" w:rsidRPr="007B5F9D" w:rsidRDefault="00962189" w:rsidP="00962189">
            <w:pPr>
              <w:spacing w:line="240" w:lineRule="auto"/>
              <w:rPr>
                <w:rFonts w:ascii="Times New Roman" w:hAnsi="Times New Roman"/>
              </w:rPr>
            </w:pPr>
            <w:r w:rsidRPr="007B5F9D">
              <w:rPr>
                <w:rFonts w:ascii="Times New Roman" w:hAnsi="Times New Roman"/>
              </w:rPr>
              <w:t>«Декабрь»П.Чайковского; «Зима пришла»Г.Свиридова; «Будет горка во дворе»Т.Попатенко; «Зимняя песенка»М.Красева; «Новогодний хоровод»С.Шнайдера; «Хорошо,что снежок пошел»А.Островского; «В пещере горного короля»,«Шествие гномов»Э.Григ; «Медведи пляшут»М.Красева; «Танец снежинок»А.Жилина; «Танец петрушек»А.Даргомыжского; «Под Новый год»Е.Зарицкой</w:t>
            </w:r>
          </w:p>
          <w:p w:rsidR="00962189" w:rsidRPr="007B5F9D" w:rsidRDefault="00962189" w:rsidP="00962189">
            <w:pPr>
              <w:spacing w:line="240" w:lineRule="auto"/>
              <w:rPr>
                <w:rFonts w:ascii="Times New Roman" w:hAnsi="Times New Roman"/>
              </w:rPr>
            </w:pPr>
          </w:p>
        </w:tc>
        <w:tc>
          <w:tcPr>
            <w:tcW w:w="2126" w:type="dxa"/>
          </w:tcPr>
          <w:p w:rsidR="00962189" w:rsidRPr="007B5F9D" w:rsidRDefault="00962189" w:rsidP="00962189">
            <w:pPr>
              <w:spacing w:line="240" w:lineRule="auto"/>
              <w:rPr>
                <w:rFonts w:ascii="Times New Roman" w:hAnsi="Times New Roman"/>
              </w:rPr>
            </w:pPr>
            <w:r w:rsidRPr="007B5F9D">
              <w:rPr>
                <w:rFonts w:ascii="Times New Roman" w:hAnsi="Times New Roman"/>
              </w:rPr>
              <w:t>Декабрь</w:t>
            </w:r>
          </w:p>
          <w:p w:rsidR="00962189" w:rsidRPr="007B5F9D" w:rsidRDefault="00962189" w:rsidP="00962189">
            <w:pPr>
              <w:spacing w:line="240" w:lineRule="auto"/>
              <w:rPr>
                <w:rFonts w:ascii="Times New Roman" w:hAnsi="Times New Roman"/>
              </w:rPr>
            </w:pPr>
            <w:r w:rsidRPr="007B5F9D">
              <w:rPr>
                <w:rFonts w:ascii="Times New Roman" w:hAnsi="Times New Roman"/>
              </w:rPr>
              <w:t>13-14-15-16</w:t>
            </w:r>
          </w:p>
        </w:tc>
      </w:tr>
      <w:tr w:rsidR="00962189" w:rsidRPr="007B5F9D" w:rsidTr="00962189">
        <w:trPr>
          <w:trHeight w:val="886"/>
        </w:trPr>
        <w:tc>
          <w:tcPr>
            <w:tcW w:w="709" w:type="dxa"/>
          </w:tcPr>
          <w:p w:rsidR="00962189" w:rsidRPr="007B5F9D" w:rsidRDefault="00962189" w:rsidP="00962189">
            <w:pPr>
              <w:spacing w:line="240" w:lineRule="auto"/>
              <w:rPr>
                <w:rFonts w:ascii="Times New Roman" w:hAnsi="Times New Roman"/>
              </w:rPr>
            </w:pPr>
            <w:r w:rsidRPr="007B5F9D">
              <w:rPr>
                <w:rFonts w:ascii="Times New Roman" w:hAnsi="Times New Roman"/>
              </w:rPr>
              <w:t>5</w:t>
            </w:r>
          </w:p>
        </w:tc>
        <w:tc>
          <w:tcPr>
            <w:tcW w:w="2552" w:type="dxa"/>
          </w:tcPr>
          <w:p w:rsidR="00962189" w:rsidRPr="007B5F9D" w:rsidRDefault="00962189" w:rsidP="00962189">
            <w:pPr>
              <w:spacing w:line="240" w:lineRule="auto"/>
              <w:rPr>
                <w:rFonts w:ascii="Times New Roman" w:hAnsi="Times New Roman"/>
                <w:b/>
                <w:bCs/>
              </w:rPr>
            </w:pPr>
            <w:r>
              <w:rPr>
                <w:rFonts w:ascii="Times New Roman" w:hAnsi="Times New Roman"/>
                <w:b/>
                <w:bCs/>
              </w:rPr>
              <w:t>Зима,</w:t>
            </w:r>
          </w:p>
        </w:tc>
        <w:tc>
          <w:tcPr>
            <w:tcW w:w="5529" w:type="dxa"/>
          </w:tcPr>
          <w:p w:rsidR="00962189" w:rsidRPr="007B5F9D" w:rsidRDefault="00962189" w:rsidP="00962189">
            <w:pPr>
              <w:spacing w:line="240" w:lineRule="auto"/>
              <w:rPr>
                <w:rFonts w:ascii="Times New Roman" w:hAnsi="Times New Roman"/>
              </w:rPr>
            </w:pPr>
            <w:r w:rsidRPr="007B5F9D">
              <w:rPr>
                <w:rFonts w:ascii="Times New Roman" w:hAnsi="Times New Roman"/>
              </w:rPr>
              <w:t>«Тройка»Г.Свиридова; «Январь»П.Чайковского; «Елка»Е.Тиличеевой; «К нам приходит Новый год»Е.Тиличеевой, «Зимняя песенка»М.Красева;</w:t>
            </w:r>
          </w:p>
          <w:p w:rsidR="00962189" w:rsidRPr="007B5F9D" w:rsidRDefault="00962189" w:rsidP="00962189">
            <w:pPr>
              <w:spacing w:line="240" w:lineRule="auto"/>
              <w:rPr>
                <w:rFonts w:ascii="Times New Roman" w:hAnsi="Times New Roman"/>
              </w:rPr>
            </w:pPr>
            <w:r w:rsidRPr="007B5F9D">
              <w:rPr>
                <w:rFonts w:ascii="Times New Roman" w:hAnsi="Times New Roman"/>
              </w:rPr>
              <w:t>«Органная токката ре-минор»И.Баха; «Зайка»В.Карасева; «Конь», «Вальс»Е.Тиличеевой; «Зимний праздник»М.Старокадомского</w:t>
            </w:r>
          </w:p>
          <w:p w:rsidR="00962189" w:rsidRPr="007B5F9D" w:rsidRDefault="00962189" w:rsidP="00962189">
            <w:pPr>
              <w:spacing w:line="240" w:lineRule="auto"/>
              <w:rPr>
                <w:rFonts w:ascii="Times New Roman" w:hAnsi="Times New Roman"/>
              </w:rPr>
            </w:pPr>
          </w:p>
        </w:tc>
        <w:tc>
          <w:tcPr>
            <w:tcW w:w="2126" w:type="dxa"/>
          </w:tcPr>
          <w:p w:rsidR="00962189" w:rsidRPr="007B5F9D" w:rsidRDefault="00962189" w:rsidP="00962189">
            <w:pPr>
              <w:spacing w:line="240" w:lineRule="auto"/>
              <w:rPr>
                <w:rFonts w:ascii="Times New Roman" w:hAnsi="Times New Roman"/>
              </w:rPr>
            </w:pPr>
            <w:r w:rsidRPr="007B5F9D">
              <w:rPr>
                <w:rFonts w:ascii="Times New Roman" w:hAnsi="Times New Roman"/>
              </w:rPr>
              <w:t>Январь</w:t>
            </w:r>
          </w:p>
          <w:p w:rsidR="00962189" w:rsidRPr="007B5F9D" w:rsidRDefault="00962189" w:rsidP="00962189">
            <w:pPr>
              <w:spacing w:line="240" w:lineRule="auto"/>
              <w:rPr>
                <w:rFonts w:ascii="Times New Roman" w:hAnsi="Times New Roman"/>
              </w:rPr>
            </w:pPr>
            <w:r w:rsidRPr="007B5F9D">
              <w:rPr>
                <w:rFonts w:ascii="Times New Roman" w:hAnsi="Times New Roman"/>
              </w:rPr>
              <w:t>17-18-19-20</w:t>
            </w:r>
          </w:p>
        </w:tc>
      </w:tr>
      <w:tr w:rsidR="00962189" w:rsidRPr="007B5F9D" w:rsidTr="00962189">
        <w:trPr>
          <w:trHeight w:val="598"/>
        </w:trPr>
        <w:tc>
          <w:tcPr>
            <w:tcW w:w="709" w:type="dxa"/>
          </w:tcPr>
          <w:p w:rsidR="00962189" w:rsidRPr="007B5F9D" w:rsidRDefault="00962189" w:rsidP="00962189">
            <w:pPr>
              <w:spacing w:line="240" w:lineRule="auto"/>
              <w:rPr>
                <w:rFonts w:ascii="Times New Roman" w:hAnsi="Times New Roman"/>
              </w:rPr>
            </w:pPr>
            <w:r w:rsidRPr="007B5F9D">
              <w:rPr>
                <w:rFonts w:ascii="Times New Roman" w:hAnsi="Times New Roman"/>
              </w:rPr>
              <w:t>6</w:t>
            </w:r>
          </w:p>
        </w:tc>
        <w:tc>
          <w:tcPr>
            <w:tcW w:w="2552" w:type="dxa"/>
          </w:tcPr>
          <w:p w:rsidR="00962189" w:rsidRPr="007B5F9D" w:rsidRDefault="00962189" w:rsidP="00962189">
            <w:pPr>
              <w:spacing w:line="240" w:lineRule="auto"/>
              <w:rPr>
                <w:rFonts w:ascii="Times New Roman" w:hAnsi="Times New Roman"/>
                <w:b/>
                <w:bCs/>
              </w:rPr>
            </w:pPr>
            <w:r>
              <w:rPr>
                <w:rFonts w:ascii="Times New Roman" w:hAnsi="Times New Roman"/>
                <w:b/>
                <w:bCs/>
              </w:rPr>
              <w:t>День Защитника Отечества. Наступающий Женский день.</w:t>
            </w:r>
          </w:p>
        </w:tc>
        <w:tc>
          <w:tcPr>
            <w:tcW w:w="5529" w:type="dxa"/>
          </w:tcPr>
          <w:p w:rsidR="00962189" w:rsidRPr="007B5F9D" w:rsidRDefault="00962189" w:rsidP="00962189">
            <w:pPr>
              <w:spacing w:line="240" w:lineRule="auto"/>
              <w:rPr>
                <w:rFonts w:ascii="Times New Roman" w:hAnsi="Times New Roman"/>
              </w:rPr>
            </w:pPr>
            <w:r w:rsidRPr="007B5F9D">
              <w:rPr>
                <w:rFonts w:ascii="Times New Roman" w:hAnsi="Times New Roman"/>
              </w:rPr>
              <w:t xml:space="preserve">«Зимнее утро»П.Чайковского; «Зима»А.Вивальди; «Петрушка»В.Карасева; «Брат-солдат»М.Парцхаладзе;Гимн РФ муз.А.Александрова; «Метелица»рус.нар.песня; «Как на тоненький ледок»рус.нар.песня; «Блины»рус.нар.песня; «Нежная песенка»Г.Вихаревой; </w:t>
            </w:r>
          </w:p>
          <w:p w:rsidR="00962189" w:rsidRPr="007B5F9D" w:rsidRDefault="00962189" w:rsidP="00962189">
            <w:pPr>
              <w:spacing w:line="240" w:lineRule="auto"/>
              <w:rPr>
                <w:rFonts w:ascii="Times New Roman" w:hAnsi="Times New Roman"/>
              </w:rPr>
            </w:pPr>
          </w:p>
        </w:tc>
        <w:tc>
          <w:tcPr>
            <w:tcW w:w="2126" w:type="dxa"/>
          </w:tcPr>
          <w:p w:rsidR="00962189" w:rsidRPr="007B5F9D" w:rsidRDefault="00962189" w:rsidP="00962189">
            <w:pPr>
              <w:spacing w:line="240" w:lineRule="auto"/>
              <w:rPr>
                <w:rFonts w:ascii="Times New Roman" w:hAnsi="Times New Roman"/>
              </w:rPr>
            </w:pPr>
            <w:r w:rsidRPr="007B5F9D">
              <w:rPr>
                <w:rFonts w:ascii="Times New Roman" w:hAnsi="Times New Roman"/>
              </w:rPr>
              <w:t>Февраль</w:t>
            </w:r>
          </w:p>
          <w:p w:rsidR="00962189" w:rsidRPr="007B5F9D" w:rsidRDefault="00962189" w:rsidP="00962189">
            <w:pPr>
              <w:spacing w:line="240" w:lineRule="auto"/>
              <w:rPr>
                <w:rFonts w:ascii="Times New Roman" w:hAnsi="Times New Roman"/>
              </w:rPr>
            </w:pPr>
            <w:r w:rsidRPr="007B5F9D">
              <w:rPr>
                <w:rFonts w:ascii="Times New Roman" w:hAnsi="Times New Roman"/>
              </w:rPr>
              <w:t>21-22-23-24</w:t>
            </w:r>
          </w:p>
        </w:tc>
      </w:tr>
      <w:tr w:rsidR="00962189" w:rsidRPr="007B5F9D" w:rsidTr="00962189">
        <w:trPr>
          <w:trHeight w:val="886"/>
        </w:trPr>
        <w:tc>
          <w:tcPr>
            <w:tcW w:w="709" w:type="dxa"/>
          </w:tcPr>
          <w:p w:rsidR="00962189" w:rsidRPr="007B5F9D" w:rsidRDefault="00962189" w:rsidP="00962189">
            <w:pPr>
              <w:spacing w:line="240" w:lineRule="auto"/>
              <w:rPr>
                <w:rFonts w:ascii="Times New Roman" w:hAnsi="Times New Roman"/>
              </w:rPr>
            </w:pPr>
            <w:r w:rsidRPr="007B5F9D">
              <w:rPr>
                <w:rFonts w:ascii="Times New Roman" w:hAnsi="Times New Roman"/>
              </w:rPr>
              <w:t>7</w:t>
            </w:r>
          </w:p>
        </w:tc>
        <w:tc>
          <w:tcPr>
            <w:tcW w:w="2552" w:type="dxa"/>
          </w:tcPr>
          <w:p w:rsidR="00962189" w:rsidRPr="007B5F9D" w:rsidRDefault="00962189" w:rsidP="00962189">
            <w:pPr>
              <w:spacing w:line="240" w:lineRule="auto"/>
              <w:rPr>
                <w:rFonts w:ascii="Times New Roman" w:hAnsi="Times New Roman"/>
                <w:b/>
                <w:bCs/>
              </w:rPr>
            </w:pPr>
            <w:r>
              <w:rPr>
                <w:rFonts w:ascii="Times New Roman" w:hAnsi="Times New Roman"/>
                <w:b/>
                <w:bCs/>
              </w:rPr>
              <w:t>Народная культура и традиции.</w:t>
            </w:r>
          </w:p>
        </w:tc>
        <w:tc>
          <w:tcPr>
            <w:tcW w:w="5529" w:type="dxa"/>
          </w:tcPr>
          <w:p w:rsidR="00962189" w:rsidRPr="007B5F9D" w:rsidRDefault="00962189" w:rsidP="00962189">
            <w:pPr>
              <w:spacing w:line="240" w:lineRule="auto"/>
              <w:rPr>
                <w:rFonts w:ascii="Times New Roman" w:hAnsi="Times New Roman"/>
              </w:rPr>
            </w:pPr>
            <w:r w:rsidRPr="007B5F9D">
              <w:rPr>
                <w:rFonts w:ascii="Times New Roman" w:hAnsi="Times New Roman"/>
              </w:rPr>
              <w:t>«Табакерочный марш» А.Даргомыжского;  «Шарманка»Д.Шостаковича; «Кампанелла»Ф.Листа;«Танец  с саблями»А.Хачатуряна; «Дудка»Е.Тиличеевой; «Мамин праздник»Ю.Гурьева; «Самая хорошая»В.Иванникова; «Колыбельная»В.Моцарта; «Свирель да рожок»Ю.Чичкова; «На гармонике»А.Гречанинов; «Матрешки»Ю.Слонова; «Пришла весна»А.Базь</w:t>
            </w:r>
          </w:p>
        </w:tc>
        <w:tc>
          <w:tcPr>
            <w:tcW w:w="2126" w:type="dxa"/>
          </w:tcPr>
          <w:p w:rsidR="00962189" w:rsidRPr="007B5F9D" w:rsidRDefault="00962189" w:rsidP="00962189">
            <w:pPr>
              <w:spacing w:line="240" w:lineRule="auto"/>
              <w:rPr>
                <w:rFonts w:ascii="Times New Roman" w:hAnsi="Times New Roman"/>
              </w:rPr>
            </w:pPr>
            <w:r w:rsidRPr="007B5F9D">
              <w:rPr>
                <w:rFonts w:ascii="Times New Roman" w:hAnsi="Times New Roman"/>
              </w:rPr>
              <w:t>Март</w:t>
            </w:r>
          </w:p>
          <w:p w:rsidR="00962189" w:rsidRPr="007B5F9D" w:rsidRDefault="00962189" w:rsidP="00962189">
            <w:pPr>
              <w:spacing w:line="240" w:lineRule="auto"/>
              <w:rPr>
                <w:rFonts w:ascii="Times New Roman" w:hAnsi="Times New Roman"/>
              </w:rPr>
            </w:pPr>
            <w:r w:rsidRPr="007B5F9D">
              <w:rPr>
                <w:rFonts w:ascii="Times New Roman" w:hAnsi="Times New Roman"/>
              </w:rPr>
              <w:t>25-26-27-28</w:t>
            </w:r>
          </w:p>
          <w:p w:rsidR="00962189" w:rsidRPr="007B5F9D" w:rsidRDefault="00962189" w:rsidP="00962189">
            <w:pPr>
              <w:spacing w:line="240" w:lineRule="auto"/>
              <w:rPr>
                <w:rFonts w:ascii="Times New Roman" w:hAnsi="Times New Roman"/>
              </w:rPr>
            </w:pPr>
          </w:p>
        </w:tc>
      </w:tr>
      <w:tr w:rsidR="00962189" w:rsidRPr="007B5F9D" w:rsidTr="00962189">
        <w:trPr>
          <w:trHeight w:val="538"/>
        </w:trPr>
        <w:tc>
          <w:tcPr>
            <w:tcW w:w="709" w:type="dxa"/>
          </w:tcPr>
          <w:p w:rsidR="00962189" w:rsidRPr="007B5F9D" w:rsidRDefault="00962189" w:rsidP="00962189">
            <w:pPr>
              <w:spacing w:line="240" w:lineRule="auto"/>
              <w:rPr>
                <w:rFonts w:ascii="Times New Roman" w:hAnsi="Times New Roman"/>
              </w:rPr>
            </w:pPr>
            <w:r w:rsidRPr="007B5F9D">
              <w:rPr>
                <w:rFonts w:ascii="Times New Roman" w:hAnsi="Times New Roman"/>
              </w:rPr>
              <w:t>8</w:t>
            </w:r>
          </w:p>
        </w:tc>
        <w:tc>
          <w:tcPr>
            <w:tcW w:w="2552" w:type="dxa"/>
          </w:tcPr>
          <w:p w:rsidR="00962189" w:rsidRPr="007B5F9D" w:rsidRDefault="00962189" w:rsidP="00962189">
            <w:pPr>
              <w:spacing w:line="240" w:lineRule="auto"/>
              <w:rPr>
                <w:rFonts w:ascii="Times New Roman" w:hAnsi="Times New Roman"/>
                <w:b/>
                <w:bCs/>
              </w:rPr>
            </w:pPr>
            <w:r w:rsidRPr="007B5F9D">
              <w:rPr>
                <w:rFonts w:ascii="Times New Roman" w:hAnsi="Times New Roman"/>
                <w:b/>
                <w:bCs/>
              </w:rPr>
              <w:t>Музыка-язык чувств</w:t>
            </w:r>
            <w:r>
              <w:rPr>
                <w:rFonts w:ascii="Times New Roman" w:hAnsi="Times New Roman"/>
                <w:b/>
                <w:bCs/>
              </w:rPr>
              <w:t>. Весна.</w:t>
            </w:r>
          </w:p>
        </w:tc>
        <w:tc>
          <w:tcPr>
            <w:tcW w:w="5529" w:type="dxa"/>
          </w:tcPr>
          <w:p w:rsidR="00962189" w:rsidRPr="007B5F9D" w:rsidRDefault="00962189" w:rsidP="00962189">
            <w:pPr>
              <w:spacing w:line="240" w:lineRule="auto"/>
              <w:rPr>
                <w:rFonts w:ascii="Times New Roman" w:hAnsi="Times New Roman"/>
              </w:rPr>
            </w:pPr>
            <w:r w:rsidRPr="007B5F9D">
              <w:rPr>
                <w:rFonts w:ascii="Times New Roman" w:hAnsi="Times New Roman"/>
              </w:rPr>
              <w:t>«Апрель»П.Чайковского; «Весна»А.Вивальди; «Горошина»В.Карасевой; «Веснянка»укр.нар.песня; «Пришла весна»З.Левиной; «Ищи»Т.Ломовой; «Разноцветные диски»Б.Александров; «Тень-тень»В.Калинников; «Сеяли девушки»обр.И.Кишко; «Земелюшка-чернозем»рус.нар.песня</w:t>
            </w:r>
          </w:p>
        </w:tc>
        <w:tc>
          <w:tcPr>
            <w:tcW w:w="2126" w:type="dxa"/>
          </w:tcPr>
          <w:p w:rsidR="00962189" w:rsidRPr="007B5F9D" w:rsidRDefault="00962189" w:rsidP="00962189">
            <w:pPr>
              <w:spacing w:line="240" w:lineRule="auto"/>
              <w:rPr>
                <w:rFonts w:ascii="Times New Roman" w:hAnsi="Times New Roman"/>
              </w:rPr>
            </w:pPr>
            <w:r w:rsidRPr="007B5F9D">
              <w:rPr>
                <w:rFonts w:ascii="Times New Roman" w:hAnsi="Times New Roman"/>
              </w:rPr>
              <w:t>Апрель</w:t>
            </w:r>
          </w:p>
          <w:p w:rsidR="00962189" w:rsidRPr="007B5F9D" w:rsidRDefault="00962189" w:rsidP="00962189">
            <w:pPr>
              <w:spacing w:line="240" w:lineRule="auto"/>
              <w:rPr>
                <w:rFonts w:ascii="Times New Roman" w:hAnsi="Times New Roman"/>
              </w:rPr>
            </w:pPr>
            <w:r w:rsidRPr="007B5F9D">
              <w:rPr>
                <w:rFonts w:ascii="Times New Roman" w:hAnsi="Times New Roman"/>
              </w:rPr>
              <w:t>29-30-31-32</w:t>
            </w:r>
          </w:p>
        </w:tc>
      </w:tr>
      <w:tr w:rsidR="00962189" w:rsidRPr="007B5F9D" w:rsidTr="00962189">
        <w:trPr>
          <w:trHeight w:val="1729"/>
        </w:trPr>
        <w:tc>
          <w:tcPr>
            <w:tcW w:w="709" w:type="dxa"/>
          </w:tcPr>
          <w:p w:rsidR="00962189" w:rsidRPr="007B5F9D" w:rsidRDefault="00962189" w:rsidP="00962189">
            <w:pPr>
              <w:spacing w:line="240" w:lineRule="auto"/>
              <w:rPr>
                <w:rFonts w:ascii="Times New Roman" w:hAnsi="Times New Roman"/>
              </w:rPr>
            </w:pPr>
            <w:r w:rsidRPr="007B5F9D">
              <w:rPr>
                <w:rFonts w:ascii="Times New Roman" w:hAnsi="Times New Roman"/>
              </w:rPr>
              <w:t>9</w:t>
            </w:r>
          </w:p>
        </w:tc>
        <w:tc>
          <w:tcPr>
            <w:tcW w:w="2552" w:type="dxa"/>
          </w:tcPr>
          <w:p w:rsidR="00962189" w:rsidRDefault="00962189" w:rsidP="00962189">
            <w:pPr>
              <w:spacing w:line="240" w:lineRule="auto"/>
              <w:rPr>
                <w:rFonts w:ascii="Times New Roman" w:hAnsi="Times New Roman"/>
                <w:b/>
                <w:bCs/>
              </w:rPr>
            </w:pPr>
            <w:r w:rsidRPr="007B5F9D">
              <w:rPr>
                <w:rFonts w:ascii="Times New Roman" w:hAnsi="Times New Roman"/>
                <w:b/>
                <w:bCs/>
              </w:rPr>
              <w:t>Песня-танец-марш</w:t>
            </w:r>
          </w:p>
          <w:p w:rsidR="00962189" w:rsidRDefault="00962189" w:rsidP="00962189">
            <w:pPr>
              <w:spacing w:line="240" w:lineRule="auto"/>
              <w:rPr>
                <w:rFonts w:ascii="Times New Roman" w:hAnsi="Times New Roman"/>
                <w:b/>
                <w:bCs/>
              </w:rPr>
            </w:pPr>
            <w:r>
              <w:rPr>
                <w:rFonts w:ascii="Times New Roman" w:hAnsi="Times New Roman"/>
                <w:b/>
                <w:bCs/>
              </w:rPr>
              <w:t>День победы.</w:t>
            </w:r>
          </w:p>
          <w:p w:rsidR="00962189" w:rsidRPr="007B5F9D" w:rsidRDefault="00962189" w:rsidP="00962189">
            <w:pPr>
              <w:spacing w:line="240" w:lineRule="auto"/>
              <w:rPr>
                <w:rFonts w:ascii="Times New Roman" w:hAnsi="Times New Roman"/>
                <w:b/>
                <w:bCs/>
              </w:rPr>
            </w:pPr>
            <w:r>
              <w:rPr>
                <w:rFonts w:ascii="Times New Roman" w:hAnsi="Times New Roman"/>
                <w:b/>
                <w:bCs/>
              </w:rPr>
              <w:t>Досвиданья детский сад.</w:t>
            </w:r>
          </w:p>
        </w:tc>
        <w:tc>
          <w:tcPr>
            <w:tcW w:w="5529" w:type="dxa"/>
          </w:tcPr>
          <w:p w:rsidR="00962189" w:rsidRPr="007B5F9D" w:rsidRDefault="00962189" w:rsidP="00962189">
            <w:pPr>
              <w:spacing w:line="240" w:lineRule="auto"/>
              <w:rPr>
                <w:rFonts w:ascii="Times New Roman" w:hAnsi="Times New Roman"/>
              </w:rPr>
            </w:pPr>
            <w:r w:rsidRPr="007B5F9D">
              <w:rPr>
                <w:rFonts w:ascii="Times New Roman" w:hAnsi="Times New Roman"/>
              </w:rPr>
              <w:t>«Кавалерийская»Д.Кабалевского; «Праздник Победы»М.Парцхаладзе; «Военный марш»Г.Свиридова; «До свидания,детский сад»Ю.Слонова; «Мы теперь ученики»Г.Струве; «Урок»Т.Попатенко; «Полька»Ю.Чичков; «Вальс»Г.Бахман</w:t>
            </w:r>
          </w:p>
        </w:tc>
        <w:tc>
          <w:tcPr>
            <w:tcW w:w="2126" w:type="dxa"/>
          </w:tcPr>
          <w:p w:rsidR="00962189" w:rsidRPr="007B5F9D" w:rsidRDefault="00962189" w:rsidP="00962189">
            <w:pPr>
              <w:spacing w:line="240" w:lineRule="auto"/>
              <w:rPr>
                <w:rFonts w:ascii="Times New Roman" w:hAnsi="Times New Roman"/>
              </w:rPr>
            </w:pPr>
            <w:r w:rsidRPr="007B5F9D">
              <w:rPr>
                <w:rFonts w:ascii="Times New Roman" w:hAnsi="Times New Roman"/>
              </w:rPr>
              <w:t>Май</w:t>
            </w:r>
          </w:p>
          <w:p w:rsidR="00962189" w:rsidRPr="007B5F9D" w:rsidRDefault="00962189" w:rsidP="00962189">
            <w:pPr>
              <w:spacing w:line="240" w:lineRule="auto"/>
              <w:rPr>
                <w:rFonts w:ascii="Times New Roman" w:hAnsi="Times New Roman"/>
              </w:rPr>
            </w:pPr>
            <w:r w:rsidRPr="007B5F9D">
              <w:rPr>
                <w:rFonts w:ascii="Times New Roman" w:hAnsi="Times New Roman"/>
              </w:rPr>
              <w:t>33-34-35-36</w:t>
            </w:r>
          </w:p>
        </w:tc>
      </w:tr>
      <w:tr w:rsidR="00962189" w:rsidRPr="007B5F9D" w:rsidTr="00962189">
        <w:trPr>
          <w:trHeight w:val="886"/>
        </w:trPr>
        <w:tc>
          <w:tcPr>
            <w:tcW w:w="709" w:type="dxa"/>
          </w:tcPr>
          <w:p w:rsidR="00962189" w:rsidRPr="007B5F9D" w:rsidRDefault="00962189" w:rsidP="00962189">
            <w:pPr>
              <w:spacing w:line="240" w:lineRule="auto"/>
              <w:rPr>
                <w:rFonts w:ascii="Times New Roman" w:hAnsi="Times New Roman"/>
              </w:rPr>
            </w:pPr>
            <w:r w:rsidRPr="007B5F9D">
              <w:rPr>
                <w:rFonts w:ascii="Times New Roman" w:hAnsi="Times New Roman"/>
              </w:rPr>
              <w:t>10</w:t>
            </w:r>
          </w:p>
        </w:tc>
        <w:tc>
          <w:tcPr>
            <w:tcW w:w="2552" w:type="dxa"/>
          </w:tcPr>
          <w:p w:rsidR="00962189" w:rsidRPr="007B5F9D" w:rsidRDefault="00962189" w:rsidP="00962189">
            <w:pPr>
              <w:spacing w:line="240" w:lineRule="auto"/>
              <w:rPr>
                <w:rFonts w:ascii="Times New Roman" w:hAnsi="Times New Roman"/>
                <w:b/>
                <w:bCs/>
              </w:rPr>
            </w:pPr>
            <w:r w:rsidRPr="007B5F9D">
              <w:rPr>
                <w:rFonts w:ascii="Times New Roman" w:hAnsi="Times New Roman"/>
                <w:b/>
                <w:bCs/>
              </w:rPr>
              <w:t>Музыка разных народов</w:t>
            </w:r>
          </w:p>
        </w:tc>
        <w:tc>
          <w:tcPr>
            <w:tcW w:w="5529" w:type="dxa"/>
          </w:tcPr>
          <w:p w:rsidR="00962189" w:rsidRPr="007B5F9D" w:rsidRDefault="00962189" w:rsidP="00962189">
            <w:pPr>
              <w:spacing w:line="240" w:lineRule="auto"/>
              <w:rPr>
                <w:rFonts w:ascii="Times New Roman" w:hAnsi="Times New Roman"/>
              </w:rPr>
            </w:pPr>
            <w:r w:rsidRPr="007B5F9D">
              <w:rPr>
                <w:rFonts w:ascii="Times New Roman" w:hAnsi="Times New Roman"/>
              </w:rPr>
              <w:t>«Летние цветы»Е.Тиличеевой; «Кукушечка»Е.Тиличеевой; «Рассвет на Москва-реке»М.Мусоргский; «Шахерезада»Н.А.Римский-Корсаков; «Кармен»Ж.Бизе; «Сиртаки»греч.танец; «Во поле береза стояла»рус.нар.песня; «Савка и Гришка»белорус.нар.песня; «Журавель»укр.нар.песня; «Песня жаворонка»П.Чайковский; «Мальчик- помогай»Ю.Скалецкий; «Песня сахалинских дошколят»А.Базь</w:t>
            </w:r>
          </w:p>
        </w:tc>
        <w:tc>
          <w:tcPr>
            <w:tcW w:w="2126" w:type="dxa"/>
          </w:tcPr>
          <w:p w:rsidR="00962189" w:rsidRPr="007B5F9D" w:rsidRDefault="00962189" w:rsidP="00962189">
            <w:pPr>
              <w:spacing w:line="240" w:lineRule="auto"/>
              <w:rPr>
                <w:rFonts w:ascii="Times New Roman" w:hAnsi="Times New Roman"/>
              </w:rPr>
            </w:pPr>
            <w:r w:rsidRPr="007B5F9D">
              <w:rPr>
                <w:rFonts w:ascii="Times New Roman" w:hAnsi="Times New Roman"/>
              </w:rPr>
              <w:t>июнь</w:t>
            </w:r>
          </w:p>
        </w:tc>
      </w:tr>
      <w:tr w:rsidR="00962189" w:rsidRPr="007B5F9D" w:rsidTr="00962189">
        <w:trPr>
          <w:trHeight w:val="420"/>
        </w:trPr>
        <w:tc>
          <w:tcPr>
            <w:tcW w:w="709" w:type="dxa"/>
          </w:tcPr>
          <w:p w:rsidR="00962189" w:rsidRPr="007B5F9D" w:rsidRDefault="00962189" w:rsidP="00962189">
            <w:pPr>
              <w:spacing w:line="240" w:lineRule="auto"/>
              <w:rPr>
                <w:rFonts w:ascii="Times New Roman" w:hAnsi="Times New Roman"/>
              </w:rPr>
            </w:pPr>
            <w:r w:rsidRPr="007B5F9D">
              <w:rPr>
                <w:rFonts w:ascii="Times New Roman" w:hAnsi="Times New Roman"/>
              </w:rPr>
              <w:t>11</w:t>
            </w:r>
          </w:p>
        </w:tc>
        <w:tc>
          <w:tcPr>
            <w:tcW w:w="2552" w:type="dxa"/>
          </w:tcPr>
          <w:p w:rsidR="00962189" w:rsidRPr="007B5F9D" w:rsidRDefault="00962189" w:rsidP="00962189">
            <w:pPr>
              <w:spacing w:line="240" w:lineRule="auto"/>
              <w:rPr>
                <w:rFonts w:ascii="Times New Roman" w:hAnsi="Times New Roman"/>
                <w:b/>
                <w:bCs/>
              </w:rPr>
            </w:pPr>
            <w:r w:rsidRPr="007B5F9D">
              <w:rPr>
                <w:rFonts w:ascii="Times New Roman" w:hAnsi="Times New Roman"/>
                <w:b/>
                <w:bCs/>
              </w:rPr>
              <w:t>Летняя палитра</w:t>
            </w:r>
          </w:p>
        </w:tc>
        <w:tc>
          <w:tcPr>
            <w:tcW w:w="5529" w:type="dxa"/>
          </w:tcPr>
          <w:p w:rsidR="00962189" w:rsidRPr="007B5F9D" w:rsidRDefault="00962189" w:rsidP="00962189">
            <w:pPr>
              <w:spacing w:line="240" w:lineRule="auto"/>
              <w:rPr>
                <w:rFonts w:ascii="Times New Roman" w:hAnsi="Times New Roman"/>
              </w:rPr>
            </w:pPr>
            <w:r w:rsidRPr="007B5F9D">
              <w:rPr>
                <w:rFonts w:ascii="Times New Roman" w:hAnsi="Times New Roman"/>
              </w:rPr>
              <w:t>«Июль»П.Чайковского;«А я по лугу»рус.нар.песня; «Ромашковая Русь», «Незабудковая гжель», «Палех», «Наша хохлома»Ю.Чичков; «Во саду ли, в огороде»рус.нар.мел.; «Выйду ль я на реченьку»рус.нар.песня; «Пляска бабочек»Е.Тиличеевой; «Лягушки и аисты»В.Витлина</w:t>
            </w:r>
          </w:p>
        </w:tc>
        <w:tc>
          <w:tcPr>
            <w:tcW w:w="2126" w:type="dxa"/>
          </w:tcPr>
          <w:p w:rsidR="00962189" w:rsidRPr="007B5F9D" w:rsidRDefault="00962189" w:rsidP="00962189">
            <w:pPr>
              <w:spacing w:line="240" w:lineRule="auto"/>
              <w:rPr>
                <w:rFonts w:ascii="Times New Roman" w:hAnsi="Times New Roman"/>
              </w:rPr>
            </w:pPr>
            <w:r w:rsidRPr="007B5F9D">
              <w:rPr>
                <w:rFonts w:ascii="Times New Roman" w:hAnsi="Times New Roman"/>
              </w:rPr>
              <w:t>Июль</w:t>
            </w:r>
          </w:p>
          <w:p w:rsidR="00962189" w:rsidRPr="007B5F9D" w:rsidRDefault="00962189" w:rsidP="00962189">
            <w:pPr>
              <w:spacing w:line="240" w:lineRule="auto"/>
              <w:rPr>
                <w:rFonts w:ascii="Times New Roman" w:hAnsi="Times New Roman"/>
              </w:rPr>
            </w:pPr>
            <w:r w:rsidRPr="007B5F9D">
              <w:rPr>
                <w:rFonts w:ascii="Times New Roman" w:hAnsi="Times New Roman"/>
              </w:rPr>
              <w:t>август</w:t>
            </w:r>
          </w:p>
        </w:tc>
      </w:tr>
    </w:tbl>
    <w:p w:rsidR="00962189" w:rsidRDefault="00962189" w:rsidP="008A132F">
      <w:pPr>
        <w:spacing w:after="150" w:line="240" w:lineRule="auto"/>
        <w:rPr>
          <w:rFonts w:ascii="&amp;quot" w:eastAsia="Times New Roman" w:hAnsi="&amp;quot" w:cs="Times New Roman"/>
          <w:b/>
          <w:bCs/>
          <w:color w:val="676A6C"/>
          <w:sz w:val="21"/>
        </w:rPr>
      </w:pPr>
    </w:p>
    <w:p w:rsidR="00962189" w:rsidRDefault="00962189" w:rsidP="008A132F">
      <w:pPr>
        <w:spacing w:after="150" w:line="240" w:lineRule="auto"/>
        <w:rPr>
          <w:rFonts w:ascii="&amp;quot" w:eastAsia="Times New Roman" w:hAnsi="&amp;quot" w:cs="Times New Roman"/>
          <w:b/>
          <w:bCs/>
          <w:color w:val="676A6C"/>
          <w:sz w:val="21"/>
        </w:rPr>
      </w:pPr>
    </w:p>
    <w:p w:rsidR="00962189" w:rsidRDefault="00962189" w:rsidP="008A132F">
      <w:pPr>
        <w:spacing w:after="150" w:line="240" w:lineRule="auto"/>
        <w:rPr>
          <w:rFonts w:ascii="&amp;quot" w:eastAsia="Times New Roman" w:hAnsi="&amp;quot" w:cs="Times New Roman"/>
          <w:b/>
          <w:bCs/>
          <w:color w:val="676A6C"/>
          <w:sz w:val="21"/>
        </w:rPr>
      </w:pPr>
    </w:p>
    <w:p w:rsidR="00962189" w:rsidRDefault="00962189" w:rsidP="008A132F">
      <w:pPr>
        <w:spacing w:after="150" w:line="240" w:lineRule="auto"/>
        <w:rPr>
          <w:rFonts w:ascii="&amp;quot" w:eastAsia="Times New Roman" w:hAnsi="&amp;quot" w:cs="Times New Roman"/>
          <w:b/>
          <w:bCs/>
          <w:color w:val="676A6C"/>
          <w:sz w:val="21"/>
        </w:rPr>
      </w:pPr>
    </w:p>
    <w:p w:rsidR="00962189" w:rsidRDefault="00962189" w:rsidP="008A132F">
      <w:pPr>
        <w:spacing w:after="150" w:line="240" w:lineRule="auto"/>
        <w:rPr>
          <w:rFonts w:ascii="&amp;quot" w:eastAsia="Times New Roman" w:hAnsi="&amp;quot" w:cs="Times New Roman"/>
          <w:b/>
          <w:bCs/>
          <w:color w:val="676A6C"/>
          <w:sz w:val="21"/>
        </w:rPr>
      </w:pPr>
    </w:p>
    <w:p w:rsidR="00962189" w:rsidRDefault="00962189" w:rsidP="008A132F">
      <w:pPr>
        <w:spacing w:after="150" w:line="240" w:lineRule="auto"/>
        <w:rPr>
          <w:rFonts w:ascii="&amp;quot" w:eastAsia="Times New Roman" w:hAnsi="&amp;quot" w:cs="Times New Roman"/>
          <w:b/>
          <w:bCs/>
          <w:color w:val="676A6C"/>
          <w:sz w:val="21"/>
        </w:rPr>
      </w:pPr>
    </w:p>
    <w:p w:rsidR="00962189" w:rsidRDefault="00962189" w:rsidP="008A132F">
      <w:pPr>
        <w:spacing w:after="150" w:line="240" w:lineRule="auto"/>
        <w:rPr>
          <w:rFonts w:ascii="&amp;quot" w:eastAsia="Times New Roman" w:hAnsi="&amp;quot" w:cs="Times New Roman"/>
          <w:b/>
          <w:bCs/>
          <w:color w:val="676A6C"/>
          <w:sz w:val="21"/>
        </w:rPr>
      </w:pPr>
    </w:p>
    <w:p w:rsidR="00962189" w:rsidRDefault="00962189" w:rsidP="00962189">
      <w:pPr>
        <w:spacing w:after="0" w:line="240" w:lineRule="auto"/>
        <w:jc w:val="center"/>
        <w:rPr>
          <w:rFonts w:ascii="Times New Roman" w:hAnsi="Times New Roman"/>
          <w:b/>
          <w:sz w:val="28"/>
          <w:szCs w:val="28"/>
        </w:rPr>
      </w:pPr>
    </w:p>
    <w:p w:rsidR="00962189" w:rsidRDefault="00962189" w:rsidP="00962189">
      <w:pPr>
        <w:spacing w:after="0" w:line="240" w:lineRule="auto"/>
        <w:jc w:val="center"/>
        <w:rPr>
          <w:rFonts w:ascii="Times New Roman" w:hAnsi="Times New Roman"/>
          <w:b/>
          <w:sz w:val="28"/>
          <w:szCs w:val="28"/>
        </w:rPr>
      </w:pPr>
    </w:p>
    <w:p w:rsidR="00962189" w:rsidRDefault="00962189" w:rsidP="00962189">
      <w:pPr>
        <w:spacing w:after="0" w:line="240" w:lineRule="auto"/>
        <w:jc w:val="center"/>
        <w:rPr>
          <w:rFonts w:ascii="Times New Roman" w:hAnsi="Times New Roman"/>
          <w:b/>
          <w:sz w:val="28"/>
          <w:szCs w:val="28"/>
        </w:rPr>
      </w:pPr>
    </w:p>
    <w:p w:rsidR="00962189" w:rsidRDefault="00962189" w:rsidP="00962189">
      <w:pPr>
        <w:spacing w:after="0" w:line="240" w:lineRule="auto"/>
        <w:jc w:val="center"/>
        <w:rPr>
          <w:rFonts w:ascii="Times New Roman" w:hAnsi="Times New Roman"/>
          <w:b/>
          <w:sz w:val="28"/>
          <w:szCs w:val="28"/>
        </w:rPr>
      </w:pPr>
    </w:p>
    <w:p w:rsidR="00962189" w:rsidRDefault="00962189" w:rsidP="00962189">
      <w:pPr>
        <w:spacing w:after="0" w:line="240" w:lineRule="auto"/>
        <w:jc w:val="center"/>
        <w:rPr>
          <w:rFonts w:ascii="Times New Roman" w:hAnsi="Times New Roman"/>
          <w:b/>
          <w:sz w:val="28"/>
          <w:szCs w:val="28"/>
        </w:rPr>
      </w:pPr>
    </w:p>
    <w:p w:rsidR="00962189" w:rsidRDefault="00962189" w:rsidP="00962189">
      <w:pPr>
        <w:spacing w:after="0" w:line="240" w:lineRule="auto"/>
        <w:jc w:val="center"/>
        <w:rPr>
          <w:rFonts w:ascii="Times New Roman" w:hAnsi="Times New Roman"/>
          <w:b/>
          <w:sz w:val="28"/>
          <w:szCs w:val="28"/>
        </w:rPr>
      </w:pPr>
    </w:p>
    <w:p w:rsidR="00962189" w:rsidRDefault="00962189" w:rsidP="00962189">
      <w:pPr>
        <w:spacing w:after="0" w:line="240" w:lineRule="auto"/>
        <w:jc w:val="center"/>
        <w:rPr>
          <w:rFonts w:ascii="Times New Roman" w:hAnsi="Times New Roman"/>
          <w:b/>
          <w:sz w:val="28"/>
          <w:szCs w:val="28"/>
        </w:rPr>
      </w:pPr>
    </w:p>
    <w:p w:rsidR="002A7C49" w:rsidRDefault="002A7C49" w:rsidP="00962189">
      <w:pPr>
        <w:spacing w:after="0" w:line="240" w:lineRule="auto"/>
        <w:jc w:val="center"/>
        <w:rPr>
          <w:rFonts w:ascii="Times New Roman" w:hAnsi="Times New Roman"/>
          <w:b/>
          <w:sz w:val="28"/>
          <w:szCs w:val="28"/>
        </w:rPr>
      </w:pPr>
      <w:r>
        <w:rPr>
          <w:rFonts w:ascii="Times New Roman" w:hAnsi="Times New Roman"/>
          <w:b/>
          <w:sz w:val="28"/>
          <w:szCs w:val="28"/>
        </w:rPr>
        <w:t>Приложение 2</w:t>
      </w:r>
    </w:p>
    <w:p w:rsidR="00962189" w:rsidRPr="007B5F9D" w:rsidRDefault="00962189" w:rsidP="00962189">
      <w:pPr>
        <w:spacing w:after="0" w:line="240" w:lineRule="auto"/>
        <w:jc w:val="center"/>
        <w:rPr>
          <w:rFonts w:ascii="Times New Roman" w:hAnsi="Times New Roman"/>
          <w:b/>
          <w:sz w:val="28"/>
          <w:szCs w:val="28"/>
        </w:rPr>
      </w:pPr>
      <w:r w:rsidRPr="007B5F9D">
        <w:rPr>
          <w:rFonts w:ascii="Times New Roman" w:hAnsi="Times New Roman"/>
          <w:b/>
          <w:sz w:val="28"/>
          <w:szCs w:val="28"/>
        </w:rPr>
        <w:t>Перспективный план по работе с родителями</w:t>
      </w:r>
    </w:p>
    <w:tbl>
      <w:tblPr>
        <w:tblW w:w="97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8022"/>
      </w:tblGrid>
      <w:tr w:rsidR="00962189" w:rsidRPr="007B5F9D" w:rsidTr="00962189">
        <w:tc>
          <w:tcPr>
            <w:tcW w:w="1701" w:type="dxa"/>
          </w:tcPr>
          <w:p w:rsidR="00962189" w:rsidRPr="007B5F9D" w:rsidRDefault="00962189" w:rsidP="00962189">
            <w:pPr>
              <w:spacing w:after="0" w:line="240" w:lineRule="auto"/>
              <w:jc w:val="center"/>
              <w:rPr>
                <w:rFonts w:ascii="Times New Roman" w:hAnsi="Times New Roman"/>
                <w:sz w:val="28"/>
                <w:szCs w:val="28"/>
              </w:rPr>
            </w:pPr>
            <w:r w:rsidRPr="007B5F9D">
              <w:rPr>
                <w:rFonts w:ascii="Times New Roman" w:hAnsi="Times New Roman"/>
                <w:sz w:val="28"/>
                <w:szCs w:val="28"/>
              </w:rPr>
              <w:t>Месяц</w:t>
            </w:r>
          </w:p>
        </w:tc>
        <w:tc>
          <w:tcPr>
            <w:tcW w:w="8022" w:type="dxa"/>
          </w:tcPr>
          <w:p w:rsidR="00962189" w:rsidRPr="007B5F9D" w:rsidRDefault="00962189" w:rsidP="00962189">
            <w:pPr>
              <w:spacing w:after="0" w:line="240" w:lineRule="auto"/>
              <w:jc w:val="center"/>
              <w:rPr>
                <w:rFonts w:ascii="Times New Roman" w:hAnsi="Times New Roman"/>
                <w:sz w:val="28"/>
                <w:szCs w:val="28"/>
              </w:rPr>
            </w:pPr>
            <w:r w:rsidRPr="007B5F9D">
              <w:rPr>
                <w:rFonts w:ascii="Times New Roman" w:hAnsi="Times New Roman"/>
                <w:sz w:val="28"/>
                <w:szCs w:val="28"/>
              </w:rPr>
              <w:t>Формы работы</w:t>
            </w:r>
          </w:p>
        </w:tc>
      </w:tr>
      <w:tr w:rsidR="00962189" w:rsidRPr="007B5F9D" w:rsidTr="00962189">
        <w:trPr>
          <w:trHeight w:val="1801"/>
        </w:trPr>
        <w:tc>
          <w:tcPr>
            <w:tcW w:w="1701" w:type="dxa"/>
            <w:vAlign w:val="center"/>
          </w:tcPr>
          <w:p w:rsidR="00962189" w:rsidRPr="007B5F9D" w:rsidRDefault="00962189" w:rsidP="00962189">
            <w:pPr>
              <w:spacing w:after="0" w:line="240" w:lineRule="auto"/>
              <w:jc w:val="center"/>
              <w:rPr>
                <w:rFonts w:ascii="Times New Roman" w:hAnsi="Times New Roman"/>
                <w:b/>
                <w:sz w:val="28"/>
                <w:szCs w:val="28"/>
              </w:rPr>
            </w:pPr>
          </w:p>
          <w:p w:rsidR="00962189" w:rsidRPr="007B5F9D" w:rsidRDefault="00962189" w:rsidP="00962189">
            <w:pPr>
              <w:spacing w:after="0" w:line="240" w:lineRule="auto"/>
              <w:jc w:val="center"/>
              <w:rPr>
                <w:rFonts w:ascii="Times New Roman" w:hAnsi="Times New Roman"/>
                <w:b/>
                <w:sz w:val="28"/>
                <w:szCs w:val="28"/>
              </w:rPr>
            </w:pPr>
            <w:r w:rsidRPr="007B5F9D">
              <w:rPr>
                <w:rFonts w:ascii="Times New Roman" w:hAnsi="Times New Roman"/>
                <w:b/>
                <w:sz w:val="28"/>
                <w:szCs w:val="28"/>
              </w:rPr>
              <w:t>сентябрь</w:t>
            </w:r>
          </w:p>
        </w:tc>
        <w:tc>
          <w:tcPr>
            <w:tcW w:w="8022" w:type="dxa"/>
          </w:tcPr>
          <w:p w:rsidR="00962189" w:rsidRPr="007B5F9D" w:rsidRDefault="00962189" w:rsidP="00CD76C2">
            <w:pPr>
              <w:numPr>
                <w:ilvl w:val="0"/>
                <w:numId w:val="44"/>
              </w:numPr>
              <w:tabs>
                <w:tab w:val="left" w:pos="318"/>
              </w:tabs>
              <w:spacing w:after="0" w:line="240" w:lineRule="auto"/>
              <w:ind w:left="0" w:firstLine="407"/>
              <w:jc w:val="both"/>
              <w:rPr>
                <w:rFonts w:ascii="Times New Roman" w:hAnsi="Times New Roman"/>
                <w:sz w:val="24"/>
                <w:szCs w:val="24"/>
              </w:rPr>
            </w:pPr>
            <w:r w:rsidRPr="007B5F9D">
              <w:rPr>
                <w:rFonts w:ascii="Times New Roman" w:hAnsi="Times New Roman"/>
                <w:sz w:val="24"/>
                <w:szCs w:val="24"/>
              </w:rPr>
              <w:t>Провести индивидуальные консультации с родителями (в вечернее время, по желанию) об особенностях формирования музыкальности у ребенка.</w:t>
            </w:r>
          </w:p>
          <w:p w:rsidR="00962189" w:rsidRPr="007B5F9D" w:rsidRDefault="00962189" w:rsidP="00CD76C2">
            <w:pPr>
              <w:numPr>
                <w:ilvl w:val="0"/>
                <w:numId w:val="44"/>
              </w:numPr>
              <w:tabs>
                <w:tab w:val="left" w:pos="318"/>
                <w:tab w:val="left" w:pos="690"/>
              </w:tabs>
              <w:spacing w:after="0" w:line="240" w:lineRule="auto"/>
              <w:ind w:left="0" w:firstLine="407"/>
              <w:jc w:val="both"/>
              <w:rPr>
                <w:rFonts w:ascii="Times New Roman" w:hAnsi="Times New Roman"/>
                <w:sz w:val="24"/>
                <w:szCs w:val="24"/>
              </w:rPr>
            </w:pPr>
            <w:r w:rsidRPr="007B5F9D">
              <w:rPr>
                <w:rFonts w:ascii="Times New Roman" w:hAnsi="Times New Roman"/>
                <w:sz w:val="24"/>
                <w:szCs w:val="24"/>
              </w:rPr>
              <w:t>Провести анкетирование родителей «Музыкальное развитие ребенка в саду и дома» (подготовка, сбор, обработка анкет, анализ результатов).</w:t>
            </w:r>
          </w:p>
          <w:p w:rsidR="00962189" w:rsidRPr="007B5F9D" w:rsidRDefault="00962189" w:rsidP="00CD76C2">
            <w:pPr>
              <w:numPr>
                <w:ilvl w:val="0"/>
                <w:numId w:val="44"/>
              </w:numPr>
              <w:tabs>
                <w:tab w:val="left" w:pos="318"/>
                <w:tab w:val="left" w:pos="690"/>
              </w:tabs>
              <w:spacing w:after="0" w:line="240" w:lineRule="auto"/>
              <w:ind w:left="0" w:firstLine="407"/>
              <w:jc w:val="both"/>
              <w:rPr>
                <w:rFonts w:ascii="Times New Roman" w:hAnsi="Times New Roman"/>
                <w:sz w:val="24"/>
                <w:szCs w:val="24"/>
              </w:rPr>
            </w:pPr>
            <w:r w:rsidRPr="007B5F9D">
              <w:rPr>
                <w:rFonts w:ascii="Times New Roman" w:hAnsi="Times New Roman"/>
                <w:sz w:val="24"/>
                <w:szCs w:val="24"/>
              </w:rPr>
              <w:t>Беседа-консультация в муз. зале на тему «Музыкальное воспитание в семье» (ознакомление родителей с результатами анкетирования, подготовка музыкального диска с подборкой муз. материала для слушания детьми дома).</w:t>
            </w:r>
          </w:p>
        </w:tc>
      </w:tr>
      <w:tr w:rsidR="00962189" w:rsidRPr="007B5F9D" w:rsidTr="00962189">
        <w:trPr>
          <w:trHeight w:val="1781"/>
        </w:trPr>
        <w:tc>
          <w:tcPr>
            <w:tcW w:w="1701" w:type="dxa"/>
            <w:vAlign w:val="center"/>
          </w:tcPr>
          <w:p w:rsidR="00962189" w:rsidRPr="007B5F9D" w:rsidRDefault="00962189" w:rsidP="00962189">
            <w:pPr>
              <w:spacing w:after="0" w:line="240" w:lineRule="auto"/>
              <w:jc w:val="center"/>
              <w:rPr>
                <w:rFonts w:ascii="Times New Roman" w:hAnsi="Times New Roman"/>
                <w:b/>
                <w:sz w:val="28"/>
                <w:szCs w:val="28"/>
              </w:rPr>
            </w:pPr>
          </w:p>
          <w:p w:rsidR="00962189" w:rsidRPr="007B5F9D" w:rsidRDefault="00962189" w:rsidP="00962189">
            <w:pPr>
              <w:spacing w:after="0" w:line="240" w:lineRule="auto"/>
              <w:jc w:val="center"/>
              <w:rPr>
                <w:rFonts w:ascii="Times New Roman" w:hAnsi="Times New Roman"/>
                <w:b/>
                <w:sz w:val="28"/>
                <w:szCs w:val="28"/>
              </w:rPr>
            </w:pPr>
            <w:r w:rsidRPr="007B5F9D">
              <w:rPr>
                <w:rFonts w:ascii="Times New Roman" w:hAnsi="Times New Roman"/>
                <w:b/>
                <w:sz w:val="28"/>
                <w:szCs w:val="28"/>
              </w:rPr>
              <w:t>октябрь</w:t>
            </w:r>
          </w:p>
        </w:tc>
        <w:tc>
          <w:tcPr>
            <w:tcW w:w="8022" w:type="dxa"/>
            <w:vAlign w:val="center"/>
          </w:tcPr>
          <w:p w:rsidR="00962189" w:rsidRPr="007B5F9D" w:rsidRDefault="00962189" w:rsidP="00CD76C2">
            <w:pPr>
              <w:numPr>
                <w:ilvl w:val="0"/>
                <w:numId w:val="44"/>
              </w:numPr>
              <w:tabs>
                <w:tab w:val="left" w:pos="318"/>
              </w:tabs>
              <w:spacing w:after="0" w:line="240" w:lineRule="auto"/>
              <w:ind w:left="0" w:firstLine="407"/>
              <w:jc w:val="both"/>
              <w:rPr>
                <w:rFonts w:ascii="Times New Roman" w:hAnsi="Times New Roman"/>
                <w:sz w:val="24"/>
                <w:szCs w:val="24"/>
              </w:rPr>
            </w:pPr>
            <w:r w:rsidRPr="007B5F9D">
              <w:rPr>
                <w:rFonts w:ascii="Times New Roman" w:hAnsi="Times New Roman"/>
                <w:sz w:val="24"/>
                <w:szCs w:val="24"/>
              </w:rPr>
              <w:t>Оформление консультации в родительском уголке (согласно графику проведения консультаций для родителей).</w:t>
            </w:r>
          </w:p>
          <w:p w:rsidR="00962189" w:rsidRPr="007B5F9D" w:rsidRDefault="00962189" w:rsidP="00CD76C2">
            <w:pPr>
              <w:numPr>
                <w:ilvl w:val="0"/>
                <w:numId w:val="44"/>
              </w:numPr>
              <w:tabs>
                <w:tab w:val="left" w:pos="318"/>
              </w:tabs>
              <w:spacing w:after="0" w:line="240" w:lineRule="auto"/>
              <w:ind w:left="0" w:firstLine="407"/>
              <w:jc w:val="both"/>
              <w:rPr>
                <w:rFonts w:ascii="Times New Roman" w:hAnsi="Times New Roman"/>
                <w:sz w:val="24"/>
                <w:szCs w:val="24"/>
              </w:rPr>
            </w:pPr>
            <w:r w:rsidRPr="007B5F9D">
              <w:rPr>
                <w:rFonts w:ascii="Times New Roman" w:hAnsi="Times New Roman"/>
                <w:sz w:val="24"/>
                <w:szCs w:val="24"/>
              </w:rPr>
              <w:t xml:space="preserve">Совместный досуг с детьми «Мама, папа, я –музыкальная семья!» </w:t>
            </w:r>
          </w:p>
          <w:p w:rsidR="00962189" w:rsidRPr="007B5F9D" w:rsidRDefault="00962189" w:rsidP="00CD76C2">
            <w:pPr>
              <w:numPr>
                <w:ilvl w:val="0"/>
                <w:numId w:val="44"/>
              </w:numPr>
              <w:tabs>
                <w:tab w:val="left" w:pos="318"/>
              </w:tabs>
              <w:spacing w:after="0" w:line="240" w:lineRule="auto"/>
              <w:ind w:left="0" w:firstLine="407"/>
              <w:jc w:val="both"/>
              <w:rPr>
                <w:rFonts w:ascii="Times New Roman" w:hAnsi="Times New Roman"/>
                <w:sz w:val="24"/>
                <w:szCs w:val="24"/>
              </w:rPr>
            </w:pPr>
            <w:r w:rsidRPr="007B5F9D">
              <w:rPr>
                <w:rFonts w:ascii="Times New Roman" w:hAnsi="Times New Roman"/>
                <w:sz w:val="24"/>
                <w:szCs w:val="24"/>
              </w:rPr>
              <w:t>Пригласить родителей на осенний праздник.</w:t>
            </w:r>
          </w:p>
        </w:tc>
      </w:tr>
      <w:tr w:rsidR="00962189" w:rsidRPr="007B5F9D" w:rsidTr="00962189">
        <w:tc>
          <w:tcPr>
            <w:tcW w:w="1701" w:type="dxa"/>
            <w:vAlign w:val="center"/>
          </w:tcPr>
          <w:p w:rsidR="00962189" w:rsidRPr="007B5F9D" w:rsidRDefault="00962189" w:rsidP="00962189">
            <w:pPr>
              <w:spacing w:after="0" w:line="240" w:lineRule="auto"/>
              <w:jc w:val="center"/>
              <w:rPr>
                <w:rFonts w:ascii="Times New Roman" w:hAnsi="Times New Roman"/>
                <w:b/>
                <w:sz w:val="28"/>
                <w:szCs w:val="28"/>
              </w:rPr>
            </w:pPr>
          </w:p>
          <w:p w:rsidR="00962189" w:rsidRPr="007B5F9D" w:rsidRDefault="00962189" w:rsidP="00962189">
            <w:pPr>
              <w:spacing w:after="0" w:line="240" w:lineRule="auto"/>
              <w:jc w:val="center"/>
              <w:rPr>
                <w:rFonts w:ascii="Times New Roman" w:hAnsi="Times New Roman"/>
                <w:b/>
                <w:sz w:val="28"/>
                <w:szCs w:val="28"/>
              </w:rPr>
            </w:pPr>
            <w:r w:rsidRPr="007B5F9D">
              <w:rPr>
                <w:rFonts w:ascii="Times New Roman" w:hAnsi="Times New Roman"/>
                <w:b/>
                <w:sz w:val="28"/>
                <w:szCs w:val="28"/>
              </w:rPr>
              <w:t>ноябрь</w:t>
            </w:r>
          </w:p>
        </w:tc>
        <w:tc>
          <w:tcPr>
            <w:tcW w:w="8022" w:type="dxa"/>
            <w:vAlign w:val="center"/>
          </w:tcPr>
          <w:p w:rsidR="00962189" w:rsidRPr="007B5F9D" w:rsidRDefault="00962189" w:rsidP="00CD76C2">
            <w:pPr>
              <w:numPr>
                <w:ilvl w:val="0"/>
                <w:numId w:val="44"/>
              </w:numPr>
              <w:tabs>
                <w:tab w:val="left" w:pos="318"/>
              </w:tabs>
              <w:spacing w:after="0" w:line="240" w:lineRule="auto"/>
              <w:ind w:left="0" w:firstLine="407"/>
              <w:jc w:val="both"/>
              <w:rPr>
                <w:rFonts w:ascii="Times New Roman" w:hAnsi="Times New Roman"/>
                <w:sz w:val="24"/>
                <w:szCs w:val="24"/>
              </w:rPr>
            </w:pPr>
            <w:r w:rsidRPr="007B5F9D">
              <w:rPr>
                <w:rFonts w:ascii="Times New Roman" w:hAnsi="Times New Roman"/>
                <w:sz w:val="24"/>
                <w:szCs w:val="24"/>
              </w:rPr>
              <w:t>Оформление консультации в родительском уголке (согласно графику проведения консультаций для родителей).</w:t>
            </w:r>
          </w:p>
          <w:p w:rsidR="00962189" w:rsidRPr="007B5F9D" w:rsidRDefault="00962189" w:rsidP="00CD76C2">
            <w:pPr>
              <w:numPr>
                <w:ilvl w:val="0"/>
                <w:numId w:val="44"/>
              </w:numPr>
              <w:tabs>
                <w:tab w:val="left" w:pos="318"/>
              </w:tabs>
              <w:spacing w:after="0" w:line="240" w:lineRule="auto"/>
              <w:ind w:left="0" w:firstLine="407"/>
              <w:jc w:val="both"/>
              <w:rPr>
                <w:rFonts w:ascii="Times New Roman" w:hAnsi="Times New Roman"/>
                <w:sz w:val="24"/>
                <w:szCs w:val="24"/>
              </w:rPr>
            </w:pPr>
            <w:r w:rsidRPr="007B5F9D">
              <w:rPr>
                <w:rFonts w:ascii="Times New Roman" w:hAnsi="Times New Roman"/>
                <w:sz w:val="24"/>
                <w:szCs w:val="24"/>
              </w:rPr>
              <w:t>Провести совместный досуг с детьми, посвященный Дню Матери (старшие, подготовительные группы)</w:t>
            </w:r>
          </w:p>
        </w:tc>
      </w:tr>
      <w:tr w:rsidR="00962189" w:rsidRPr="007B5F9D" w:rsidTr="00962189">
        <w:trPr>
          <w:trHeight w:val="1591"/>
        </w:trPr>
        <w:tc>
          <w:tcPr>
            <w:tcW w:w="1701" w:type="dxa"/>
            <w:vAlign w:val="center"/>
          </w:tcPr>
          <w:p w:rsidR="00962189" w:rsidRPr="007B5F9D" w:rsidRDefault="00962189" w:rsidP="00962189">
            <w:pPr>
              <w:spacing w:after="0" w:line="240" w:lineRule="auto"/>
              <w:jc w:val="center"/>
              <w:rPr>
                <w:rFonts w:ascii="Times New Roman" w:hAnsi="Times New Roman"/>
                <w:b/>
                <w:sz w:val="28"/>
                <w:szCs w:val="28"/>
              </w:rPr>
            </w:pPr>
          </w:p>
          <w:p w:rsidR="00962189" w:rsidRPr="007B5F9D" w:rsidRDefault="00962189" w:rsidP="00962189">
            <w:pPr>
              <w:spacing w:after="0" w:line="240" w:lineRule="auto"/>
              <w:jc w:val="center"/>
              <w:rPr>
                <w:rFonts w:ascii="Times New Roman" w:hAnsi="Times New Roman"/>
                <w:b/>
                <w:sz w:val="28"/>
                <w:szCs w:val="28"/>
              </w:rPr>
            </w:pPr>
            <w:r w:rsidRPr="007B5F9D">
              <w:rPr>
                <w:rFonts w:ascii="Times New Roman" w:hAnsi="Times New Roman"/>
                <w:b/>
                <w:sz w:val="28"/>
                <w:szCs w:val="28"/>
              </w:rPr>
              <w:t>декабрь</w:t>
            </w:r>
          </w:p>
        </w:tc>
        <w:tc>
          <w:tcPr>
            <w:tcW w:w="8022" w:type="dxa"/>
            <w:vAlign w:val="center"/>
          </w:tcPr>
          <w:p w:rsidR="00962189" w:rsidRPr="007B5F9D" w:rsidRDefault="00962189" w:rsidP="00CD76C2">
            <w:pPr>
              <w:numPr>
                <w:ilvl w:val="0"/>
                <w:numId w:val="44"/>
              </w:numPr>
              <w:tabs>
                <w:tab w:val="left" w:pos="318"/>
              </w:tabs>
              <w:spacing w:after="0" w:line="240" w:lineRule="auto"/>
              <w:ind w:left="0" w:firstLine="407"/>
              <w:jc w:val="both"/>
              <w:rPr>
                <w:rFonts w:ascii="Times New Roman" w:hAnsi="Times New Roman"/>
                <w:sz w:val="24"/>
                <w:szCs w:val="24"/>
              </w:rPr>
            </w:pPr>
            <w:r w:rsidRPr="007B5F9D">
              <w:rPr>
                <w:rFonts w:ascii="Times New Roman" w:hAnsi="Times New Roman"/>
                <w:sz w:val="24"/>
                <w:szCs w:val="24"/>
              </w:rPr>
              <w:t>Оформление консультации в родительском уголке (согласно графику проведения консультаций для родителей).</w:t>
            </w:r>
          </w:p>
          <w:p w:rsidR="00962189" w:rsidRPr="007B5F9D" w:rsidRDefault="00962189" w:rsidP="00CD76C2">
            <w:pPr>
              <w:numPr>
                <w:ilvl w:val="0"/>
                <w:numId w:val="44"/>
              </w:numPr>
              <w:tabs>
                <w:tab w:val="left" w:pos="318"/>
              </w:tabs>
              <w:spacing w:after="0" w:line="240" w:lineRule="auto"/>
              <w:ind w:left="0" w:firstLine="407"/>
              <w:jc w:val="both"/>
              <w:rPr>
                <w:rFonts w:ascii="Times New Roman" w:hAnsi="Times New Roman"/>
                <w:sz w:val="24"/>
                <w:szCs w:val="24"/>
              </w:rPr>
            </w:pPr>
            <w:r w:rsidRPr="007B5F9D">
              <w:rPr>
                <w:rFonts w:ascii="Times New Roman" w:hAnsi="Times New Roman"/>
                <w:sz w:val="24"/>
                <w:szCs w:val="24"/>
              </w:rPr>
              <w:t>Привлечение родителей к подготовке новогоднего оформления детского сада (инд. беседы утром, вечером, по желанию).</w:t>
            </w:r>
          </w:p>
          <w:p w:rsidR="00962189" w:rsidRPr="007B5F9D" w:rsidRDefault="00962189" w:rsidP="00CD76C2">
            <w:pPr>
              <w:numPr>
                <w:ilvl w:val="0"/>
                <w:numId w:val="44"/>
              </w:numPr>
              <w:tabs>
                <w:tab w:val="left" w:pos="318"/>
              </w:tabs>
              <w:spacing w:after="0" w:line="240" w:lineRule="auto"/>
              <w:ind w:left="0" w:firstLine="407"/>
              <w:jc w:val="both"/>
              <w:rPr>
                <w:rFonts w:ascii="Times New Roman" w:hAnsi="Times New Roman"/>
                <w:sz w:val="24"/>
                <w:szCs w:val="24"/>
              </w:rPr>
            </w:pPr>
            <w:r w:rsidRPr="007B5F9D">
              <w:rPr>
                <w:rFonts w:ascii="Times New Roman" w:hAnsi="Times New Roman"/>
                <w:sz w:val="24"/>
                <w:szCs w:val="24"/>
              </w:rPr>
              <w:t>Пригласить родителей на новогодний праздник.</w:t>
            </w:r>
          </w:p>
        </w:tc>
      </w:tr>
      <w:tr w:rsidR="00962189" w:rsidRPr="007B5F9D" w:rsidTr="00962189">
        <w:tc>
          <w:tcPr>
            <w:tcW w:w="1701" w:type="dxa"/>
            <w:vAlign w:val="center"/>
          </w:tcPr>
          <w:p w:rsidR="00962189" w:rsidRPr="007B5F9D" w:rsidRDefault="00962189" w:rsidP="00962189">
            <w:pPr>
              <w:spacing w:after="0" w:line="240" w:lineRule="auto"/>
              <w:jc w:val="center"/>
              <w:rPr>
                <w:rFonts w:ascii="Times New Roman" w:hAnsi="Times New Roman"/>
                <w:b/>
                <w:sz w:val="28"/>
                <w:szCs w:val="28"/>
              </w:rPr>
            </w:pPr>
            <w:r w:rsidRPr="007B5F9D">
              <w:rPr>
                <w:rFonts w:ascii="Times New Roman" w:hAnsi="Times New Roman"/>
                <w:b/>
                <w:sz w:val="28"/>
                <w:szCs w:val="28"/>
              </w:rPr>
              <w:t>январь</w:t>
            </w:r>
          </w:p>
        </w:tc>
        <w:tc>
          <w:tcPr>
            <w:tcW w:w="8022" w:type="dxa"/>
            <w:vAlign w:val="center"/>
          </w:tcPr>
          <w:p w:rsidR="00962189" w:rsidRPr="007B5F9D" w:rsidRDefault="00962189" w:rsidP="00CD76C2">
            <w:pPr>
              <w:numPr>
                <w:ilvl w:val="0"/>
                <w:numId w:val="44"/>
              </w:numPr>
              <w:tabs>
                <w:tab w:val="left" w:pos="318"/>
              </w:tabs>
              <w:spacing w:after="0" w:line="240" w:lineRule="auto"/>
              <w:ind w:left="0" w:firstLine="407"/>
              <w:jc w:val="both"/>
              <w:rPr>
                <w:rFonts w:ascii="Times New Roman" w:hAnsi="Times New Roman"/>
                <w:sz w:val="24"/>
                <w:szCs w:val="24"/>
              </w:rPr>
            </w:pPr>
            <w:r w:rsidRPr="007B5F9D">
              <w:rPr>
                <w:rFonts w:ascii="Times New Roman" w:hAnsi="Times New Roman"/>
                <w:sz w:val="24"/>
                <w:szCs w:val="24"/>
              </w:rPr>
              <w:t>Оформление консультации в родительском уголке (согласно графику проведения консультаций для родителей).</w:t>
            </w:r>
          </w:p>
          <w:p w:rsidR="00962189" w:rsidRPr="007B5F9D" w:rsidRDefault="00962189" w:rsidP="00CD76C2">
            <w:pPr>
              <w:numPr>
                <w:ilvl w:val="0"/>
                <w:numId w:val="44"/>
              </w:numPr>
              <w:tabs>
                <w:tab w:val="left" w:pos="318"/>
              </w:tabs>
              <w:spacing w:after="0" w:line="240" w:lineRule="auto"/>
              <w:ind w:left="0" w:firstLine="407"/>
              <w:jc w:val="both"/>
              <w:rPr>
                <w:rFonts w:ascii="Times New Roman" w:hAnsi="Times New Roman"/>
                <w:sz w:val="24"/>
                <w:szCs w:val="24"/>
              </w:rPr>
            </w:pPr>
            <w:r w:rsidRPr="007B5F9D">
              <w:rPr>
                <w:rFonts w:ascii="Times New Roman" w:hAnsi="Times New Roman"/>
                <w:sz w:val="24"/>
                <w:szCs w:val="24"/>
              </w:rPr>
              <w:t>Привлечение родителей к организации рождественских колядок (совместно с воспитателями)</w:t>
            </w:r>
          </w:p>
          <w:p w:rsidR="00962189" w:rsidRPr="007B5F9D" w:rsidRDefault="00962189" w:rsidP="00962189">
            <w:pPr>
              <w:tabs>
                <w:tab w:val="left" w:pos="318"/>
              </w:tabs>
              <w:spacing w:after="0" w:line="240" w:lineRule="auto"/>
              <w:ind w:firstLine="407"/>
              <w:jc w:val="both"/>
              <w:rPr>
                <w:rFonts w:ascii="Times New Roman" w:hAnsi="Times New Roman"/>
                <w:sz w:val="24"/>
                <w:szCs w:val="24"/>
              </w:rPr>
            </w:pPr>
          </w:p>
        </w:tc>
      </w:tr>
      <w:tr w:rsidR="00962189" w:rsidRPr="007B5F9D" w:rsidTr="00962189">
        <w:trPr>
          <w:trHeight w:val="1542"/>
        </w:trPr>
        <w:tc>
          <w:tcPr>
            <w:tcW w:w="1701" w:type="dxa"/>
            <w:vAlign w:val="center"/>
          </w:tcPr>
          <w:p w:rsidR="00962189" w:rsidRPr="007B5F9D" w:rsidRDefault="00962189" w:rsidP="00962189">
            <w:pPr>
              <w:spacing w:after="0" w:line="240" w:lineRule="auto"/>
              <w:jc w:val="center"/>
              <w:rPr>
                <w:rFonts w:ascii="Times New Roman" w:hAnsi="Times New Roman"/>
                <w:b/>
                <w:sz w:val="28"/>
                <w:szCs w:val="28"/>
              </w:rPr>
            </w:pPr>
          </w:p>
          <w:p w:rsidR="00962189" w:rsidRPr="007B5F9D" w:rsidRDefault="00962189" w:rsidP="00962189">
            <w:pPr>
              <w:spacing w:after="0" w:line="240" w:lineRule="auto"/>
              <w:jc w:val="center"/>
              <w:rPr>
                <w:rFonts w:ascii="Times New Roman" w:hAnsi="Times New Roman"/>
                <w:b/>
                <w:sz w:val="28"/>
                <w:szCs w:val="28"/>
              </w:rPr>
            </w:pPr>
            <w:r w:rsidRPr="007B5F9D">
              <w:rPr>
                <w:rFonts w:ascii="Times New Roman" w:hAnsi="Times New Roman"/>
                <w:b/>
                <w:sz w:val="28"/>
                <w:szCs w:val="28"/>
              </w:rPr>
              <w:t>февраль</w:t>
            </w:r>
          </w:p>
        </w:tc>
        <w:tc>
          <w:tcPr>
            <w:tcW w:w="8022" w:type="dxa"/>
            <w:vAlign w:val="center"/>
          </w:tcPr>
          <w:p w:rsidR="00962189" w:rsidRPr="007B5F9D" w:rsidRDefault="00962189" w:rsidP="00CD76C2">
            <w:pPr>
              <w:numPr>
                <w:ilvl w:val="0"/>
                <w:numId w:val="44"/>
              </w:numPr>
              <w:tabs>
                <w:tab w:val="left" w:pos="318"/>
              </w:tabs>
              <w:spacing w:after="0" w:line="240" w:lineRule="auto"/>
              <w:ind w:left="0" w:firstLine="407"/>
              <w:jc w:val="both"/>
              <w:rPr>
                <w:rFonts w:ascii="Times New Roman" w:hAnsi="Times New Roman"/>
                <w:sz w:val="24"/>
                <w:szCs w:val="24"/>
              </w:rPr>
            </w:pPr>
            <w:r w:rsidRPr="007B5F9D">
              <w:rPr>
                <w:rFonts w:ascii="Times New Roman" w:hAnsi="Times New Roman"/>
                <w:sz w:val="24"/>
                <w:szCs w:val="24"/>
              </w:rPr>
              <w:t>Оформление консультации в родительском уголке (согласно графику проведения консультаций для родителей).</w:t>
            </w:r>
          </w:p>
          <w:p w:rsidR="00962189" w:rsidRPr="007B5F9D" w:rsidRDefault="00962189" w:rsidP="00CD76C2">
            <w:pPr>
              <w:numPr>
                <w:ilvl w:val="0"/>
                <w:numId w:val="44"/>
              </w:numPr>
              <w:tabs>
                <w:tab w:val="left" w:pos="318"/>
              </w:tabs>
              <w:spacing w:after="0" w:line="240" w:lineRule="auto"/>
              <w:ind w:left="0" w:firstLine="407"/>
              <w:jc w:val="both"/>
              <w:rPr>
                <w:rFonts w:ascii="Times New Roman" w:hAnsi="Times New Roman"/>
                <w:sz w:val="24"/>
                <w:szCs w:val="24"/>
              </w:rPr>
            </w:pPr>
            <w:r w:rsidRPr="007B5F9D">
              <w:rPr>
                <w:rFonts w:ascii="Times New Roman" w:hAnsi="Times New Roman"/>
                <w:sz w:val="24"/>
                <w:szCs w:val="24"/>
              </w:rPr>
              <w:t xml:space="preserve">Совместный праздник с детьми, посвященный Дню Защитника Отечества 23 февраля </w:t>
            </w:r>
          </w:p>
        </w:tc>
      </w:tr>
      <w:tr w:rsidR="00962189" w:rsidRPr="007B5F9D" w:rsidTr="00962189">
        <w:tc>
          <w:tcPr>
            <w:tcW w:w="1701" w:type="dxa"/>
            <w:vAlign w:val="center"/>
          </w:tcPr>
          <w:p w:rsidR="00962189" w:rsidRPr="007B5F9D" w:rsidRDefault="00962189" w:rsidP="00962189">
            <w:pPr>
              <w:spacing w:after="0" w:line="240" w:lineRule="auto"/>
              <w:jc w:val="center"/>
              <w:rPr>
                <w:rFonts w:ascii="Times New Roman" w:hAnsi="Times New Roman"/>
                <w:b/>
                <w:sz w:val="28"/>
                <w:szCs w:val="28"/>
              </w:rPr>
            </w:pPr>
          </w:p>
          <w:p w:rsidR="00962189" w:rsidRPr="007B5F9D" w:rsidRDefault="00962189" w:rsidP="00962189">
            <w:pPr>
              <w:spacing w:after="0" w:line="240" w:lineRule="auto"/>
              <w:jc w:val="center"/>
              <w:rPr>
                <w:rFonts w:ascii="Times New Roman" w:hAnsi="Times New Roman"/>
                <w:b/>
                <w:sz w:val="28"/>
                <w:szCs w:val="28"/>
              </w:rPr>
            </w:pPr>
            <w:r w:rsidRPr="007B5F9D">
              <w:rPr>
                <w:rFonts w:ascii="Times New Roman" w:hAnsi="Times New Roman"/>
                <w:b/>
                <w:sz w:val="28"/>
                <w:szCs w:val="28"/>
              </w:rPr>
              <w:t>март</w:t>
            </w:r>
          </w:p>
          <w:p w:rsidR="00962189" w:rsidRPr="007B5F9D" w:rsidRDefault="00962189" w:rsidP="00962189">
            <w:pPr>
              <w:spacing w:after="0" w:line="240" w:lineRule="auto"/>
              <w:rPr>
                <w:rFonts w:ascii="Times New Roman" w:hAnsi="Times New Roman"/>
                <w:b/>
                <w:sz w:val="28"/>
                <w:szCs w:val="28"/>
              </w:rPr>
            </w:pPr>
          </w:p>
        </w:tc>
        <w:tc>
          <w:tcPr>
            <w:tcW w:w="8022" w:type="dxa"/>
            <w:vAlign w:val="center"/>
          </w:tcPr>
          <w:p w:rsidR="00962189" w:rsidRPr="007B5F9D" w:rsidRDefault="00962189" w:rsidP="00CD76C2">
            <w:pPr>
              <w:numPr>
                <w:ilvl w:val="0"/>
                <w:numId w:val="44"/>
              </w:numPr>
              <w:tabs>
                <w:tab w:val="left" w:pos="318"/>
              </w:tabs>
              <w:spacing w:after="0" w:line="240" w:lineRule="auto"/>
              <w:ind w:left="0" w:firstLine="407"/>
              <w:jc w:val="both"/>
              <w:rPr>
                <w:rFonts w:ascii="Times New Roman" w:hAnsi="Times New Roman"/>
                <w:sz w:val="24"/>
                <w:szCs w:val="24"/>
              </w:rPr>
            </w:pPr>
            <w:r w:rsidRPr="007B5F9D">
              <w:rPr>
                <w:rFonts w:ascii="Times New Roman" w:hAnsi="Times New Roman"/>
                <w:sz w:val="24"/>
                <w:szCs w:val="24"/>
              </w:rPr>
              <w:t>Оформление консультации в родительском уголке (согласно графику проведения консультаций для родителей).</w:t>
            </w:r>
          </w:p>
          <w:p w:rsidR="00962189" w:rsidRPr="007B5F9D" w:rsidRDefault="00962189" w:rsidP="00CD76C2">
            <w:pPr>
              <w:numPr>
                <w:ilvl w:val="0"/>
                <w:numId w:val="44"/>
              </w:numPr>
              <w:tabs>
                <w:tab w:val="left" w:pos="318"/>
              </w:tabs>
              <w:spacing w:after="0" w:line="240" w:lineRule="auto"/>
              <w:ind w:left="0" w:firstLine="407"/>
              <w:jc w:val="both"/>
              <w:rPr>
                <w:rFonts w:ascii="Times New Roman" w:hAnsi="Times New Roman"/>
                <w:sz w:val="24"/>
                <w:szCs w:val="24"/>
              </w:rPr>
            </w:pPr>
            <w:r w:rsidRPr="007B5F9D">
              <w:rPr>
                <w:rFonts w:ascii="Times New Roman" w:hAnsi="Times New Roman"/>
                <w:sz w:val="24"/>
                <w:szCs w:val="24"/>
              </w:rPr>
              <w:t>Пригласить мам, бабушек на праздничный утренник, посвященный 8 Марта.</w:t>
            </w:r>
          </w:p>
          <w:p w:rsidR="00962189" w:rsidRPr="007B5F9D" w:rsidRDefault="00962189" w:rsidP="00962189">
            <w:pPr>
              <w:tabs>
                <w:tab w:val="left" w:pos="318"/>
              </w:tabs>
              <w:spacing w:after="0" w:line="240" w:lineRule="auto"/>
              <w:ind w:firstLine="407"/>
              <w:jc w:val="both"/>
              <w:rPr>
                <w:rFonts w:ascii="Times New Roman" w:hAnsi="Times New Roman"/>
                <w:sz w:val="24"/>
                <w:szCs w:val="24"/>
              </w:rPr>
            </w:pPr>
          </w:p>
        </w:tc>
      </w:tr>
      <w:tr w:rsidR="00962189" w:rsidRPr="007B5F9D" w:rsidTr="00962189">
        <w:tc>
          <w:tcPr>
            <w:tcW w:w="1701" w:type="dxa"/>
            <w:vAlign w:val="center"/>
          </w:tcPr>
          <w:p w:rsidR="00962189" w:rsidRPr="007B5F9D" w:rsidRDefault="00962189" w:rsidP="00962189">
            <w:pPr>
              <w:spacing w:after="0" w:line="240" w:lineRule="auto"/>
              <w:jc w:val="center"/>
              <w:rPr>
                <w:rFonts w:ascii="Times New Roman" w:hAnsi="Times New Roman"/>
                <w:b/>
                <w:sz w:val="28"/>
                <w:szCs w:val="28"/>
              </w:rPr>
            </w:pPr>
            <w:r w:rsidRPr="007B5F9D">
              <w:rPr>
                <w:rFonts w:ascii="Times New Roman" w:hAnsi="Times New Roman"/>
                <w:b/>
                <w:sz w:val="28"/>
                <w:szCs w:val="28"/>
              </w:rPr>
              <w:t>Апрель</w:t>
            </w:r>
          </w:p>
        </w:tc>
        <w:tc>
          <w:tcPr>
            <w:tcW w:w="8022" w:type="dxa"/>
            <w:vAlign w:val="center"/>
          </w:tcPr>
          <w:p w:rsidR="00962189" w:rsidRPr="007B5F9D" w:rsidRDefault="00962189" w:rsidP="00CD76C2">
            <w:pPr>
              <w:numPr>
                <w:ilvl w:val="0"/>
                <w:numId w:val="45"/>
              </w:numPr>
              <w:tabs>
                <w:tab w:val="left" w:pos="318"/>
              </w:tabs>
              <w:spacing w:after="0" w:line="240" w:lineRule="auto"/>
              <w:ind w:left="125" w:firstLine="424"/>
              <w:jc w:val="both"/>
              <w:rPr>
                <w:rFonts w:ascii="Times New Roman" w:hAnsi="Times New Roman"/>
                <w:sz w:val="24"/>
                <w:szCs w:val="24"/>
              </w:rPr>
            </w:pPr>
            <w:r w:rsidRPr="007B5F9D">
              <w:rPr>
                <w:rFonts w:ascii="Times New Roman" w:hAnsi="Times New Roman"/>
                <w:sz w:val="24"/>
                <w:szCs w:val="24"/>
              </w:rPr>
              <w:t>Оформление консультации в родительском уголке (согласно графику проведения консультаций для родителей).</w:t>
            </w:r>
          </w:p>
          <w:p w:rsidR="00962189" w:rsidRPr="007B5F9D" w:rsidRDefault="00962189" w:rsidP="00CD76C2">
            <w:pPr>
              <w:numPr>
                <w:ilvl w:val="0"/>
                <w:numId w:val="44"/>
              </w:numPr>
              <w:tabs>
                <w:tab w:val="left" w:pos="318"/>
              </w:tabs>
              <w:spacing w:after="0" w:line="240" w:lineRule="auto"/>
              <w:ind w:left="0" w:firstLine="407"/>
              <w:jc w:val="both"/>
              <w:rPr>
                <w:rFonts w:ascii="Times New Roman" w:hAnsi="Times New Roman"/>
                <w:sz w:val="24"/>
                <w:szCs w:val="24"/>
              </w:rPr>
            </w:pPr>
            <w:r w:rsidRPr="007B5F9D">
              <w:rPr>
                <w:rFonts w:ascii="Times New Roman" w:hAnsi="Times New Roman"/>
                <w:sz w:val="24"/>
                <w:szCs w:val="24"/>
              </w:rPr>
              <w:t>Индивидуальные беседы о динамике развития музыкальных способностей детей (утро, вечер, по желанию).</w:t>
            </w:r>
          </w:p>
        </w:tc>
      </w:tr>
      <w:tr w:rsidR="00962189" w:rsidRPr="007B5F9D" w:rsidTr="00962189">
        <w:tc>
          <w:tcPr>
            <w:tcW w:w="1701" w:type="dxa"/>
            <w:vAlign w:val="center"/>
          </w:tcPr>
          <w:p w:rsidR="00962189" w:rsidRPr="007B5F9D" w:rsidRDefault="002A7C49" w:rsidP="00962189">
            <w:pPr>
              <w:spacing w:after="0" w:line="240" w:lineRule="auto"/>
              <w:jc w:val="center"/>
              <w:rPr>
                <w:rFonts w:ascii="Times New Roman" w:hAnsi="Times New Roman"/>
                <w:b/>
                <w:sz w:val="28"/>
                <w:szCs w:val="28"/>
              </w:rPr>
            </w:pPr>
            <w:r w:rsidRPr="007B5F9D">
              <w:rPr>
                <w:rFonts w:ascii="Times New Roman" w:hAnsi="Times New Roman"/>
                <w:b/>
                <w:sz w:val="28"/>
                <w:szCs w:val="28"/>
              </w:rPr>
              <w:t>М</w:t>
            </w:r>
            <w:r w:rsidR="00962189" w:rsidRPr="007B5F9D">
              <w:rPr>
                <w:rFonts w:ascii="Times New Roman" w:hAnsi="Times New Roman"/>
                <w:b/>
                <w:sz w:val="28"/>
                <w:szCs w:val="28"/>
              </w:rPr>
              <w:t>ай</w:t>
            </w:r>
          </w:p>
        </w:tc>
        <w:tc>
          <w:tcPr>
            <w:tcW w:w="8022" w:type="dxa"/>
            <w:vAlign w:val="center"/>
          </w:tcPr>
          <w:p w:rsidR="00962189" w:rsidRPr="007B5F9D" w:rsidRDefault="00962189" w:rsidP="00CD76C2">
            <w:pPr>
              <w:numPr>
                <w:ilvl w:val="0"/>
                <w:numId w:val="45"/>
              </w:numPr>
              <w:tabs>
                <w:tab w:val="left" w:pos="318"/>
              </w:tabs>
              <w:spacing w:after="0" w:line="240" w:lineRule="auto"/>
              <w:ind w:left="125" w:firstLine="424"/>
              <w:jc w:val="both"/>
              <w:rPr>
                <w:rFonts w:ascii="Times New Roman" w:hAnsi="Times New Roman"/>
                <w:sz w:val="24"/>
                <w:szCs w:val="24"/>
              </w:rPr>
            </w:pPr>
            <w:r w:rsidRPr="007B5F9D">
              <w:rPr>
                <w:rFonts w:ascii="Times New Roman" w:hAnsi="Times New Roman"/>
                <w:sz w:val="24"/>
                <w:szCs w:val="24"/>
              </w:rPr>
              <w:t>Оформление консультации в родительском уголке (согласно графику проведения консультаций для родителей).</w:t>
            </w:r>
          </w:p>
          <w:p w:rsidR="00962189" w:rsidRPr="007B5F9D" w:rsidRDefault="00962189" w:rsidP="00CD76C2">
            <w:pPr>
              <w:numPr>
                <w:ilvl w:val="0"/>
                <w:numId w:val="44"/>
              </w:numPr>
              <w:tabs>
                <w:tab w:val="left" w:pos="318"/>
              </w:tabs>
              <w:spacing w:after="0" w:line="240" w:lineRule="auto"/>
              <w:ind w:left="0" w:firstLine="407"/>
              <w:jc w:val="both"/>
              <w:rPr>
                <w:rFonts w:ascii="Times New Roman" w:hAnsi="Times New Roman"/>
                <w:sz w:val="24"/>
                <w:szCs w:val="24"/>
              </w:rPr>
            </w:pPr>
            <w:r w:rsidRPr="007B5F9D">
              <w:rPr>
                <w:rFonts w:ascii="Times New Roman" w:hAnsi="Times New Roman"/>
                <w:sz w:val="24"/>
                <w:szCs w:val="24"/>
              </w:rPr>
              <w:t>Помощь в подборе материала и разучивании  выступления родителей на выпускном утреннике (подготовительные гр.).</w:t>
            </w:r>
          </w:p>
        </w:tc>
      </w:tr>
    </w:tbl>
    <w:p w:rsidR="00962189" w:rsidRDefault="00962189" w:rsidP="00962189">
      <w:pPr>
        <w:spacing w:after="0" w:line="240" w:lineRule="auto"/>
        <w:rPr>
          <w:rFonts w:ascii="Times New Roman" w:hAnsi="Times New Roman"/>
          <w:b/>
          <w:sz w:val="28"/>
          <w:szCs w:val="28"/>
        </w:rPr>
      </w:pPr>
    </w:p>
    <w:p w:rsidR="002A7C49" w:rsidRPr="007B5F9D" w:rsidRDefault="002A7C49" w:rsidP="00962189">
      <w:pPr>
        <w:spacing w:after="0" w:line="240" w:lineRule="auto"/>
        <w:rPr>
          <w:rFonts w:ascii="Times New Roman" w:hAnsi="Times New Roman"/>
          <w:b/>
          <w:sz w:val="28"/>
          <w:szCs w:val="28"/>
        </w:rPr>
        <w:sectPr w:rsidR="002A7C49" w:rsidRPr="007B5F9D" w:rsidSect="00962189">
          <w:footerReference w:type="default" r:id="rId11"/>
          <w:pgSz w:w="11906" w:h="16838"/>
          <w:pgMar w:top="709" w:right="851" w:bottom="709" w:left="1418" w:header="708" w:footer="0" w:gutter="0"/>
          <w:cols w:space="708"/>
          <w:titlePg/>
          <w:docGrid w:linePitch="360"/>
        </w:sectPr>
      </w:pPr>
    </w:p>
    <w:p w:rsidR="002A7C49" w:rsidRDefault="002A7C49" w:rsidP="00CD76C2">
      <w:pPr>
        <w:spacing w:after="0" w:line="240" w:lineRule="auto"/>
        <w:jc w:val="center"/>
        <w:rPr>
          <w:rFonts w:ascii="Times New Roman" w:hAnsi="Times New Roman"/>
          <w:b/>
          <w:sz w:val="28"/>
          <w:szCs w:val="28"/>
        </w:rPr>
      </w:pPr>
      <w:r>
        <w:rPr>
          <w:rFonts w:ascii="Times New Roman" w:hAnsi="Times New Roman"/>
          <w:b/>
          <w:sz w:val="28"/>
          <w:szCs w:val="28"/>
        </w:rPr>
        <w:t>Приложение 3</w:t>
      </w:r>
    </w:p>
    <w:p w:rsidR="00CD76C2" w:rsidRPr="007B5F9D" w:rsidRDefault="00CD76C2" w:rsidP="00CD76C2">
      <w:pPr>
        <w:spacing w:after="0" w:line="240" w:lineRule="auto"/>
        <w:jc w:val="center"/>
        <w:rPr>
          <w:rFonts w:ascii="Times New Roman" w:hAnsi="Times New Roman"/>
          <w:b/>
          <w:sz w:val="28"/>
          <w:szCs w:val="28"/>
        </w:rPr>
      </w:pPr>
      <w:r w:rsidRPr="007B5F9D">
        <w:rPr>
          <w:rFonts w:ascii="Times New Roman" w:hAnsi="Times New Roman"/>
          <w:b/>
          <w:sz w:val="28"/>
          <w:szCs w:val="28"/>
        </w:rPr>
        <w:t xml:space="preserve">Перспективный план  праздников и развлечений </w:t>
      </w:r>
    </w:p>
    <w:tbl>
      <w:tblPr>
        <w:tblW w:w="10881" w:type="dxa"/>
        <w:shd w:val="clear" w:color="auto" w:fill="FFFFFF"/>
        <w:tblLayout w:type="fixed"/>
        <w:tblCellMar>
          <w:left w:w="0" w:type="dxa"/>
          <w:right w:w="0" w:type="dxa"/>
        </w:tblCellMar>
        <w:tblLook w:val="04A0" w:firstRow="1" w:lastRow="0" w:firstColumn="1" w:lastColumn="0" w:noHBand="0" w:noVBand="1"/>
      </w:tblPr>
      <w:tblGrid>
        <w:gridCol w:w="1809"/>
        <w:gridCol w:w="6237"/>
        <w:gridCol w:w="2835"/>
      </w:tblGrid>
      <w:tr w:rsidR="00CD76C2" w:rsidTr="0090124E">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240" w:lineRule="auto"/>
              <w:jc w:val="center"/>
              <w:rPr>
                <w:rFonts w:eastAsia="Times New Roman" w:cs="Calibri"/>
                <w:color w:val="000000"/>
              </w:rPr>
            </w:pPr>
            <w:r>
              <w:rPr>
                <w:rFonts w:ascii="Times New Roman" w:eastAsia="Times New Roman" w:hAnsi="Times New Roman"/>
                <w:color w:val="000000"/>
                <w:sz w:val="28"/>
              </w:rPr>
              <w:t>Срок</w:t>
            </w:r>
          </w:p>
          <w:p w:rsidR="00CD76C2" w:rsidRDefault="00CD76C2" w:rsidP="0090124E">
            <w:pPr>
              <w:spacing w:after="0" w:line="0" w:lineRule="atLeast"/>
              <w:jc w:val="center"/>
              <w:rPr>
                <w:rFonts w:eastAsia="Times New Roman" w:cs="Calibri"/>
                <w:color w:val="000000"/>
              </w:rPr>
            </w:pPr>
            <w:r>
              <w:rPr>
                <w:rFonts w:ascii="Times New Roman" w:eastAsia="Times New Roman" w:hAnsi="Times New Roman"/>
                <w:color w:val="000000"/>
                <w:sz w:val="28"/>
              </w:rPr>
              <w:t> проведения</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0" w:lineRule="atLeast"/>
              <w:jc w:val="center"/>
              <w:rPr>
                <w:rFonts w:eastAsia="Times New Roman" w:cs="Calibri"/>
                <w:color w:val="000000"/>
              </w:rPr>
            </w:pPr>
            <w:r>
              <w:rPr>
                <w:rFonts w:ascii="Times New Roman" w:eastAsia="Times New Roman" w:hAnsi="Times New Roman"/>
                <w:color w:val="000000"/>
                <w:sz w:val="28"/>
              </w:rPr>
              <w:t>Мероприятия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0" w:lineRule="atLeast"/>
              <w:jc w:val="center"/>
              <w:rPr>
                <w:rFonts w:eastAsia="Times New Roman" w:cs="Calibri"/>
                <w:color w:val="000000"/>
              </w:rPr>
            </w:pPr>
            <w:r>
              <w:rPr>
                <w:rFonts w:ascii="Times New Roman" w:eastAsia="Times New Roman" w:hAnsi="Times New Roman"/>
                <w:color w:val="000000"/>
                <w:sz w:val="28"/>
              </w:rPr>
              <w:t>ответственный</w:t>
            </w:r>
          </w:p>
        </w:tc>
      </w:tr>
      <w:tr w:rsidR="00CD76C2" w:rsidTr="0090124E">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0" w:lineRule="atLeast"/>
              <w:jc w:val="center"/>
              <w:rPr>
                <w:rFonts w:eastAsia="Times New Roman" w:cs="Calibri"/>
                <w:color w:val="000000"/>
              </w:rPr>
            </w:pPr>
            <w:r>
              <w:rPr>
                <w:rFonts w:ascii="Times New Roman" w:eastAsia="Times New Roman" w:hAnsi="Times New Roman"/>
                <w:color w:val="000000"/>
                <w:sz w:val="28"/>
              </w:rPr>
              <w:t>сентябрь</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240" w:lineRule="auto"/>
              <w:rPr>
                <w:rFonts w:eastAsia="Times New Roman" w:cs="Calibri"/>
                <w:color w:val="000000"/>
              </w:rPr>
            </w:pPr>
            <w:r>
              <w:rPr>
                <w:rFonts w:ascii="Times New Roman" w:eastAsia="Times New Roman" w:hAnsi="Times New Roman"/>
                <w:color w:val="000000"/>
                <w:sz w:val="28"/>
              </w:rPr>
              <w:t>1 «День знаний» развлечение для детей всех групп.</w:t>
            </w:r>
          </w:p>
          <w:p w:rsidR="00CD76C2" w:rsidRDefault="00CD76C2" w:rsidP="0090124E">
            <w:pPr>
              <w:spacing w:after="0" w:line="0" w:lineRule="atLeast"/>
              <w:rPr>
                <w:rFonts w:eastAsia="Times New Roman" w:cs="Calibri"/>
                <w:color w:val="000000"/>
              </w:rPr>
            </w:pPr>
            <w:r>
              <w:rPr>
                <w:rFonts w:ascii="Times New Roman" w:eastAsia="Times New Roman" w:hAnsi="Times New Roman"/>
                <w:color w:val="000000"/>
                <w:sz w:val="28"/>
              </w:rPr>
              <w:t>2. «День дошкольного руководителя» дети старших и подготовительных групп.</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240" w:lineRule="auto"/>
              <w:jc w:val="center"/>
              <w:rPr>
                <w:rFonts w:eastAsia="Times New Roman" w:cs="Calibri"/>
                <w:color w:val="000000"/>
              </w:rPr>
            </w:pPr>
            <w:r>
              <w:rPr>
                <w:rFonts w:ascii="Times New Roman" w:eastAsia="Times New Roman" w:hAnsi="Times New Roman"/>
                <w:color w:val="000000"/>
                <w:sz w:val="28"/>
              </w:rPr>
              <w:t>Воспитатель</w:t>
            </w:r>
          </w:p>
          <w:p w:rsidR="00CD76C2" w:rsidRDefault="00CD76C2" w:rsidP="0090124E">
            <w:pPr>
              <w:spacing w:after="0" w:line="0" w:lineRule="atLeast"/>
              <w:jc w:val="center"/>
              <w:rPr>
                <w:rFonts w:eastAsia="Times New Roman" w:cs="Calibri"/>
                <w:color w:val="000000"/>
              </w:rPr>
            </w:pPr>
            <w:r>
              <w:rPr>
                <w:rFonts w:ascii="Times New Roman" w:eastAsia="Times New Roman" w:hAnsi="Times New Roman"/>
                <w:color w:val="000000"/>
                <w:sz w:val="28"/>
              </w:rPr>
              <w:t>Муз. рук.</w:t>
            </w:r>
          </w:p>
        </w:tc>
      </w:tr>
      <w:tr w:rsidR="00CD76C2" w:rsidTr="0090124E">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0" w:lineRule="atLeast"/>
              <w:jc w:val="center"/>
              <w:rPr>
                <w:rFonts w:eastAsia="Times New Roman" w:cs="Calibri"/>
                <w:color w:val="000000"/>
              </w:rPr>
            </w:pPr>
            <w:r>
              <w:rPr>
                <w:rFonts w:ascii="Times New Roman" w:eastAsia="Times New Roman" w:hAnsi="Times New Roman"/>
                <w:color w:val="000000"/>
                <w:sz w:val="28"/>
              </w:rPr>
              <w:t>октябрь</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2A7C49" w:rsidP="0090124E">
            <w:pPr>
              <w:spacing w:after="0" w:line="240" w:lineRule="auto"/>
              <w:rPr>
                <w:rFonts w:eastAsia="Times New Roman" w:cs="Calibri"/>
                <w:color w:val="000000"/>
              </w:rPr>
            </w:pPr>
            <w:r>
              <w:rPr>
                <w:rFonts w:ascii="Times New Roman" w:eastAsia="Times New Roman" w:hAnsi="Times New Roman"/>
                <w:color w:val="000000"/>
                <w:sz w:val="28"/>
              </w:rPr>
              <w:t>1</w:t>
            </w:r>
            <w:r w:rsidR="00CD76C2">
              <w:rPr>
                <w:rFonts w:ascii="Times New Roman" w:eastAsia="Times New Roman" w:hAnsi="Times New Roman"/>
                <w:color w:val="000000"/>
                <w:sz w:val="28"/>
              </w:rPr>
              <w:t xml:space="preserve"> «Осинины» все возрастные группы.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240" w:lineRule="auto"/>
              <w:rPr>
                <w:rFonts w:ascii="Times New Roman" w:eastAsia="Times New Roman" w:hAnsi="Times New Roman"/>
                <w:color w:val="000000"/>
                <w:sz w:val="28"/>
              </w:rPr>
            </w:pPr>
            <w:r>
              <w:rPr>
                <w:rFonts w:ascii="Times New Roman" w:eastAsia="Times New Roman" w:hAnsi="Times New Roman"/>
                <w:color w:val="000000"/>
                <w:sz w:val="28"/>
              </w:rPr>
              <w:t xml:space="preserve">         Муз. рук.</w:t>
            </w:r>
          </w:p>
          <w:p w:rsidR="00CD76C2" w:rsidRDefault="00CD76C2" w:rsidP="0090124E">
            <w:pPr>
              <w:spacing w:after="0" w:line="0" w:lineRule="atLeast"/>
              <w:jc w:val="center"/>
              <w:rPr>
                <w:rFonts w:eastAsia="Times New Roman" w:cs="Calibri"/>
                <w:color w:val="000000"/>
              </w:rPr>
            </w:pPr>
            <w:r>
              <w:rPr>
                <w:rFonts w:ascii="Times New Roman" w:eastAsia="Times New Roman" w:hAnsi="Times New Roman"/>
                <w:color w:val="000000"/>
                <w:sz w:val="28"/>
              </w:rPr>
              <w:t>Воспитатель</w:t>
            </w:r>
          </w:p>
        </w:tc>
      </w:tr>
      <w:tr w:rsidR="00CD76C2" w:rsidTr="0090124E">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0" w:lineRule="atLeast"/>
              <w:jc w:val="center"/>
              <w:rPr>
                <w:rFonts w:eastAsia="Times New Roman" w:cs="Calibri"/>
                <w:color w:val="000000"/>
              </w:rPr>
            </w:pPr>
            <w:r>
              <w:rPr>
                <w:rFonts w:ascii="Times New Roman" w:eastAsia="Times New Roman" w:hAnsi="Times New Roman"/>
                <w:color w:val="000000"/>
                <w:sz w:val="28"/>
              </w:rPr>
              <w:t>ноябрь</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240" w:lineRule="auto"/>
              <w:rPr>
                <w:rFonts w:eastAsia="Times New Roman" w:cs="Calibri"/>
                <w:color w:val="000000"/>
              </w:rPr>
            </w:pPr>
            <w:r>
              <w:rPr>
                <w:rFonts w:ascii="Times New Roman" w:eastAsia="Times New Roman" w:hAnsi="Times New Roman"/>
                <w:color w:val="000000"/>
                <w:sz w:val="28"/>
              </w:rPr>
              <w:t>1 Конкурс детского музыкального исполнительства «играем вместе мы» дети подготовительных групп.</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240" w:lineRule="auto"/>
              <w:jc w:val="center"/>
              <w:rPr>
                <w:rFonts w:eastAsia="Times New Roman" w:cs="Calibri"/>
                <w:color w:val="000000"/>
              </w:rPr>
            </w:pPr>
            <w:r>
              <w:rPr>
                <w:rFonts w:ascii="Times New Roman" w:eastAsia="Times New Roman" w:hAnsi="Times New Roman"/>
                <w:color w:val="000000"/>
                <w:sz w:val="28"/>
              </w:rPr>
              <w:t>Муз. рук.</w:t>
            </w:r>
          </w:p>
        </w:tc>
      </w:tr>
      <w:tr w:rsidR="00CD76C2" w:rsidTr="0090124E">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0" w:lineRule="atLeast"/>
              <w:jc w:val="center"/>
              <w:rPr>
                <w:rFonts w:eastAsia="Times New Roman" w:cs="Calibri"/>
                <w:color w:val="000000"/>
              </w:rPr>
            </w:pPr>
            <w:r>
              <w:rPr>
                <w:rFonts w:ascii="Times New Roman" w:eastAsia="Times New Roman" w:hAnsi="Times New Roman"/>
                <w:color w:val="000000"/>
                <w:sz w:val="28"/>
              </w:rPr>
              <w:t>декабрь</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240" w:lineRule="auto"/>
              <w:rPr>
                <w:rFonts w:eastAsia="Times New Roman" w:cs="Calibri"/>
                <w:color w:val="000000"/>
              </w:rPr>
            </w:pPr>
            <w:r>
              <w:rPr>
                <w:rFonts w:ascii="Times New Roman" w:eastAsia="Times New Roman" w:hAnsi="Times New Roman"/>
                <w:color w:val="000000"/>
                <w:sz w:val="28"/>
              </w:rPr>
              <w:t>1 «Новогодние утренники» дети всех возрастных групп.</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0" w:lineRule="atLeast"/>
              <w:jc w:val="center"/>
              <w:rPr>
                <w:rFonts w:ascii="Times New Roman" w:eastAsia="Times New Roman" w:hAnsi="Times New Roman"/>
                <w:color w:val="000000"/>
                <w:sz w:val="28"/>
              </w:rPr>
            </w:pPr>
            <w:r>
              <w:rPr>
                <w:rFonts w:ascii="Times New Roman" w:eastAsia="Times New Roman" w:hAnsi="Times New Roman"/>
                <w:color w:val="000000"/>
                <w:sz w:val="28"/>
              </w:rPr>
              <w:t>Муз. рук.</w:t>
            </w:r>
          </w:p>
          <w:p w:rsidR="00CD76C2" w:rsidRDefault="00CD76C2" w:rsidP="0090124E">
            <w:pPr>
              <w:spacing w:after="0" w:line="0" w:lineRule="atLeast"/>
              <w:jc w:val="center"/>
              <w:rPr>
                <w:rFonts w:eastAsia="Times New Roman" w:cs="Calibri"/>
                <w:color w:val="000000"/>
              </w:rPr>
            </w:pPr>
            <w:r>
              <w:rPr>
                <w:rFonts w:ascii="Times New Roman" w:eastAsia="Times New Roman" w:hAnsi="Times New Roman"/>
                <w:color w:val="000000"/>
                <w:sz w:val="28"/>
              </w:rPr>
              <w:t>Воспитатели</w:t>
            </w:r>
          </w:p>
        </w:tc>
      </w:tr>
      <w:tr w:rsidR="00CD76C2" w:rsidTr="0090124E">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0" w:lineRule="atLeast"/>
              <w:jc w:val="center"/>
              <w:rPr>
                <w:rFonts w:eastAsia="Times New Roman" w:cs="Calibri"/>
                <w:color w:val="000000"/>
              </w:rPr>
            </w:pPr>
            <w:r>
              <w:rPr>
                <w:rFonts w:ascii="Times New Roman" w:eastAsia="Times New Roman" w:hAnsi="Times New Roman"/>
                <w:color w:val="000000"/>
                <w:sz w:val="28"/>
              </w:rPr>
              <w:t>февраль</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240" w:lineRule="auto"/>
              <w:rPr>
                <w:rFonts w:eastAsia="Times New Roman" w:cs="Calibri"/>
                <w:color w:val="000000"/>
              </w:rPr>
            </w:pPr>
            <w:r>
              <w:rPr>
                <w:rFonts w:ascii="Times New Roman" w:eastAsia="Times New Roman" w:hAnsi="Times New Roman"/>
                <w:color w:val="000000"/>
                <w:sz w:val="28"/>
              </w:rPr>
              <w:t xml:space="preserve">1 Музыкально – спортивный праздник «Бравые солдаты» все группы.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240" w:lineRule="auto"/>
              <w:jc w:val="center"/>
              <w:rPr>
                <w:rFonts w:eastAsia="Times New Roman" w:cs="Calibri"/>
                <w:color w:val="000000"/>
              </w:rPr>
            </w:pPr>
            <w:r>
              <w:rPr>
                <w:rFonts w:ascii="Times New Roman" w:eastAsia="Times New Roman" w:hAnsi="Times New Roman"/>
                <w:color w:val="000000"/>
                <w:sz w:val="28"/>
              </w:rPr>
              <w:t>Воспитатели</w:t>
            </w:r>
          </w:p>
          <w:p w:rsidR="00CD76C2" w:rsidRDefault="00CD76C2" w:rsidP="0090124E">
            <w:pPr>
              <w:spacing w:after="0" w:line="240" w:lineRule="auto"/>
              <w:jc w:val="center"/>
              <w:rPr>
                <w:rFonts w:eastAsia="Times New Roman" w:cs="Calibri"/>
                <w:color w:val="000000"/>
              </w:rPr>
            </w:pPr>
            <w:r>
              <w:rPr>
                <w:rFonts w:ascii="Times New Roman" w:eastAsia="Times New Roman" w:hAnsi="Times New Roman"/>
                <w:color w:val="000000"/>
                <w:sz w:val="28"/>
              </w:rPr>
              <w:t>Муз. рук.</w:t>
            </w:r>
          </w:p>
        </w:tc>
      </w:tr>
      <w:tr w:rsidR="00CD76C2" w:rsidTr="0090124E">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0" w:lineRule="atLeast"/>
              <w:jc w:val="center"/>
              <w:rPr>
                <w:rFonts w:eastAsia="Times New Roman" w:cs="Calibri"/>
                <w:color w:val="000000"/>
              </w:rPr>
            </w:pPr>
            <w:r>
              <w:rPr>
                <w:rFonts w:ascii="Times New Roman" w:eastAsia="Times New Roman" w:hAnsi="Times New Roman"/>
                <w:color w:val="000000"/>
                <w:sz w:val="28"/>
              </w:rPr>
              <w:t>март</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240" w:lineRule="auto"/>
              <w:rPr>
                <w:rFonts w:eastAsia="Times New Roman" w:cs="Calibri"/>
                <w:color w:val="000000"/>
              </w:rPr>
            </w:pPr>
            <w:r>
              <w:rPr>
                <w:rFonts w:ascii="Times New Roman" w:eastAsia="Times New Roman" w:hAnsi="Times New Roman"/>
                <w:color w:val="000000"/>
                <w:sz w:val="28"/>
              </w:rPr>
              <w:t>1 Утренник посвященные международному женскому дню 8 марта – все возрастные группы.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0" w:lineRule="atLeast"/>
              <w:jc w:val="center"/>
              <w:rPr>
                <w:rFonts w:ascii="Times New Roman" w:eastAsia="Times New Roman" w:hAnsi="Times New Roman"/>
                <w:color w:val="000000"/>
                <w:sz w:val="28"/>
              </w:rPr>
            </w:pPr>
            <w:r>
              <w:rPr>
                <w:rFonts w:ascii="Times New Roman" w:eastAsia="Times New Roman" w:hAnsi="Times New Roman"/>
                <w:color w:val="000000"/>
                <w:sz w:val="28"/>
              </w:rPr>
              <w:t>Воспитатели</w:t>
            </w:r>
          </w:p>
          <w:p w:rsidR="00CD76C2" w:rsidRDefault="00CD76C2" w:rsidP="0090124E">
            <w:pPr>
              <w:spacing w:after="0" w:line="0" w:lineRule="atLeast"/>
              <w:jc w:val="center"/>
              <w:rPr>
                <w:rFonts w:eastAsia="Times New Roman" w:cs="Calibri"/>
                <w:color w:val="000000"/>
              </w:rPr>
            </w:pPr>
            <w:r>
              <w:rPr>
                <w:rFonts w:ascii="Times New Roman" w:eastAsia="Times New Roman" w:hAnsi="Times New Roman"/>
                <w:color w:val="000000"/>
                <w:sz w:val="28"/>
              </w:rPr>
              <w:t>Муз. рук.</w:t>
            </w:r>
          </w:p>
        </w:tc>
      </w:tr>
      <w:tr w:rsidR="00CD76C2" w:rsidTr="0090124E">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0" w:lineRule="atLeast"/>
              <w:jc w:val="center"/>
              <w:rPr>
                <w:rFonts w:eastAsia="Times New Roman" w:cs="Calibri"/>
                <w:color w:val="000000"/>
              </w:rPr>
            </w:pPr>
            <w:r>
              <w:rPr>
                <w:rFonts w:ascii="Times New Roman" w:eastAsia="Times New Roman" w:hAnsi="Times New Roman"/>
                <w:color w:val="000000"/>
                <w:sz w:val="28"/>
              </w:rPr>
              <w:t>апрель</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240" w:lineRule="auto"/>
              <w:rPr>
                <w:rFonts w:eastAsia="Times New Roman" w:cs="Calibri"/>
                <w:color w:val="000000"/>
              </w:rPr>
            </w:pPr>
            <w:r>
              <w:rPr>
                <w:rFonts w:ascii="Times New Roman" w:eastAsia="Times New Roman" w:hAnsi="Times New Roman"/>
                <w:color w:val="000000"/>
                <w:sz w:val="28"/>
              </w:rPr>
              <w:t>1 Театральная неделя – дети подготовительных групп.</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0" w:lineRule="atLeast"/>
              <w:jc w:val="center"/>
              <w:rPr>
                <w:rFonts w:ascii="Times New Roman" w:eastAsia="Times New Roman" w:hAnsi="Times New Roman"/>
                <w:color w:val="000000"/>
                <w:sz w:val="28"/>
              </w:rPr>
            </w:pPr>
            <w:r>
              <w:rPr>
                <w:rFonts w:ascii="Times New Roman" w:eastAsia="Times New Roman" w:hAnsi="Times New Roman"/>
                <w:color w:val="000000"/>
                <w:sz w:val="28"/>
              </w:rPr>
              <w:t>Воспитатели</w:t>
            </w:r>
          </w:p>
          <w:p w:rsidR="00CD76C2" w:rsidRDefault="00CD76C2" w:rsidP="0090124E">
            <w:pPr>
              <w:spacing w:after="0" w:line="0" w:lineRule="atLeast"/>
              <w:jc w:val="center"/>
              <w:rPr>
                <w:rFonts w:eastAsia="Times New Roman" w:cs="Calibri"/>
                <w:color w:val="000000"/>
              </w:rPr>
            </w:pPr>
            <w:r>
              <w:rPr>
                <w:rFonts w:ascii="Times New Roman" w:eastAsia="Times New Roman" w:hAnsi="Times New Roman"/>
                <w:color w:val="000000"/>
                <w:sz w:val="28"/>
              </w:rPr>
              <w:t>Муз. рук.</w:t>
            </w:r>
          </w:p>
        </w:tc>
      </w:tr>
      <w:tr w:rsidR="00CD76C2" w:rsidTr="0090124E">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0" w:lineRule="atLeast"/>
              <w:jc w:val="center"/>
              <w:rPr>
                <w:rFonts w:eastAsia="Times New Roman" w:cs="Calibri"/>
                <w:color w:val="000000"/>
              </w:rPr>
            </w:pPr>
            <w:r>
              <w:rPr>
                <w:rFonts w:ascii="Times New Roman" w:eastAsia="Times New Roman" w:hAnsi="Times New Roman"/>
                <w:color w:val="000000"/>
                <w:sz w:val="28"/>
              </w:rPr>
              <w:t>май</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240" w:lineRule="auto"/>
              <w:rPr>
                <w:rFonts w:ascii="Times New Roman" w:eastAsia="Times New Roman" w:hAnsi="Times New Roman"/>
                <w:color w:val="000000"/>
                <w:sz w:val="28"/>
              </w:rPr>
            </w:pPr>
            <w:r>
              <w:rPr>
                <w:rFonts w:ascii="Times New Roman" w:eastAsia="Times New Roman" w:hAnsi="Times New Roman"/>
                <w:color w:val="000000"/>
                <w:sz w:val="28"/>
              </w:rPr>
              <w:t xml:space="preserve">1 Утренник «День Победы» старшие и подготовительные группы. </w:t>
            </w:r>
          </w:p>
          <w:p w:rsidR="002A7C49" w:rsidRDefault="002A7C49" w:rsidP="0090124E">
            <w:pPr>
              <w:spacing w:after="0" w:line="240" w:lineRule="auto"/>
              <w:rPr>
                <w:rFonts w:eastAsia="Times New Roman" w:cs="Calibri"/>
                <w:color w:val="000000"/>
              </w:rPr>
            </w:pPr>
            <w:r>
              <w:rPr>
                <w:rFonts w:ascii="Times New Roman" w:eastAsia="Times New Roman" w:hAnsi="Times New Roman"/>
                <w:color w:val="000000"/>
                <w:sz w:val="28"/>
              </w:rPr>
              <w:t>2 «выпускной» дети подготовительных групп</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line="0" w:lineRule="atLeast"/>
              <w:jc w:val="center"/>
              <w:rPr>
                <w:rFonts w:ascii="Times New Roman" w:eastAsia="Times New Roman" w:hAnsi="Times New Roman"/>
                <w:color w:val="000000"/>
                <w:sz w:val="28"/>
              </w:rPr>
            </w:pPr>
            <w:r>
              <w:rPr>
                <w:rFonts w:ascii="Times New Roman" w:eastAsia="Times New Roman" w:hAnsi="Times New Roman"/>
                <w:color w:val="000000"/>
                <w:sz w:val="28"/>
              </w:rPr>
              <w:t>Воспитатели</w:t>
            </w:r>
          </w:p>
          <w:p w:rsidR="00CD76C2" w:rsidRDefault="00CD76C2" w:rsidP="0090124E">
            <w:pPr>
              <w:spacing w:after="0" w:line="0" w:lineRule="atLeast"/>
              <w:jc w:val="center"/>
              <w:rPr>
                <w:rFonts w:eastAsia="Times New Roman" w:cs="Calibri"/>
                <w:color w:val="000000"/>
              </w:rPr>
            </w:pPr>
            <w:r>
              <w:rPr>
                <w:rFonts w:ascii="Times New Roman" w:eastAsia="Times New Roman" w:hAnsi="Times New Roman"/>
                <w:color w:val="000000"/>
                <w:sz w:val="28"/>
              </w:rPr>
              <w:t>Муз.рук.</w:t>
            </w:r>
          </w:p>
        </w:tc>
      </w:tr>
      <w:tr w:rsidR="00CD76C2" w:rsidTr="0090124E">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D76C2" w:rsidRDefault="00CD76C2" w:rsidP="0090124E">
            <w:pPr>
              <w:spacing w:after="0"/>
            </w:pPr>
          </w:p>
        </w:tc>
      </w:tr>
    </w:tbl>
    <w:p w:rsidR="00CD76C2" w:rsidRPr="007B5F9D" w:rsidRDefault="00CD76C2" w:rsidP="00CD76C2">
      <w:pPr>
        <w:pStyle w:val="af2"/>
        <w:ind w:right="-1"/>
        <w:rPr>
          <w:rFonts w:ascii="Times New Roman" w:hAnsi="Times New Roman" w:cs="Times New Roman"/>
          <w:b/>
          <w:sz w:val="28"/>
          <w:szCs w:val="28"/>
        </w:rPr>
      </w:pPr>
    </w:p>
    <w:p w:rsidR="00CD76C2" w:rsidRPr="007B5F9D" w:rsidRDefault="00CD76C2" w:rsidP="00CD76C2">
      <w:pPr>
        <w:pStyle w:val="af2"/>
        <w:ind w:right="-1"/>
        <w:rPr>
          <w:rFonts w:ascii="Times New Roman" w:hAnsi="Times New Roman" w:cs="Times New Roman"/>
          <w:b/>
          <w:sz w:val="28"/>
          <w:szCs w:val="28"/>
        </w:rPr>
      </w:pPr>
    </w:p>
    <w:p w:rsidR="00CD76C2" w:rsidRPr="007B5F9D" w:rsidRDefault="00CD76C2" w:rsidP="00CD76C2">
      <w:pPr>
        <w:pStyle w:val="af2"/>
        <w:ind w:right="-1"/>
        <w:rPr>
          <w:rFonts w:ascii="Times New Roman" w:hAnsi="Times New Roman" w:cs="Times New Roman"/>
          <w:b/>
          <w:sz w:val="28"/>
          <w:szCs w:val="28"/>
        </w:rPr>
      </w:pPr>
    </w:p>
    <w:p w:rsidR="00CD76C2" w:rsidRDefault="00CD76C2" w:rsidP="00CD76C2">
      <w:pPr>
        <w:pStyle w:val="af2"/>
        <w:ind w:right="-1"/>
        <w:rPr>
          <w:rFonts w:ascii="Times New Roman" w:hAnsi="Times New Roman" w:cs="Times New Roman"/>
          <w:b/>
          <w:sz w:val="28"/>
          <w:szCs w:val="28"/>
        </w:rPr>
      </w:pPr>
    </w:p>
    <w:p w:rsidR="002A7C49" w:rsidRDefault="002A7C49" w:rsidP="00CD76C2">
      <w:pPr>
        <w:pStyle w:val="af2"/>
        <w:ind w:right="-1"/>
        <w:rPr>
          <w:rFonts w:ascii="Times New Roman" w:hAnsi="Times New Roman" w:cs="Times New Roman"/>
          <w:b/>
          <w:sz w:val="28"/>
          <w:szCs w:val="28"/>
        </w:rPr>
      </w:pPr>
    </w:p>
    <w:p w:rsidR="002A7C49" w:rsidRDefault="002A7C49" w:rsidP="00CD76C2">
      <w:pPr>
        <w:pStyle w:val="af2"/>
        <w:ind w:right="-1"/>
        <w:rPr>
          <w:rFonts w:ascii="Times New Roman" w:hAnsi="Times New Roman" w:cs="Times New Roman"/>
          <w:b/>
          <w:sz w:val="28"/>
          <w:szCs w:val="28"/>
        </w:rPr>
      </w:pPr>
    </w:p>
    <w:p w:rsidR="002A7C49" w:rsidRDefault="002A7C49" w:rsidP="00CD76C2">
      <w:pPr>
        <w:pStyle w:val="af2"/>
        <w:ind w:right="-1"/>
        <w:rPr>
          <w:rFonts w:ascii="Times New Roman" w:hAnsi="Times New Roman" w:cs="Times New Roman"/>
          <w:b/>
          <w:sz w:val="28"/>
          <w:szCs w:val="28"/>
        </w:rPr>
      </w:pPr>
    </w:p>
    <w:p w:rsidR="002A7C49" w:rsidRDefault="002A7C49" w:rsidP="00CD76C2">
      <w:pPr>
        <w:pStyle w:val="af2"/>
        <w:ind w:right="-1"/>
        <w:rPr>
          <w:rFonts w:ascii="Times New Roman" w:hAnsi="Times New Roman" w:cs="Times New Roman"/>
          <w:b/>
          <w:sz w:val="28"/>
          <w:szCs w:val="28"/>
        </w:rPr>
      </w:pPr>
    </w:p>
    <w:p w:rsidR="002A7C49" w:rsidRDefault="002A7C49" w:rsidP="00CD76C2">
      <w:pPr>
        <w:pStyle w:val="af2"/>
        <w:ind w:right="-1"/>
        <w:rPr>
          <w:rFonts w:ascii="Times New Roman" w:hAnsi="Times New Roman" w:cs="Times New Roman"/>
          <w:b/>
          <w:sz w:val="28"/>
          <w:szCs w:val="28"/>
        </w:rPr>
      </w:pPr>
    </w:p>
    <w:p w:rsidR="002A7C49" w:rsidRDefault="002A7C49" w:rsidP="00CD76C2">
      <w:pPr>
        <w:pStyle w:val="af2"/>
        <w:ind w:right="-1"/>
        <w:rPr>
          <w:rFonts w:ascii="Times New Roman" w:hAnsi="Times New Roman" w:cs="Times New Roman"/>
          <w:b/>
          <w:sz w:val="28"/>
          <w:szCs w:val="28"/>
        </w:rPr>
      </w:pPr>
    </w:p>
    <w:p w:rsidR="002A7C49" w:rsidRDefault="002A7C49" w:rsidP="00CD76C2">
      <w:pPr>
        <w:pStyle w:val="af2"/>
        <w:ind w:right="-1"/>
        <w:rPr>
          <w:rFonts w:ascii="Times New Roman" w:hAnsi="Times New Roman" w:cs="Times New Roman"/>
          <w:b/>
          <w:sz w:val="28"/>
          <w:szCs w:val="28"/>
        </w:rPr>
      </w:pPr>
    </w:p>
    <w:p w:rsidR="002A7C49" w:rsidRDefault="002A7C49" w:rsidP="00CD76C2">
      <w:pPr>
        <w:pStyle w:val="af2"/>
        <w:ind w:right="-1"/>
        <w:rPr>
          <w:rFonts w:ascii="Times New Roman" w:hAnsi="Times New Roman" w:cs="Times New Roman"/>
          <w:b/>
          <w:sz w:val="28"/>
          <w:szCs w:val="28"/>
        </w:rPr>
      </w:pPr>
    </w:p>
    <w:p w:rsidR="002A7C49" w:rsidRDefault="002A7C49" w:rsidP="00CD76C2">
      <w:pPr>
        <w:pStyle w:val="af2"/>
        <w:ind w:right="-1"/>
        <w:rPr>
          <w:rFonts w:ascii="Times New Roman" w:hAnsi="Times New Roman" w:cs="Times New Roman"/>
          <w:b/>
          <w:sz w:val="28"/>
          <w:szCs w:val="28"/>
        </w:rPr>
      </w:pPr>
    </w:p>
    <w:p w:rsidR="002A7C49" w:rsidRDefault="002A7C49" w:rsidP="00CD76C2">
      <w:pPr>
        <w:pStyle w:val="af2"/>
        <w:ind w:right="-1"/>
        <w:rPr>
          <w:rFonts w:ascii="Times New Roman" w:hAnsi="Times New Roman" w:cs="Times New Roman"/>
          <w:b/>
          <w:sz w:val="28"/>
          <w:szCs w:val="28"/>
        </w:rPr>
      </w:pPr>
    </w:p>
    <w:p w:rsidR="002A7C49" w:rsidRDefault="002A7C49" w:rsidP="00CD76C2">
      <w:pPr>
        <w:pStyle w:val="af2"/>
        <w:ind w:right="-1"/>
        <w:rPr>
          <w:rFonts w:ascii="Times New Roman" w:hAnsi="Times New Roman" w:cs="Times New Roman"/>
          <w:b/>
          <w:sz w:val="28"/>
          <w:szCs w:val="28"/>
        </w:rPr>
      </w:pPr>
    </w:p>
    <w:p w:rsidR="002A7C49" w:rsidRDefault="002A7C49" w:rsidP="00CD76C2">
      <w:pPr>
        <w:pStyle w:val="af2"/>
        <w:ind w:right="-1"/>
        <w:rPr>
          <w:rFonts w:ascii="Times New Roman" w:hAnsi="Times New Roman" w:cs="Times New Roman"/>
          <w:b/>
          <w:sz w:val="28"/>
          <w:szCs w:val="28"/>
        </w:rPr>
      </w:pPr>
    </w:p>
    <w:p w:rsidR="002A7C49" w:rsidRDefault="002A7C49" w:rsidP="00CD76C2">
      <w:pPr>
        <w:pStyle w:val="af2"/>
        <w:ind w:right="-1"/>
        <w:rPr>
          <w:rFonts w:ascii="Times New Roman" w:hAnsi="Times New Roman" w:cs="Times New Roman"/>
          <w:b/>
          <w:sz w:val="28"/>
          <w:szCs w:val="28"/>
        </w:rPr>
      </w:pPr>
    </w:p>
    <w:p w:rsidR="002A7C49" w:rsidRDefault="002A7C49" w:rsidP="00CD76C2">
      <w:pPr>
        <w:pStyle w:val="af2"/>
        <w:ind w:right="-1"/>
        <w:rPr>
          <w:rFonts w:ascii="Times New Roman" w:hAnsi="Times New Roman" w:cs="Times New Roman"/>
          <w:b/>
          <w:sz w:val="28"/>
          <w:szCs w:val="28"/>
        </w:rPr>
      </w:pPr>
    </w:p>
    <w:p w:rsidR="002A7C49" w:rsidRDefault="002A7C49" w:rsidP="00CD76C2">
      <w:pPr>
        <w:pStyle w:val="af2"/>
        <w:ind w:right="-1"/>
        <w:rPr>
          <w:rFonts w:ascii="Times New Roman" w:hAnsi="Times New Roman" w:cs="Times New Roman"/>
          <w:b/>
          <w:sz w:val="28"/>
          <w:szCs w:val="28"/>
        </w:rPr>
      </w:pPr>
    </w:p>
    <w:p w:rsidR="002A7C49" w:rsidRDefault="002A7C49" w:rsidP="00CD76C2">
      <w:pPr>
        <w:pStyle w:val="af2"/>
        <w:ind w:right="-1"/>
        <w:rPr>
          <w:rFonts w:ascii="Times New Roman" w:hAnsi="Times New Roman" w:cs="Times New Roman"/>
          <w:b/>
          <w:sz w:val="28"/>
          <w:szCs w:val="28"/>
        </w:rPr>
      </w:pPr>
    </w:p>
    <w:p w:rsidR="002A7C49" w:rsidRPr="007B5F9D" w:rsidRDefault="002A7C49" w:rsidP="00CD76C2">
      <w:pPr>
        <w:pStyle w:val="af2"/>
        <w:ind w:right="-1"/>
        <w:rPr>
          <w:rFonts w:ascii="Times New Roman" w:hAnsi="Times New Roman" w:cs="Times New Roman"/>
          <w:b/>
          <w:sz w:val="28"/>
          <w:szCs w:val="28"/>
        </w:rPr>
      </w:pPr>
    </w:p>
    <w:p w:rsidR="00CD76C2" w:rsidRPr="007B5F9D" w:rsidRDefault="002A7C49" w:rsidP="00CD76C2">
      <w:pPr>
        <w:pStyle w:val="af2"/>
        <w:ind w:right="-1"/>
        <w:rPr>
          <w:rFonts w:ascii="Times New Roman" w:hAnsi="Times New Roman" w:cs="Times New Roman"/>
          <w:b/>
          <w:sz w:val="28"/>
          <w:szCs w:val="28"/>
        </w:rPr>
      </w:pPr>
      <w:r>
        <w:rPr>
          <w:rFonts w:ascii="Times New Roman" w:hAnsi="Times New Roman" w:cs="Times New Roman"/>
          <w:b/>
          <w:sz w:val="28"/>
          <w:szCs w:val="28"/>
        </w:rPr>
        <w:t>Приложение 4</w:t>
      </w:r>
    </w:p>
    <w:p w:rsidR="00CD76C2" w:rsidRPr="007B5F9D" w:rsidRDefault="00CD76C2" w:rsidP="00CD76C2">
      <w:pPr>
        <w:spacing w:line="240" w:lineRule="auto"/>
        <w:jc w:val="center"/>
        <w:rPr>
          <w:rFonts w:ascii="Times New Roman" w:hAnsi="Times New Roman"/>
          <w:sz w:val="28"/>
          <w:szCs w:val="28"/>
        </w:rPr>
      </w:pPr>
      <w:r w:rsidRPr="007B5F9D">
        <w:rPr>
          <w:rFonts w:ascii="Times New Roman" w:hAnsi="Times New Roman"/>
          <w:b/>
          <w:sz w:val="28"/>
          <w:szCs w:val="28"/>
        </w:rPr>
        <w:t>Комплекс методического обеспечения музыкального образовательного процесса</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3780"/>
        <w:gridCol w:w="3733"/>
      </w:tblGrid>
      <w:tr w:rsidR="00CD76C2" w:rsidRPr="007B5F9D" w:rsidTr="0090124E">
        <w:tc>
          <w:tcPr>
            <w:tcW w:w="2694" w:type="dxa"/>
          </w:tcPr>
          <w:p w:rsidR="00CD76C2" w:rsidRPr="007B5F9D" w:rsidRDefault="00CD76C2" w:rsidP="0090124E">
            <w:pPr>
              <w:spacing w:after="0" w:line="240" w:lineRule="auto"/>
              <w:jc w:val="center"/>
              <w:rPr>
                <w:rFonts w:ascii="Times New Roman" w:hAnsi="Times New Roman"/>
                <w:b/>
                <w:sz w:val="24"/>
                <w:szCs w:val="24"/>
              </w:rPr>
            </w:pPr>
            <w:r w:rsidRPr="007B5F9D">
              <w:rPr>
                <w:rFonts w:ascii="Times New Roman" w:hAnsi="Times New Roman"/>
                <w:b/>
                <w:sz w:val="24"/>
                <w:szCs w:val="24"/>
              </w:rPr>
              <w:t xml:space="preserve">Вид музыкальной деятельности </w:t>
            </w:r>
          </w:p>
        </w:tc>
        <w:tc>
          <w:tcPr>
            <w:tcW w:w="7513" w:type="dxa"/>
            <w:gridSpan w:val="2"/>
          </w:tcPr>
          <w:p w:rsidR="00CD76C2" w:rsidRPr="007B5F9D" w:rsidRDefault="00CD76C2" w:rsidP="0090124E">
            <w:pPr>
              <w:spacing w:after="0" w:line="240" w:lineRule="auto"/>
              <w:jc w:val="center"/>
              <w:rPr>
                <w:rFonts w:ascii="Times New Roman" w:hAnsi="Times New Roman"/>
                <w:b/>
                <w:sz w:val="24"/>
                <w:szCs w:val="24"/>
              </w:rPr>
            </w:pPr>
            <w:r w:rsidRPr="007B5F9D">
              <w:rPr>
                <w:rFonts w:ascii="Times New Roman" w:hAnsi="Times New Roman"/>
                <w:b/>
                <w:sz w:val="24"/>
                <w:szCs w:val="24"/>
              </w:rPr>
              <w:t xml:space="preserve">Учебно-методический комплекс </w:t>
            </w:r>
          </w:p>
        </w:tc>
      </w:tr>
      <w:tr w:rsidR="00CD76C2" w:rsidRPr="007B5F9D" w:rsidTr="0090124E">
        <w:tc>
          <w:tcPr>
            <w:tcW w:w="2694" w:type="dxa"/>
          </w:tcPr>
          <w:p w:rsidR="00CD76C2" w:rsidRPr="007B5F9D" w:rsidRDefault="00CD76C2" w:rsidP="0090124E">
            <w:pPr>
              <w:spacing w:after="0" w:line="240" w:lineRule="auto"/>
              <w:rPr>
                <w:rFonts w:ascii="Times New Roman" w:hAnsi="Times New Roman"/>
                <w:sz w:val="24"/>
                <w:szCs w:val="24"/>
              </w:rPr>
            </w:pPr>
            <w:r w:rsidRPr="007B5F9D">
              <w:rPr>
                <w:rFonts w:ascii="Times New Roman" w:hAnsi="Times New Roman"/>
                <w:sz w:val="24"/>
                <w:szCs w:val="24"/>
              </w:rPr>
              <w:t>1. Восприятие:</w:t>
            </w:r>
          </w:p>
        </w:tc>
        <w:tc>
          <w:tcPr>
            <w:tcW w:w="7513" w:type="dxa"/>
            <w:gridSpan w:val="2"/>
          </w:tcPr>
          <w:p w:rsidR="00CD76C2" w:rsidRPr="007B5F9D" w:rsidRDefault="00CD76C2" w:rsidP="00CD76C2">
            <w:pPr>
              <w:numPr>
                <w:ilvl w:val="0"/>
                <w:numId w:val="46"/>
              </w:numPr>
              <w:spacing w:after="0" w:line="240" w:lineRule="auto"/>
              <w:rPr>
                <w:rFonts w:ascii="Times New Roman" w:hAnsi="Times New Roman"/>
                <w:sz w:val="24"/>
                <w:szCs w:val="24"/>
              </w:rPr>
            </w:pPr>
            <w:r w:rsidRPr="007B5F9D">
              <w:rPr>
                <w:rFonts w:ascii="Times New Roman" w:hAnsi="Times New Roman"/>
                <w:sz w:val="24"/>
                <w:szCs w:val="24"/>
              </w:rPr>
              <w:t>Портреты русских и зарубежных композиторов</w:t>
            </w:r>
          </w:p>
          <w:p w:rsidR="00CD76C2" w:rsidRPr="007B5F9D" w:rsidRDefault="00CD76C2" w:rsidP="00CD76C2">
            <w:pPr>
              <w:numPr>
                <w:ilvl w:val="0"/>
                <w:numId w:val="46"/>
              </w:numPr>
              <w:spacing w:after="0" w:line="240" w:lineRule="auto"/>
              <w:rPr>
                <w:rFonts w:ascii="Times New Roman" w:hAnsi="Times New Roman"/>
                <w:sz w:val="24"/>
                <w:szCs w:val="24"/>
              </w:rPr>
            </w:pPr>
            <w:r w:rsidRPr="007B5F9D">
              <w:rPr>
                <w:rFonts w:ascii="Times New Roman" w:hAnsi="Times New Roman"/>
                <w:sz w:val="24"/>
                <w:szCs w:val="24"/>
              </w:rPr>
              <w:t>Наглядно - иллюстративный материал:</w:t>
            </w:r>
          </w:p>
          <w:p w:rsidR="00CD76C2" w:rsidRPr="007B5F9D" w:rsidRDefault="00CD76C2" w:rsidP="00CD76C2">
            <w:pPr>
              <w:numPr>
                <w:ilvl w:val="0"/>
                <w:numId w:val="46"/>
              </w:numPr>
              <w:spacing w:after="0" w:line="240" w:lineRule="auto"/>
              <w:rPr>
                <w:rFonts w:ascii="Times New Roman" w:hAnsi="Times New Roman"/>
                <w:sz w:val="24"/>
                <w:szCs w:val="24"/>
              </w:rPr>
            </w:pPr>
            <w:r w:rsidRPr="007B5F9D">
              <w:rPr>
                <w:rFonts w:ascii="Times New Roman" w:hAnsi="Times New Roman"/>
                <w:sz w:val="24"/>
                <w:szCs w:val="24"/>
              </w:rPr>
              <w:t>- сюжетные картины;</w:t>
            </w:r>
          </w:p>
          <w:p w:rsidR="00CD76C2" w:rsidRPr="007B5F9D" w:rsidRDefault="00CD76C2" w:rsidP="00CD76C2">
            <w:pPr>
              <w:numPr>
                <w:ilvl w:val="0"/>
                <w:numId w:val="46"/>
              </w:numPr>
              <w:spacing w:after="0" w:line="240" w:lineRule="auto"/>
              <w:rPr>
                <w:rFonts w:ascii="Times New Roman" w:hAnsi="Times New Roman"/>
                <w:sz w:val="24"/>
                <w:szCs w:val="24"/>
              </w:rPr>
            </w:pPr>
            <w:r w:rsidRPr="007B5F9D">
              <w:rPr>
                <w:rFonts w:ascii="Times New Roman" w:hAnsi="Times New Roman"/>
                <w:sz w:val="24"/>
                <w:szCs w:val="24"/>
              </w:rPr>
              <w:t>- пейзажи (времена года);</w:t>
            </w:r>
          </w:p>
          <w:p w:rsidR="00CD76C2" w:rsidRPr="007B5F9D" w:rsidRDefault="00CD76C2" w:rsidP="00CD76C2">
            <w:pPr>
              <w:numPr>
                <w:ilvl w:val="0"/>
                <w:numId w:val="46"/>
              </w:numPr>
              <w:spacing w:after="0" w:line="240" w:lineRule="auto"/>
              <w:rPr>
                <w:rFonts w:ascii="Times New Roman" w:hAnsi="Times New Roman"/>
                <w:sz w:val="24"/>
                <w:szCs w:val="24"/>
              </w:rPr>
            </w:pPr>
            <w:r w:rsidRPr="007B5F9D">
              <w:rPr>
                <w:rFonts w:ascii="Times New Roman" w:hAnsi="Times New Roman"/>
                <w:sz w:val="24"/>
                <w:szCs w:val="24"/>
              </w:rPr>
              <w:t>- комплект «Мир в картинках. Музыкальные инструменты» («Мозаика-синтез»).</w:t>
            </w:r>
          </w:p>
          <w:p w:rsidR="00CD76C2" w:rsidRPr="00E93F37" w:rsidRDefault="00CD76C2" w:rsidP="00CD76C2">
            <w:pPr>
              <w:numPr>
                <w:ilvl w:val="0"/>
                <w:numId w:val="46"/>
              </w:numPr>
              <w:spacing w:after="0" w:line="240" w:lineRule="auto"/>
              <w:rPr>
                <w:rFonts w:ascii="Times New Roman" w:hAnsi="Times New Roman"/>
                <w:sz w:val="24"/>
                <w:szCs w:val="24"/>
              </w:rPr>
            </w:pPr>
            <w:r w:rsidRPr="007B5F9D">
              <w:rPr>
                <w:rFonts w:ascii="Times New Roman" w:hAnsi="Times New Roman"/>
                <w:sz w:val="24"/>
                <w:szCs w:val="24"/>
              </w:rPr>
              <w:t>Музыкальный центр «</w:t>
            </w:r>
            <w:r w:rsidRPr="007B5F9D">
              <w:rPr>
                <w:rFonts w:ascii="Times New Roman" w:hAnsi="Times New Roman"/>
                <w:sz w:val="24"/>
                <w:szCs w:val="24"/>
                <w:lang w:val="en-US"/>
              </w:rPr>
              <w:t>Samsung</w:t>
            </w:r>
            <w:r w:rsidRPr="007B5F9D">
              <w:rPr>
                <w:rFonts w:ascii="Times New Roman" w:hAnsi="Times New Roman"/>
                <w:sz w:val="24"/>
                <w:szCs w:val="24"/>
              </w:rPr>
              <w:t>»</w:t>
            </w:r>
          </w:p>
          <w:p w:rsidR="00CD76C2" w:rsidRPr="007B5F9D" w:rsidRDefault="00CD76C2" w:rsidP="00CD76C2">
            <w:pPr>
              <w:numPr>
                <w:ilvl w:val="0"/>
                <w:numId w:val="46"/>
              </w:numPr>
              <w:spacing w:after="0" w:line="240" w:lineRule="auto"/>
              <w:rPr>
                <w:rFonts w:ascii="Times New Roman" w:hAnsi="Times New Roman"/>
                <w:sz w:val="24"/>
                <w:szCs w:val="24"/>
              </w:rPr>
            </w:pPr>
            <w:r w:rsidRPr="007B5F9D">
              <w:rPr>
                <w:rFonts w:ascii="Times New Roman" w:hAnsi="Times New Roman"/>
                <w:sz w:val="24"/>
                <w:szCs w:val="24"/>
              </w:rPr>
              <w:t>Фортепиано</w:t>
            </w:r>
          </w:p>
          <w:p w:rsidR="00CD76C2" w:rsidRPr="007B5F9D" w:rsidRDefault="00CD76C2" w:rsidP="00CD76C2">
            <w:pPr>
              <w:numPr>
                <w:ilvl w:val="0"/>
                <w:numId w:val="46"/>
              </w:numPr>
              <w:spacing w:after="0" w:line="240" w:lineRule="auto"/>
              <w:rPr>
                <w:rFonts w:ascii="Times New Roman" w:hAnsi="Times New Roman"/>
                <w:sz w:val="24"/>
                <w:szCs w:val="24"/>
              </w:rPr>
            </w:pPr>
            <w:r w:rsidRPr="007B5F9D">
              <w:rPr>
                <w:rFonts w:ascii="Times New Roman" w:hAnsi="Times New Roman"/>
                <w:sz w:val="24"/>
                <w:szCs w:val="24"/>
              </w:rPr>
              <w:t>Современный нотный материал</w:t>
            </w:r>
          </w:p>
          <w:p w:rsidR="00CD76C2" w:rsidRPr="007B5F9D" w:rsidRDefault="00CD76C2" w:rsidP="00CD76C2">
            <w:pPr>
              <w:numPr>
                <w:ilvl w:val="0"/>
                <w:numId w:val="46"/>
              </w:numPr>
              <w:spacing w:after="0" w:line="240" w:lineRule="auto"/>
              <w:rPr>
                <w:rFonts w:ascii="Times New Roman" w:hAnsi="Times New Roman"/>
                <w:sz w:val="24"/>
                <w:szCs w:val="24"/>
              </w:rPr>
            </w:pPr>
            <w:r w:rsidRPr="007B5F9D">
              <w:rPr>
                <w:rFonts w:ascii="Times New Roman" w:hAnsi="Times New Roman"/>
                <w:sz w:val="24"/>
                <w:szCs w:val="24"/>
              </w:rPr>
              <w:t>Аудиокассеты, С</w:t>
            </w:r>
            <w:r w:rsidRPr="007B5F9D">
              <w:rPr>
                <w:rFonts w:ascii="Times New Roman" w:hAnsi="Times New Roman"/>
                <w:sz w:val="24"/>
                <w:szCs w:val="24"/>
                <w:lang w:val="en-US"/>
              </w:rPr>
              <w:t>D</w:t>
            </w:r>
            <w:r w:rsidRPr="007B5F9D">
              <w:rPr>
                <w:rFonts w:ascii="Times New Roman" w:hAnsi="Times New Roman"/>
                <w:sz w:val="24"/>
                <w:szCs w:val="24"/>
              </w:rPr>
              <w:t>-диски.</w:t>
            </w:r>
          </w:p>
        </w:tc>
      </w:tr>
      <w:tr w:rsidR="00CD76C2" w:rsidRPr="007B5F9D" w:rsidTr="0090124E">
        <w:tc>
          <w:tcPr>
            <w:tcW w:w="10207" w:type="dxa"/>
            <w:gridSpan w:val="3"/>
          </w:tcPr>
          <w:p w:rsidR="00CD76C2" w:rsidRPr="007B5F9D" w:rsidRDefault="00CD76C2" w:rsidP="0090124E">
            <w:pPr>
              <w:spacing w:after="0" w:line="240" w:lineRule="auto"/>
              <w:jc w:val="center"/>
              <w:rPr>
                <w:rFonts w:ascii="Times New Roman" w:hAnsi="Times New Roman"/>
                <w:b/>
                <w:sz w:val="24"/>
                <w:szCs w:val="24"/>
              </w:rPr>
            </w:pPr>
            <w:r w:rsidRPr="007B5F9D">
              <w:rPr>
                <w:rFonts w:ascii="Times New Roman" w:hAnsi="Times New Roman"/>
                <w:b/>
                <w:sz w:val="24"/>
                <w:szCs w:val="24"/>
              </w:rPr>
              <w:t>Наглядно-иллюстративный материа</w:t>
            </w:r>
          </w:p>
        </w:tc>
      </w:tr>
      <w:tr w:rsidR="00CD76C2" w:rsidRPr="007B5F9D" w:rsidTr="0090124E">
        <w:tc>
          <w:tcPr>
            <w:tcW w:w="2694" w:type="dxa"/>
          </w:tcPr>
          <w:p w:rsidR="00CD76C2" w:rsidRPr="007B5F9D" w:rsidRDefault="00CD76C2" w:rsidP="0090124E">
            <w:pPr>
              <w:spacing w:after="0" w:line="240" w:lineRule="auto"/>
              <w:rPr>
                <w:rFonts w:ascii="Times New Roman" w:hAnsi="Times New Roman"/>
                <w:sz w:val="24"/>
                <w:szCs w:val="24"/>
              </w:rPr>
            </w:pPr>
          </w:p>
        </w:tc>
        <w:tc>
          <w:tcPr>
            <w:tcW w:w="3780" w:type="dxa"/>
          </w:tcPr>
          <w:p w:rsidR="00CD76C2" w:rsidRPr="007B5F9D" w:rsidRDefault="00CD76C2" w:rsidP="0090124E">
            <w:pPr>
              <w:spacing w:after="0" w:line="240" w:lineRule="auto"/>
              <w:jc w:val="center"/>
              <w:rPr>
                <w:rFonts w:ascii="Times New Roman" w:hAnsi="Times New Roman"/>
                <w:b/>
                <w:sz w:val="24"/>
                <w:szCs w:val="24"/>
              </w:rPr>
            </w:pPr>
            <w:r w:rsidRPr="007B5F9D">
              <w:rPr>
                <w:rFonts w:ascii="Times New Roman" w:hAnsi="Times New Roman"/>
                <w:b/>
                <w:sz w:val="24"/>
                <w:szCs w:val="24"/>
              </w:rPr>
              <w:t>Младший дошкольный возраст</w:t>
            </w:r>
          </w:p>
        </w:tc>
        <w:tc>
          <w:tcPr>
            <w:tcW w:w="3733" w:type="dxa"/>
          </w:tcPr>
          <w:p w:rsidR="00CD76C2" w:rsidRPr="007B5F9D" w:rsidRDefault="00CD76C2" w:rsidP="0090124E">
            <w:pPr>
              <w:spacing w:after="0" w:line="240" w:lineRule="auto"/>
              <w:jc w:val="center"/>
              <w:rPr>
                <w:rFonts w:ascii="Times New Roman" w:hAnsi="Times New Roman"/>
                <w:b/>
                <w:sz w:val="24"/>
                <w:szCs w:val="24"/>
              </w:rPr>
            </w:pPr>
            <w:r w:rsidRPr="007B5F9D">
              <w:rPr>
                <w:rFonts w:ascii="Times New Roman" w:hAnsi="Times New Roman"/>
                <w:b/>
                <w:sz w:val="24"/>
                <w:szCs w:val="24"/>
              </w:rPr>
              <w:t>Старший дошкольный возраст</w:t>
            </w:r>
          </w:p>
        </w:tc>
      </w:tr>
      <w:tr w:rsidR="00CD76C2" w:rsidRPr="007B5F9D" w:rsidTr="0090124E">
        <w:tc>
          <w:tcPr>
            <w:tcW w:w="2694" w:type="dxa"/>
          </w:tcPr>
          <w:p w:rsidR="00CD76C2" w:rsidRPr="007B5F9D" w:rsidRDefault="00CD76C2" w:rsidP="0090124E">
            <w:pPr>
              <w:spacing w:after="0" w:line="240" w:lineRule="auto"/>
              <w:rPr>
                <w:rFonts w:ascii="Times New Roman" w:hAnsi="Times New Roman"/>
                <w:sz w:val="24"/>
                <w:szCs w:val="24"/>
              </w:rPr>
            </w:pPr>
            <w:r w:rsidRPr="007B5F9D">
              <w:rPr>
                <w:rFonts w:ascii="Times New Roman" w:hAnsi="Times New Roman"/>
                <w:sz w:val="24"/>
                <w:szCs w:val="24"/>
              </w:rPr>
              <w:t>2. Пение: музыкально-слуховые представления</w:t>
            </w:r>
          </w:p>
        </w:tc>
        <w:tc>
          <w:tcPr>
            <w:tcW w:w="3780" w:type="dxa"/>
          </w:tcPr>
          <w:p w:rsidR="00CD76C2" w:rsidRPr="007B5F9D" w:rsidRDefault="00CD76C2" w:rsidP="0090124E">
            <w:pPr>
              <w:spacing w:after="0" w:line="240" w:lineRule="auto"/>
              <w:rPr>
                <w:rFonts w:ascii="Times New Roman" w:hAnsi="Times New Roman"/>
                <w:sz w:val="24"/>
                <w:szCs w:val="24"/>
              </w:rPr>
            </w:pPr>
            <w:r w:rsidRPr="007B5F9D">
              <w:rPr>
                <w:rFonts w:ascii="Times New Roman" w:hAnsi="Times New Roman"/>
                <w:sz w:val="24"/>
                <w:szCs w:val="24"/>
              </w:rPr>
              <w:t xml:space="preserve"> «Птица и птенчики»; «Мишка и мышка»; «Чудесный мешочек» ; «Курица и цыплята»; «Петушок большой и маленький»; «Угадай-ка»; «Кто как идет?»</w:t>
            </w:r>
          </w:p>
        </w:tc>
        <w:tc>
          <w:tcPr>
            <w:tcW w:w="3733" w:type="dxa"/>
          </w:tcPr>
          <w:p w:rsidR="00CD76C2" w:rsidRPr="007B5F9D" w:rsidRDefault="00CD76C2" w:rsidP="0090124E">
            <w:pPr>
              <w:spacing w:after="0" w:line="240" w:lineRule="auto"/>
              <w:rPr>
                <w:rFonts w:ascii="Times New Roman" w:hAnsi="Times New Roman"/>
                <w:sz w:val="24"/>
                <w:szCs w:val="24"/>
              </w:rPr>
            </w:pPr>
            <w:r w:rsidRPr="007B5F9D">
              <w:rPr>
                <w:rFonts w:ascii="Times New Roman" w:hAnsi="Times New Roman"/>
                <w:sz w:val="24"/>
                <w:szCs w:val="24"/>
              </w:rPr>
              <w:t xml:space="preserve"> «Музыкальное лото «До, ре, ми»; «Лестница»; «Угадай колокольчик»; «Три поросенка»; «На чем играю?»; «Громкая и тихая музыка»; «Узнай какой инструмент» </w:t>
            </w:r>
          </w:p>
        </w:tc>
      </w:tr>
      <w:tr w:rsidR="00CD76C2" w:rsidRPr="007B5F9D" w:rsidTr="0090124E">
        <w:tc>
          <w:tcPr>
            <w:tcW w:w="2694" w:type="dxa"/>
          </w:tcPr>
          <w:p w:rsidR="00CD76C2" w:rsidRPr="007B5F9D" w:rsidRDefault="00CD76C2" w:rsidP="0090124E">
            <w:pPr>
              <w:spacing w:after="0" w:line="240" w:lineRule="auto"/>
              <w:rPr>
                <w:rFonts w:ascii="Times New Roman" w:hAnsi="Times New Roman"/>
                <w:sz w:val="24"/>
                <w:szCs w:val="24"/>
              </w:rPr>
            </w:pPr>
            <w:r w:rsidRPr="007B5F9D">
              <w:rPr>
                <w:rFonts w:ascii="Times New Roman" w:hAnsi="Times New Roman"/>
                <w:sz w:val="24"/>
                <w:szCs w:val="24"/>
              </w:rPr>
              <w:t>- ладовое чувство</w:t>
            </w:r>
          </w:p>
        </w:tc>
        <w:tc>
          <w:tcPr>
            <w:tcW w:w="3780" w:type="dxa"/>
          </w:tcPr>
          <w:p w:rsidR="00CD76C2" w:rsidRPr="007B5F9D" w:rsidRDefault="00CD76C2" w:rsidP="0090124E">
            <w:pPr>
              <w:spacing w:after="0" w:line="240" w:lineRule="auto"/>
              <w:rPr>
                <w:rFonts w:ascii="Times New Roman" w:hAnsi="Times New Roman"/>
                <w:sz w:val="24"/>
                <w:szCs w:val="24"/>
              </w:rPr>
            </w:pPr>
            <w:r w:rsidRPr="007B5F9D">
              <w:rPr>
                <w:rFonts w:ascii="Times New Roman" w:hAnsi="Times New Roman"/>
                <w:sz w:val="24"/>
                <w:szCs w:val="24"/>
              </w:rPr>
              <w:t xml:space="preserve"> «Колпачки»; «Солнышко и тучка»; «Грустно-весело»</w:t>
            </w:r>
          </w:p>
        </w:tc>
        <w:tc>
          <w:tcPr>
            <w:tcW w:w="3733" w:type="dxa"/>
          </w:tcPr>
          <w:p w:rsidR="00CD76C2" w:rsidRPr="007B5F9D" w:rsidRDefault="00CD76C2" w:rsidP="0090124E">
            <w:pPr>
              <w:spacing w:after="0" w:line="240" w:lineRule="auto"/>
              <w:rPr>
                <w:rFonts w:ascii="Times New Roman" w:hAnsi="Times New Roman"/>
                <w:sz w:val="24"/>
                <w:szCs w:val="24"/>
              </w:rPr>
            </w:pPr>
            <w:r w:rsidRPr="007B5F9D">
              <w:rPr>
                <w:rFonts w:ascii="Times New Roman" w:hAnsi="Times New Roman"/>
                <w:sz w:val="24"/>
                <w:szCs w:val="24"/>
              </w:rPr>
              <w:t xml:space="preserve"> «Грустно-весело»; «Выполни задание»; «Слушаем внимательно»</w:t>
            </w:r>
          </w:p>
        </w:tc>
      </w:tr>
      <w:tr w:rsidR="00CD76C2" w:rsidRPr="007B5F9D" w:rsidTr="0090124E">
        <w:tc>
          <w:tcPr>
            <w:tcW w:w="2694" w:type="dxa"/>
          </w:tcPr>
          <w:p w:rsidR="00CD76C2" w:rsidRPr="007B5F9D" w:rsidRDefault="00CD76C2" w:rsidP="0090124E">
            <w:pPr>
              <w:spacing w:after="0" w:line="240" w:lineRule="auto"/>
              <w:rPr>
                <w:rFonts w:ascii="Times New Roman" w:hAnsi="Times New Roman"/>
                <w:sz w:val="24"/>
                <w:szCs w:val="24"/>
              </w:rPr>
            </w:pPr>
            <w:r w:rsidRPr="007B5F9D">
              <w:rPr>
                <w:rFonts w:ascii="Times New Roman" w:hAnsi="Times New Roman"/>
                <w:sz w:val="24"/>
                <w:szCs w:val="24"/>
              </w:rPr>
              <w:t>- чувство ритма</w:t>
            </w:r>
          </w:p>
        </w:tc>
        <w:tc>
          <w:tcPr>
            <w:tcW w:w="3780" w:type="dxa"/>
          </w:tcPr>
          <w:p w:rsidR="00CD76C2" w:rsidRPr="007B5F9D" w:rsidRDefault="00CD76C2" w:rsidP="0090124E">
            <w:pPr>
              <w:spacing w:after="0" w:line="240" w:lineRule="auto"/>
              <w:rPr>
                <w:rFonts w:ascii="Times New Roman" w:hAnsi="Times New Roman"/>
                <w:sz w:val="24"/>
                <w:szCs w:val="24"/>
              </w:rPr>
            </w:pPr>
            <w:r w:rsidRPr="007B5F9D">
              <w:rPr>
                <w:rFonts w:ascii="Times New Roman" w:hAnsi="Times New Roman"/>
                <w:sz w:val="24"/>
                <w:szCs w:val="24"/>
              </w:rPr>
              <w:t>«Прогулка»; «Что делают дети»; «Зайцы»</w:t>
            </w:r>
          </w:p>
        </w:tc>
        <w:tc>
          <w:tcPr>
            <w:tcW w:w="3733" w:type="dxa"/>
          </w:tcPr>
          <w:p w:rsidR="00CD76C2" w:rsidRPr="007B5F9D" w:rsidRDefault="00CD76C2" w:rsidP="0090124E">
            <w:pPr>
              <w:spacing w:after="0" w:line="240" w:lineRule="auto"/>
              <w:rPr>
                <w:rFonts w:ascii="Times New Roman" w:hAnsi="Times New Roman"/>
                <w:sz w:val="24"/>
                <w:szCs w:val="24"/>
              </w:rPr>
            </w:pPr>
            <w:r w:rsidRPr="007B5F9D">
              <w:rPr>
                <w:rFonts w:ascii="Times New Roman" w:hAnsi="Times New Roman"/>
                <w:sz w:val="24"/>
                <w:szCs w:val="24"/>
              </w:rPr>
              <w:t xml:space="preserve"> «Ритмическое эхо»; «Наше путешествие ; «Определи по ритму»</w:t>
            </w:r>
          </w:p>
        </w:tc>
      </w:tr>
      <w:tr w:rsidR="00CD76C2" w:rsidTr="0090124E">
        <w:tc>
          <w:tcPr>
            <w:tcW w:w="2694" w:type="dxa"/>
          </w:tcPr>
          <w:p w:rsidR="00CD76C2" w:rsidRPr="007B5F9D" w:rsidRDefault="00CD76C2" w:rsidP="0090124E">
            <w:pPr>
              <w:spacing w:after="0" w:line="240" w:lineRule="auto"/>
              <w:rPr>
                <w:rFonts w:ascii="Times New Roman" w:hAnsi="Times New Roman"/>
                <w:sz w:val="24"/>
                <w:szCs w:val="24"/>
              </w:rPr>
            </w:pPr>
            <w:r w:rsidRPr="007B5F9D">
              <w:rPr>
                <w:rFonts w:ascii="Times New Roman" w:hAnsi="Times New Roman"/>
                <w:sz w:val="24"/>
                <w:szCs w:val="24"/>
              </w:rPr>
              <w:t xml:space="preserve">3. Музыкально-ритмические движения </w:t>
            </w:r>
          </w:p>
        </w:tc>
        <w:tc>
          <w:tcPr>
            <w:tcW w:w="7513" w:type="dxa"/>
            <w:gridSpan w:val="2"/>
            <w:shd w:val="clear" w:color="auto" w:fill="auto"/>
          </w:tcPr>
          <w:p w:rsidR="00CD76C2" w:rsidRPr="007B5F9D" w:rsidRDefault="00CD76C2" w:rsidP="0090124E">
            <w:pPr>
              <w:spacing w:after="0" w:line="240" w:lineRule="auto"/>
              <w:jc w:val="both"/>
              <w:rPr>
                <w:rFonts w:ascii="Times New Roman" w:hAnsi="Times New Roman"/>
                <w:sz w:val="24"/>
                <w:szCs w:val="24"/>
              </w:rPr>
            </w:pPr>
            <w:r w:rsidRPr="007B5F9D">
              <w:rPr>
                <w:rFonts w:ascii="Times New Roman" w:hAnsi="Times New Roman"/>
                <w:sz w:val="24"/>
                <w:szCs w:val="24"/>
              </w:rPr>
              <w:t xml:space="preserve">  Альбом «Композиторы»</w:t>
            </w:r>
          </w:p>
          <w:p w:rsidR="00CD76C2" w:rsidRPr="007B5F9D" w:rsidRDefault="00CD76C2" w:rsidP="0090124E">
            <w:pPr>
              <w:spacing w:after="0" w:line="240" w:lineRule="auto"/>
              <w:jc w:val="both"/>
              <w:rPr>
                <w:rFonts w:ascii="Times New Roman" w:hAnsi="Times New Roman"/>
                <w:sz w:val="24"/>
                <w:szCs w:val="24"/>
              </w:rPr>
            </w:pPr>
            <w:r w:rsidRPr="007B5F9D">
              <w:rPr>
                <w:rFonts w:ascii="Times New Roman" w:hAnsi="Times New Roman"/>
                <w:sz w:val="24"/>
                <w:szCs w:val="24"/>
              </w:rPr>
              <w:t>Альбом «Музыкальные инструменты»</w:t>
            </w:r>
          </w:p>
          <w:p w:rsidR="00CD76C2" w:rsidRPr="007B5F9D" w:rsidRDefault="00CD76C2" w:rsidP="0090124E">
            <w:pPr>
              <w:spacing w:after="0" w:line="240" w:lineRule="auto"/>
              <w:jc w:val="both"/>
              <w:rPr>
                <w:rFonts w:ascii="Times New Roman" w:hAnsi="Times New Roman"/>
                <w:sz w:val="24"/>
                <w:szCs w:val="24"/>
              </w:rPr>
            </w:pPr>
            <w:r w:rsidRPr="007B5F9D">
              <w:rPr>
                <w:rFonts w:ascii="Times New Roman" w:hAnsi="Times New Roman"/>
                <w:sz w:val="24"/>
                <w:szCs w:val="24"/>
              </w:rPr>
              <w:t>Альбом «Времена года»</w:t>
            </w:r>
          </w:p>
          <w:p w:rsidR="00CD76C2" w:rsidRPr="007B5F9D" w:rsidRDefault="00CD76C2" w:rsidP="0090124E">
            <w:pPr>
              <w:spacing w:after="0" w:line="240" w:lineRule="auto"/>
              <w:jc w:val="both"/>
              <w:rPr>
                <w:rFonts w:ascii="Times New Roman" w:hAnsi="Times New Roman"/>
                <w:sz w:val="24"/>
                <w:szCs w:val="24"/>
              </w:rPr>
            </w:pPr>
            <w:r w:rsidRPr="007B5F9D">
              <w:rPr>
                <w:rFonts w:ascii="Times New Roman" w:hAnsi="Times New Roman"/>
                <w:sz w:val="24"/>
                <w:szCs w:val="24"/>
              </w:rPr>
              <w:t>Альбом наглядного материала для слушания.</w:t>
            </w:r>
          </w:p>
          <w:p w:rsidR="00CD76C2" w:rsidRPr="007B5F9D" w:rsidRDefault="00CD76C2" w:rsidP="0090124E">
            <w:pPr>
              <w:spacing w:after="0" w:line="240" w:lineRule="auto"/>
              <w:jc w:val="both"/>
              <w:rPr>
                <w:rFonts w:ascii="Times New Roman" w:hAnsi="Times New Roman"/>
                <w:sz w:val="24"/>
                <w:szCs w:val="24"/>
              </w:rPr>
            </w:pPr>
            <w:r w:rsidRPr="007B5F9D">
              <w:rPr>
                <w:rFonts w:ascii="Times New Roman" w:hAnsi="Times New Roman"/>
                <w:sz w:val="24"/>
                <w:szCs w:val="24"/>
              </w:rPr>
              <w:t>Музыкальный кубик к дидактической игре «На чем будем играть»</w:t>
            </w:r>
          </w:p>
          <w:p w:rsidR="00CD76C2" w:rsidRPr="007B5F9D" w:rsidRDefault="00CD76C2" w:rsidP="0090124E">
            <w:pPr>
              <w:spacing w:after="0" w:line="240" w:lineRule="auto"/>
              <w:jc w:val="both"/>
              <w:rPr>
                <w:rFonts w:ascii="Times New Roman" w:hAnsi="Times New Roman"/>
                <w:sz w:val="24"/>
                <w:szCs w:val="24"/>
              </w:rPr>
            </w:pPr>
            <w:r w:rsidRPr="007B5F9D">
              <w:rPr>
                <w:rFonts w:ascii="Times New Roman" w:hAnsi="Times New Roman"/>
                <w:sz w:val="24"/>
                <w:szCs w:val="24"/>
              </w:rPr>
              <w:t>Музыкальный  кубик к дидактической игре «Определи жанр произведения»</w:t>
            </w:r>
          </w:p>
          <w:p w:rsidR="00CD76C2" w:rsidRPr="007B5F9D" w:rsidRDefault="00CD76C2" w:rsidP="0090124E">
            <w:pPr>
              <w:spacing w:after="0" w:line="240" w:lineRule="auto"/>
              <w:jc w:val="both"/>
              <w:rPr>
                <w:rFonts w:ascii="Times New Roman" w:hAnsi="Times New Roman"/>
                <w:sz w:val="24"/>
                <w:szCs w:val="24"/>
              </w:rPr>
            </w:pPr>
            <w:r w:rsidRPr="007B5F9D">
              <w:rPr>
                <w:rFonts w:ascii="Times New Roman" w:hAnsi="Times New Roman"/>
                <w:sz w:val="24"/>
                <w:szCs w:val="24"/>
              </w:rPr>
              <w:t>Музыкально-дидактические игры: «Найди парный звук», «Теремок», «Зайцы», «Угадай-ка», «Кого встретил колобок», «Птица и птенчики», «Солнышко и тучка».</w:t>
            </w:r>
          </w:p>
          <w:p w:rsidR="00CD76C2" w:rsidRPr="007B5F9D" w:rsidRDefault="00CD76C2" w:rsidP="0090124E">
            <w:pPr>
              <w:spacing w:after="0" w:line="240" w:lineRule="auto"/>
              <w:jc w:val="both"/>
              <w:rPr>
                <w:rFonts w:ascii="Times New Roman" w:hAnsi="Times New Roman"/>
                <w:sz w:val="24"/>
                <w:szCs w:val="24"/>
              </w:rPr>
            </w:pPr>
            <w:r w:rsidRPr="007B5F9D">
              <w:rPr>
                <w:rFonts w:ascii="Times New Roman" w:hAnsi="Times New Roman"/>
                <w:sz w:val="24"/>
                <w:szCs w:val="24"/>
              </w:rPr>
              <w:t>Музыкальные инструменты (ложки, маракасы, треугольники, барабаны, металлофоны, кастаньеты, румбы, бубны, колокольчики, дудочки).</w:t>
            </w:r>
          </w:p>
          <w:p w:rsidR="00CD76C2" w:rsidRPr="007B5F9D" w:rsidRDefault="00CD76C2" w:rsidP="0090124E">
            <w:pPr>
              <w:spacing w:after="0" w:line="240" w:lineRule="auto"/>
              <w:ind w:firstLine="567"/>
              <w:jc w:val="both"/>
              <w:rPr>
                <w:rFonts w:ascii="Times New Roman" w:hAnsi="Times New Roman"/>
                <w:sz w:val="24"/>
                <w:szCs w:val="24"/>
              </w:rPr>
            </w:pPr>
            <w:r w:rsidRPr="007B5F9D">
              <w:rPr>
                <w:rFonts w:ascii="Times New Roman" w:hAnsi="Times New Roman"/>
                <w:sz w:val="24"/>
                <w:szCs w:val="24"/>
              </w:rPr>
              <w:t>Раздаточный материал (флажки, цветы, погремушки, ленты, султанчики, платочки, обручи).</w:t>
            </w:r>
          </w:p>
          <w:p w:rsidR="00CD76C2" w:rsidRPr="007B5F9D" w:rsidRDefault="00CD76C2" w:rsidP="0090124E">
            <w:pPr>
              <w:spacing w:after="0" w:line="240" w:lineRule="auto"/>
              <w:ind w:firstLine="567"/>
              <w:jc w:val="both"/>
              <w:rPr>
                <w:rFonts w:ascii="Times New Roman" w:hAnsi="Times New Roman"/>
                <w:sz w:val="24"/>
                <w:szCs w:val="24"/>
              </w:rPr>
            </w:pPr>
            <w:r w:rsidRPr="007B5F9D">
              <w:rPr>
                <w:rFonts w:ascii="Times New Roman" w:hAnsi="Times New Roman"/>
                <w:sz w:val="24"/>
                <w:szCs w:val="24"/>
              </w:rPr>
              <w:t>Маски и шапочки для театрализованных и музыкально-дидактических  игр.</w:t>
            </w:r>
          </w:p>
          <w:p w:rsidR="00CD76C2" w:rsidRPr="007B5F9D" w:rsidRDefault="00CD76C2" w:rsidP="0090124E">
            <w:pPr>
              <w:spacing w:after="0" w:line="240" w:lineRule="auto"/>
              <w:ind w:firstLine="567"/>
              <w:jc w:val="both"/>
              <w:rPr>
                <w:rFonts w:ascii="Times New Roman" w:hAnsi="Times New Roman"/>
                <w:sz w:val="24"/>
                <w:szCs w:val="24"/>
              </w:rPr>
            </w:pPr>
            <w:r w:rsidRPr="007B5F9D">
              <w:rPr>
                <w:rFonts w:ascii="Times New Roman" w:hAnsi="Times New Roman"/>
                <w:sz w:val="24"/>
                <w:szCs w:val="24"/>
              </w:rPr>
              <w:t>Карнавальные костюмы: лиса, медведь, волк, заяц, белка, кошка, собака, тигр, сорока, красная шапочка, маленькие бабы ежки,елочка и др.</w:t>
            </w:r>
          </w:p>
          <w:p w:rsidR="00CD76C2" w:rsidRPr="0061335F" w:rsidRDefault="00CD76C2" w:rsidP="0090124E">
            <w:pPr>
              <w:spacing w:after="0" w:line="240" w:lineRule="auto"/>
              <w:jc w:val="both"/>
              <w:rPr>
                <w:rFonts w:ascii="Times New Roman" w:hAnsi="Times New Roman"/>
                <w:sz w:val="24"/>
                <w:szCs w:val="24"/>
              </w:rPr>
            </w:pPr>
            <w:r w:rsidRPr="007B5F9D">
              <w:rPr>
                <w:rFonts w:ascii="Times New Roman" w:hAnsi="Times New Roman"/>
                <w:sz w:val="24"/>
                <w:szCs w:val="24"/>
              </w:rPr>
              <w:t>Русские народные костюмы - 6 шт.</w:t>
            </w:r>
            <w:r w:rsidRPr="0061335F">
              <w:rPr>
                <w:rFonts w:ascii="Times New Roman" w:hAnsi="Times New Roman"/>
                <w:sz w:val="24"/>
                <w:szCs w:val="24"/>
              </w:rPr>
              <w:t xml:space="preserve">  </w:t>
            </w:r>
          </w:p>
        </w:tc>
      </w:tr>
    </w:tbl>
    <w:p w:rsidR="00CD76C2" w:rsidRDefault="00CD76C2" w:rsidP="00CD76C2"/>
    <w:p w:rsidR="008A132F" w:rsidRDefault="008A132F" w:rsidP="008A132F">
      <w:pPr>
        <w:spacing w:after="150" w:line="240" w:lineRule="auto"/>
        <w:rPr>
          <w:rFonts w:ascii="&amp;quot" w:eastAsia="Times New Roman" w:hAnsi="&amp;quot" w:cs="Times New Roman"/>
          <w:b/>
          <w:bCs/>
          <w:color w:val="676A6C"/>
          <w:sz w:val="21"/>
        </w:rPr>
      </w:pPr>
    </w:p>
    <w:p w:rsidR="008A132F" w:rsidRDefault="008A132F" w:rsidP="008A132F">
      <w:pPr>
        <w:spacing w:after="150" w:line="240" w:lineRule="auto"/>
        <w:rPr>
          <w:rFonts w:ascii="&amp;quot" w:eastAsia="Times New Roman" w:hAnsi="&amp;quot" w:cs="Times New Roman"/>
          <w:b/>
          <w:bCs/>
          <w:color w:val="676A6C"/>
          <w:sz w:val="21"/>
        </w:rPr>
      </w:pPr>
    </w:p>
    <w:p w:rsidR="008A132F" w:rsidRDefault="008A132F" w:rsidP="008A132F">
      <w:pPr>
        <w:spacing w:after="150" w:line="240" w:lineRule="auto"/>
        <w:rPr>
          <w:rFonts w:ascii="&amp;quot" w:eastAsia="Times New Roman" w:hAnsi="&amp;quot" w:cs="Times New Roman"/>
          <w:b/>
          <w:bCs/>
          <w:color w:val="676A6C"/>
          <w:sz w:val="21"/>
        </w:rPr>
      </w:pPr>
    </w:p>
    <w:p w:rsidR="008A132F" w:rsidRDefault="008A132F" w:rsidP="008A132F">
      <w:pPr>
        <w:spacing w:after="150" w:line="240" w:lineRule="auto"/>
        <w:rPr>
          <w:rFonts w:ascii="&amp;quot" w:eastAsia="Times New Roman" w:hAnsi="&amp;quot" w:cs="Times New Roman"/>
          <w:b/>
          <w:bCs/>
          <w:color w:val="676A6C"/>
          <w:sz w:val="21"/>
        </w:rPr>
      </w:pPr>
    </w:p>
    <w:p w:rsidR="008A132F" w:rsidRDefault="008A132F" w:rsidP="008A132F">
      <w:pPr>
        <w:spacing w:after="150" w:line="240" w:lineRule="auto"/>
        <w:rPr>
          <w:rFonts w:ascii="&amp;quot" w:eastAsia="Times New Roman" w:hAnsi="&amp;quot" w:cs="Times New Roman"/>
          <w:b/>
          <w:bCs/>
          <w:color w:val="676A6C"/>
          <w:sz w:val="21"/>
        </w:rPr>
      </w:pPr>
    </w:p>
    <w:p w:rsidR="008A132F" w:rsidRDefault="008A132F" w:rsidP="008A132F">
      <w:pPr>
        <w:spacing w:after="150" w:line="240" w:lineRule="auto"/>
        <w:rPr>
          <w:rFonts w:ascii="&amp;quot" w:eastAsia="Times New Roman" w:hAnsi="&amp;quot" w:cs="Times New Roman"/>
          <w:b/>
          <w:bCs/>
          <w:color w:val="676A6C"/>
          <w:sz w:val="21"/>
        </w:rPr>
      </w:pPr>
    </w:p>
    <w:p w:rsidR="008A132F" w:rsidRDefault="008A132F" w:rsidP="008A132F">
      <w:pPr>
        <w:spacing w:after="150" w:line="240" w:lineRule="auto"/>
        <w:rPr>
          <w:rFonts w:ascii="&amp;quot" w:eastAsia="Times New Roman" w:hAnsi="&amp;quot" w:cs="Times New Roman"/>
          <w:b/>
          <w:bCs/>
          <w:color w:val="676A6C"/>
          <w:sz w:val="21"/>
        </w:rPr>
      </w:pPr>
    </w:p>
    <w:p w:rsidR="008A132F" w:rsidRDefault="008A132F" w:rsidP="008A132F">
      <w:pPr>
        <w:spacing w:after="150" w:line="240" w:lineRule="auto"/>
        <w:rPr>
          <w:rFonts w:ascii="&amp;quot" w:eastAsia="Times New Roman" w:hAnsi="&amp;quot" w:cs="Times New Roman"/>
          <w:b/>
          <w:bCs/>
          <w:color w:val="676A6C"/>
          <w:sz w:val="21"/>
        </w:rPr>
      </w:pPr>
    </w:p>
    <w:p w:rsidR="008A132F" w:rsidRDefault="008A132F" w:rsidP="008A132F">
      <w:pPr>
        <w:spacing w:after="150" w:line="240" w:lineRule="auto"/>
        <w:rPr>
          <w:rFonts w:ascii="&amp;quot" w:eastAsia="Times New Roman" w:hAnsi="&amp;quot" w:cs="Times New Roman"/>
          <w:b/>
          <w:bCs/>
          <w:color w:val="676A6C"/>
          <w:sz w:val="21"/>
        </w:rPr>
      </w:pPr>
    </w:p>
    <w:p w:rsidR="008A132F" w:rsidRDefault="008A132F" w:rsidP="008A132F">
      <w:pPr>
        <w:spacing w:after="150" w:line="240" w:lineRule="auto"/>
        <w:rPr>
          <w:rFonts w:ascii="&amp;quot" w:eastAsia="Times New Roman" w:hAnsi="&amp;quot" w:cs="Times New Roman"/>
          <w:b/>
          <w:bCs/>
          <w:color w:val="676A6C"/>
          <w:sz w:val="21"/>
        </w:rPr>
      </w:pPr>
    </w:p>
    <w:p w:rsidR="008A132F" w:rsidRDefault="008A132F" w:rsidP="008A132F">
      <w:pPr>
        <w:spacing w:after="150" w:line="240" w:lineRule="auto"/>
        <w:rPr>
          <w:rFonts w:ascii="&amp;quot" w:eastAsia="Times New Roman" w:hAnsi="&amp;quot" w:cs="Times New Roman"/>
          <w:b/>
          <w:bCs/>
          <w:color w:val="676A6C"/>
          <w:sz w:val="21"/>
        </w:rPr>
      </w:pPr>
    </w:p>
    <w:p w:rsidR="008A132F" w:rsidRDefault="008A132F" w:rsidP="008A132F">
      <w:pPr>
        <w:spacing w:after="150" w:line="240" w:lineRule="auto"/>
        <w:rPr>
          <w:rFonts w:ascii="&amp;quot" w:eastAsia="Times New Roman" w:hAnsi="&amp;quot" w:cs="Times New Roman"/>
          <w:b/>
          <w:bCs/>
          <w:color w:val="676A6C"/>
          <w:sz w:val="21"/>
        </w:rPr>
      </w:pPr>
    </w:p>
    <w:p w:rsidR="008A132F" w:rsidRDefault="008A132F" w:rsidP="008A132F">
      <w:pPr>
        <w:spacing w:after="150" w:line="240" w:lineRule="auto"/>
        <w:rPr>
          <w:rFonts w:ascii="&amp;quot" w:eastAsia="Times New Roman" w:hAnsi="&amp;quot" w:cs="Times New Roman"/>
          <w:b/>
          <w:bCs/>
          <w:color w:val="676A6C"/>
          <w:sz w:val="21"/>
        </w:rPr>
      </w:pPr>
    </w:p>
    <w:p w:rsidR="008A132F" w:rsidRDefault="008A132F" w:rsidP="008A132F">
      <w:pPr>
        <w:spacing w:after="150" w:line="240" w:lineRule="auto"/>
        <w:rPr>
          <w:rFonts w:ascii="&amp;quot" w:eastAsia="Times New Roman" w:hAnsi="&amp;quot" w:cs="Times New Roman"/>
          <w:b/>
          <w:bCs/>
          <w:color w:val="676A6C"/>
          <w:sz w:val="21"/>
        </w:rPr>
      </w:pPr>
    </w:p>
    <w:sectPr w:rsidR="008A132F" w:rsidSect="008A132F">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15F" w:rsidRDefault="0092215F" w:rsidP="00B13FCD">
      <w:pPr>
        <w:spacing w:after="0" w:line="240" w:lineRule="auto"/>
      </w:pPr>
      <w:r>
        <w:separator/>
      </w:r>
    </w:p>
  </w:endnote>
  <w:endnote w:type="continuationSeparator" w:id="0">
    <w:p w:rsidR="0092215F" w:rsidRDefault="0092215F" w:rsidP="00B13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Malgun Gothic">
    <w:panose1 w:val="020B0503020000020004"/>
    <w:charset w:val="81"/>
    <w:family w:val="swiss"/>
    <w:pitch w:val="variable"/>
    <w:sig w:usb0="900002AF" w:usb1="09D77CFB" w:usb2="00000012" w:usb3="00000000" w:csb0="00080001" w:csb1="00000000"/>
  </w:font>
  <w:font w:name="Lucida Sans Unicode">
    <w:panose1 w:val="020B0602030504020204"/>
    <w:charset w:val="CC"/>
    <w:family w:val="swiss"/>
    <w:pitch w:val="variable"/>
    <w:sig w:usb0="80000AFF" w:usb1="0000396B" w:usb2="00000000" w:usb3="00000000" w:csb0="000000BF" w:csb1="00000000"/>
  </w:font>
  <w:font w:name="&amp;quo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634417"/>
      <w:docPartObj>
        <w:docPartGallery w:val="Page Numbers (Bottom of Page)"/>
        <w:docPartUnique/>
      </w:docPartObj>
    </w:sdtPr>
    <w:sdtEndPr/>
    <w:sdtContent>
      <w:p w:rsidR="002348AC" w:rsidRDefault="0092215F">
        <w:pPr>
          <w:pStyle w:val="af0"/>
          <w:jc w:val="center"/>
        </w:pPr>
        <w:r>
          <w:fldChar w:fldCharType="begin"/>
        </w:r>
        <w:r>
          <w:instrText xml:space="preserve"> PAGE   \* MERGEFORMAT </w:instrText>
        </w:r>
        <w:r>
          <w:fldChar w:fldCharType="separate"/>
        </w:r>
        <w:r w:rsidR="003A1F10">
          <w:rPr>
            <w:noProof/>
          </w:rPr>
          <w:t>10</w:t>
        </w:r>
        <w:r>
          <w:rPr>
            <w:noProof/>
          </w:rPr>
          <w:fldChar w:fldCharType="end"/>
        </w:r>
      </w:p>
    </w:sdtContent>
  </w:sdt>
  <w:p w:rsidR="002348AC" w:rsidRDefault="002348AC">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C12" w:rsidRDefault="009D0C12" w:rsidP="002A7C49">
    <w:pPr>
      <w:pStyle w:val="af0"/>
    </w:pPr>
  </w:p>
  <w:p w:rsidR="009D0C12" w:rsidRDefault="009D0C12">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15F" w:rsidRDefault="0092215F" w:rsidP="00B13FCD">
      <w:pPr>
        <w:spacing w:after="0" w:line="240" w:lineRule="auto"/>
      </w:pPr>
      <w:r>
        <w:separator/>
      </w:r>
    </w:p>
  </w:footnote>
  <w:footnote w:type="continuationSeparator" w:id="0">
    <w:p w:rsidR="0092215F" w:rsidRDefault="0092215F" w:rsidP="00B13F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04B22"/>
    <w:multiLevelType w:val="multilevel"/>
    <w:tmpl w:val="541AE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0099C"/>
    <w:multiLevelType w:val="multilevel"/>
    <w:tmpl w:val="CFA4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BF60C5"/>
    <w:multiLevelType w:val="multilevel"/>
    <w:tmpl w:val="411E7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827FDB"/>
    <w:multiLevelType w:val="multilevel"/>
    <w:tmpl w:val="AF909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6C1A90"/>
    <w:multiLevelType w:val="hybridMultilevel"/>
    <w:tmpl w:val="62CA7A04"/>
    <w:lvl w:ilvl="0" w:tplc="04190001">
      <w:start w:val="1"/>
      <w:numFmt w:val="bullet"/>
      <w:lvlText w:val=""/>
      <w:lvlJc w:val="left"/>
      <w:pPr>
        <w:tabs>
          <w:tab w:val="num" w:pos="398"/>
        </w:tabs>
        <w:ind w:left="398" w:hanging="360"/>
      </w:pPr>
      <w:rPr>
        <w:rFonts w:ascii="Symbol" w:hAnsi="Symbol" w:hint="default"/>
      </w:rPr>
    </w:lvl>
    <w:lvl w:ilvl="1" w:tplc="04190019" w:tentative="1">
      <w:start w:val="1"/>
      <w:numFmt w:val="lowerLetter"/>
      <w:lvlText w:val="%2."/>
      <w:lvlJc w:val="left"/>
      <w:pPr>
        <w:tabs>
          <w:tab w:val="num" w:pos="1118"/>
        </w:tabs>
        <w:ind w:left="1118" w:hanging="360"/>
      </w:pPr>
    </w:lvl>
    <w:lvl w:ilvl="2" w:tplc="0419001B" w:tentative="1">
      <w:start w:val="1"/>
      <w:numFmt w:val="lowerRoman"/>
      <w:lvlText w:val="%3."/>
      <w:lvlJc w:val="right"/>
      <w:pPr>
        <w:tabs>
          <w:tab w:val="num" w:pos="1838"/>
        </w:tabs>
        <w:ind w:left="1838" w:hanging="180"/>
      </w:pPr>
    </w:lvl>
    <w:lvl w:ilvl="3" w:tplc="0419000F" w:tentative="1">
      <w:start w:val="1"/>
      <w:numFmt w:val="decimal"/>
      <w:lvlText w:val="%4."/>
      <w:lvlJc w:val="left"/>
      <w:pPr>
        <w:tabs>
          <w:tab w:val="num" w:pos="2558"/>
        </w:tabs>
        <w:ind w:left="2558" w:hanging="360"/>
      </w:pPr>
    </w:lvl>
    <w:lvl w:ilvl="4" w:tplc="04190019" w:tentative="1">
      <w:start w:val="1"/>
      <w:numFmt w:val="lowerLetter"/>
      <w:lvlText w:val="%5."/>
      <w:lvlJc w:val="left"/>
      <w:pPr>
        <w:tabs>
          <w:tab w:val="num" w:pos="3278"/>
        </w:tabs>
        <w:ind w:left="3278" w:hanging="360"/>
      </w:pPr>
    </w:lvl>
    <w:lvl w:ilvl="5" w:tplc="0419001B" w:tentative="1">
      <w:start w:val="1"/>
      <w:numFmt w:val="lowerRoman"/>
      <w:lvlText w:val="%6."/>
      <w:lvlJc w:val="right"/>
      <w:pPr>
        <w:tabs>
          <w:tab w:val="num" w:pos="3998"/>
        </w:tabs>
        <w:ind w:left="3998" w:hanging="180"/>
      </w:pPr>
    </w:lvl>
    <w:lvl w:ilvl="6" w:tplc="0419000F" w:tentative="1">
      <w:start w:val="1"/>
      <w:numFmt w:val="decimal"/>
      <w:lvlText w:val="%7."/>
      <w:lvlJc w:val="left"/>
      <w:pPr>
        <w:tabs>
          <w:tab w:val="num" w:pos="4718"/>
        </w:tabs>
        <w:ind w:left="4718" w:hanging="360"/>
      </w:pPr>
    </w:lvl>
    <w:lvl w:ilvl="7" w:tplc="04190019" w:tentative="1">
      <w:start w:val="1"/>
      <w:numFmt w:val="lowerLetter"/>
      <w:lvlText w:val="%8."/>
      <w:lvlJc w:val="left"/>
      <w:pPr>
        <w:tabs>
          <w:tab w:val="num" w:pos="5438"/>
        </w:tabs>
        <w:ind w:left="5438" w:hanging="360"/>
      </w:pPr>
    </w:lvl>
    <w:lvl w:ilvl="8" w:tplc="0419001B" w:tentative="1">
      <w:start w:val="1"/>
      <w:numFmt w:val="lowerRoman"/>
      <w:lvlText w:val="%9."/>
      <w:lvlJc w:val="right"/>
      <w:pPr>
        <w:tabs>
          <w:tab w:val="num" w:pos="6158"/>
        </w:tabs>
        <w:ind w:left="6158" w:hanging="180"/>
      </w:pPr>
    </w:lvl>
  </w:abstractNum>
  <w:abstractNum w:abstractNumId="5">
    <w:nsid w:val="101661C4"/>
    <w:multiLevelType w:val="multilevel"/>
    <w:tmpl w:val="CCC4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634BB9"/>
    <w:multiLevelType w:val="multilevel"/>
    <w:tmpl w:val="9AB46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22787C"/>
    <w:multiLevelType w:val="multilevel"/>
    <w:tmpl w:val="1A76A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C76E8C"/>
    <w:multiLevelType w:val="multilevel"/>
    <w:tmpl w:val="8D3E0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E8379F"/>
    <w:multiLevelType w:val="multilevel"/>
    <w:tmpl w:val="F5DCA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FD15D7"/>
    <w:multiLevelType w:val="multilevel"/>
    <w:tmpl w:val="FA54F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6C49FF"/>
    <w:multiLevelType w:val="multilevel"/>
    <w:tmpl w:val="E1EA5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E4095B"/>
    <w:multiLevelType w:val="multilevel"/>
    <w:tmpl w:val="4A42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731AC1"/>
    <w:multiLevelType w:val="multilevel"/>
    <w:tmpl w:val="2C26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F052FC"/>
    <w:multiLevelType w:val="multilevel"/>
    <w:tmpl w:val="A0963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F476F0"/>
    <w:multiLevelType w:val="multilevel"/>
    <w:tmpl w:val="66C299C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9357E49"/>
    <w:multiLevelType w:val="multilevel"/>
    <w:tmpl w:val="35EE5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214BF3"/>
    <w:multiLevelType w:val="hybridMultilevel"/>
    <w:tmpl w:val="C60E8FB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8">
    <w:nsid w:val="2B825D8D"/>
    <w:multiLevelType w:val="multilevel"/>
    <w:tmpl w:val="76F6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B315F2"/>
    <w:multiLevelType w:val="multilevel"/>
    <w:tmpl w:val="43EC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E85172"/>
    <w:multiLevelType w:val="multilevel"/>
    <w:tmpl w:val="781E9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705D08"/>
    <w:multiLevelType w:val="multilevel"/>
    <w:tmpl w:val="A134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0F0982"/>
    <w:multiLevelType w:val="multilevel"/>
    <w:tmpl w:val="BEF2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4E2094D"/>
    <w:multiLevelType w:val="multilevel"/>
    <w:tmpl w:val="04C42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5BF2876"/>
    <w:multiLevelType w:val="multilevel"/>
    <w:tmpl w:val="E2D8F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7CF2D0C"/>
    <w:multiLevelType w:val="multilevel"/>
    <w:tmpl w:val="CE0C5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E672588"/>
    <w:multiLevelType w:val="multilevel"/>
    <w:tmpl w:val="06729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393030"/>
    <w:multiLevelType w:val="multilevel"/>
    <w:tmpl w:val="CD60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B77660"/>
    <w:multiLevelType w:val="hybridMultilevel"/>
    <w:tmpl w:val="303485A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9">
    <w:nsid w:val="4852267B"/>
    <w:multiLevelType w:val="multilevel"/>
    <w:tmpl w:val="E2FA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E75401"/>
    <w:multiLevelType w:val="multilevel"/>
    <w:tmpl w:val="0736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310C46"/>
    <w:multiLevelType w:val="multilevel"/>
    <w:tmpl w:val="2164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C25763"/>
    <w:multiLevelType w:val="multilevel"/>
    <w:tmpl w:val="900E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682D64"/>
    <w:multiLevelType w:val="multilevel"/>
    <w:tmpl w:val="0FFA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EF600A"/>
    <w:multiLevelType w:val="hybridMultilevel"/>
    <w:tmpl w:val="78864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3515E74"/>
    <w:multiLevelType w:val="multilevel"/>
    <w:tmpl w:val="910C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5B7B2D"/>
    <w:multiLevelType w:val="multilevel"/>
    <w:tmpl w:val="77882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7434434"/>
    <w:multiLevelType w:val="multilevel"/>
    <w:tmpl w:val="A5A8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CA362E"/>
    <w:multiLevelType w:val="multilevel"/>
    <w:tmpl w:val="611C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F3692A"/>
    <w:multiLevelType w:val="multilevel"/>
    <w:tmpl w:val="99D6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E43E79"/>
    <w:multiLevelType w:val="multilevel"/>
    <w:tmpl w:val="B348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E650E5"/>
    <w:multiLevelType w:val="multilevel"/>
    <w:tmpl w:val="4F6C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2D947FA"/>
    <w:multiLevelType w:val="multilevel"/>
    <w:tmpl w:val="1A8A8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7750ABA"/>
    <w:multiLevelType w:val="multilevel"/>
    <w:tmpl w:val="64DE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ACC461F"/>
    <w:multiLevelType w:val="multilevel"/>
    <w:tmpl w:val="C0622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D87CC8"/>
    <w:multiLevelType w:val="multilevel"/>
    <w:tmpl w:val="A150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570A12"/>
    <w:multiLevelType w:val="multilevel"/>
    <w:tmpl w:val="09BE3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16"/>
  </w:num>
  <w:num w:numId="3">
    <w:abstractNumId w:val="36"/>
  </w:num>
  <w:num w:numId="4">
    <w:abstractNumId w:val="39"/>
  </w:num>
  <w:num w:numId="5">
    <w:abstractNumId w:val="40"/>
  </w:num>
  <w:num w:numId="6">
    <w:abstractNumId w:val="30"/>
  </w:num>
  <w:num w:numId="7">
    <w:abstractNumId w:val="33"/>
  </w:num>
  <w:num w:numId="8">
    <w:abstractNumId w:val="3"/>
  </w:num>
  <w:num w:numId="9">
    <w:abstractNumId w:val="9"/>
  </w:num>
  <w:num w:numId="10">
    <w:abstractNumId w:val="19"/>
  </w:num>
  <w:num w:numId="11">
    <w:abstractNumId w:val="8"/>
  </w:num>
  <w:num w:numId="12">
    <w:abstractNumId w:val="27"/>
  </w:num>
  <w:num w:numId="13">
    <w:abstractNumId w:val="2"/>
  </w:num>
  <w:num w:numId="14">
    <w:abstractNumId w:val="41"/>
  </w:num>
  <w:num w:numId="15">
    <w:abstractNumId w:val="43"/>
  </w:num>
  <w:num w:numId="16">
    <w:abstractNumId w:val="1"/>
  </w:num>
  <w:num w:numId="17">
    <w:abstractNumId w:val="5"/>
  </w:num>
  <w:num w:numId="18">
    <w:abstractNumId w:val="26"/>
  </w:num>
  <w:num w:numId="19">
    <w:abstractNumId w:val="25"/>
  </w:num>
  <w:num w:numId="20">
    <w:abstractNumId w:val="0"/>
  </w:num>
  <w:num w:numId="21">
    <w:abstractNumId w:val="35"/>
  </w:num>
  <w:num w:numId="22">
    <w:abstractNumId w:val="23"/>
  </w:num>
  <w:num w:numId="23">
    <w:abstractNumId w:val="31"/>
  </w:num>
  <w:num w:numId="24">
    <w:abstractNumId w:val="38"/>
  </w:num>
  <w:num w:numId="25">
    <w:abstractNumId w:val="22"/>
  </w:num>
  <w:num w:numId="26">
    <w:abstractNumId w:val="7"/>
  </w:num>
  <w:num w:numId="27">
    <w:abstractNumId w:val="44"/>
  </w:num>
  <w:num w:numId="28">
    <w:abstractNumId w:val="21"/>
  </w:num>
  <w:num w:numId="29">
    <w:abstractNumId w:val="45"/>
  </w:num>
  <w:num w:numId="30">
    <w:abstractNumId w:val="46"/>
  </w:num>
  <w:num w:numId="31">
    <w:abstractNumId w:val="13"/>
  </w:num>
  <w:num w:numId="32">
    <w:abstractNumId w:val="20"/>
  </w:num>
  <w:num w:numId="33">
    <w:abstractNumId w:val="14"/>
  </w:num>
  <w:num w:numId="34">
    <w:abstractNumId w:val="10"/>
  </w:num>
  <w:num w:numId="35">
    <w:abstractNumId w:val="29"/>
  </w:num>
  <w:num w:numId="36">
    <w:abstractNumId w:val="6"/>
  </w:num>
  <w:num w:numId="37">
    <w:abstractNumId w:val="32"/>
  </w:num>
  <w:num w:numId="38">
    <w:abstractNumId w:val="12"/>
  </w:num>
  <w:num w:numId="39">
    <w:abstractNumId w:val="11"/>
  </w:num>
  <w:num w:numId="40">
    <w:abstractNumId w:val="37"/>
  </w:num>
  <w:num w:numId="41">
    <w:abstractNumId w:val="18"/>
  </w:num>
  <w:num w:numId="42">
    <w:abstractNumId w:val="24"/>
  </w:num>
  <w:num w:numId="43">
    <w:abstractNumId w:val="28"/>
  </w:num>
  <w:num w:numId="44">
    <w:abstractNumId w:val="34"/>
  </w:num>
  <w:num w:numId="45">
    <w:abstractNumId w:val="17"/>
  </w:num>
  <w:num w:numId="46">
    <w:abstractNumId w:val="4"/>
  </w:num>
  <w:num w:numId="47">
    <w:abstractNumId w:val="1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32F"/>
    <w:rsid w:val="00071D85"/>
    <w:rsid w:val="00093281"/>
    <w:rsid w:val="000D4742"/>
    <w:rsid w:val="000F75C3"/>
    <w:rsid w:val="001033D1"/>
    <w:rsid w:val="001447AC"/>
    <w:rsid w:val="001A2973"/>
    <w:rsid w:val="002348AC"/>
    <w:rsid w:val="00255BE4"/>
    <w:rsid w:val="002951C5"/>
    <w:rsid w:val="002A7C49"/>
    <w:rsid w:val="002C3A70"/>
    <w:rsid w:val="00307EF6"/>
    <w:rsid w:val="00376E2F"/>
    <w:rsid w:val="00387A78"/>
    <w:rsid w:val="003A1F10"/>
    <w:rsid w:val="003A36BB"/>
    <w:rsid w:val="003E60D3"/>
    <w:rsid w:val="00444C08"/>
    <w:rsid w:val="004B102A"/>
    <w:rsid w:val="004B2431"/>
    <w:rsid w:val="00505982"/>
    <w:rsid w:val="005116F3"/>
    <w:rsid w:val="00520EBD"/>
    <w:rsid w:val="0057355D"/>
    <w:rsid w:val="005C5B8D"/>
    <w:rsid w:val="005D50CE"/>
    <w:rsid w:val="00612B81"/>
    <w:rsid w:val="00623921"/>
    <w:rsid w:val="0065350D"/>
    <w:rsid w:val="00657483"/>
    <w:rsid w:val="006A0B4F"/>
    <w:rsid w:val="00714548"/>
    <w:rsid w:val="00741544"/>
    <w:rsid w:val="007725C1"/>
    <w:rsid w:val="00775C64"/>
    <w:rsid w:val="00862A38"/>
    <w:rsid w:val="008768E7"/>
    <w:rsid w:val="008A132F"/>
    <w:rsid w:val="008E6801"/>
    <w:rsid w:val="0090124E"/>
    <w:rsid w:val="0092215F"/>
    <w:rsid w:val="009251C7"/>
    <w:rsid w:val="00935AA6"/>
    <w:rsid w:val="00962189"/>
    <w:rsid w:val="009C033D"/>
    <w:rsid w:val="009C1BB9"/>
    <w:rsid w:val="009D0C12"/>
    <w:rsid w:val="00A96980"/>
    <w:rsid w:val="00AB3F30"/>
    <w:rsid w:val="00AC78A9"/>
    <w:rsid w:val="00AD15EB"/>
    <w:rsid w:val="00AF0227"/>
    <w:rsid w:val="00B13FCD"/>
    <w:rsid w:val="00B53006"/>
    <w:rsid w:val="00B676E9"/>
    <w:rsid w:val="00B714CB"/>
    <w:rsid w:val="00B96FFC"/>
    <w:rsid w:val="00BB7D65"/>
    <w:rsid w:val="00C34854"/>
    <w:rsid w:val="00C555CF"/>
    <w:rsid w:val="00CD76C2"/>
    <w:rsid w:val="00CE1C2F"/>
    <w:rsid w:val="00DB03FB"/>
    <w:rsid w:val="00DC00AA"/>
    <w:rsid w:val="00E718C1"/>
    <w:rsid w:val="00EA010F"/>
    <w:rsid w:val="00EA3DBE"/>
    <w:rsid w:val="00F2118E"/>
    <w:rsid w:val="00F75988"/>
    <w:rsid w:val="00FB25C2"/>
    <w:rsid w:val="00FB28C3"/>
    <w:rsid w:val="00FF0C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A132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8A132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132F"/>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8A132F"/>
    <w:rPr>
      <w:rFonts w:ascii="Times New Roman" w:eastAsia="Times New Roman" w:hAnsi="Times New Roman" w:cs="Times New Roman"/>
      <w:b/>
      <w:bCs/>
      <w:sz w:val="27"/>
      <w:szCs w:val="27"/>
    </w:rPr>
  </w:style>
  <w:style w:type="paragraph" w:styleId="a3">
    <w:name w:val="Normal (Web)"/>
    <w:basedOn w:val="a"/>
    <w:uiPriority w:val="99"/>
    <w:unhideWhenUsed/>
    <w:rsid w:val="008A132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nhideWhenUsed/>
    <w:rsid w:val="008A132F"/>
    <w:rPr>
      <w:color w:val="0000FF"/>
      <w:u w:val="single"/>
    </w:rPr>
  </w:style>
  <w:style w:type="character" w:customStyle="1" w:styleId="glyphicon">
    <w:name w:val="glyphicon"/>
    <w:basedOn w:val="a0"/>
    <w:rsid w:val="008A132F"/>
  </w:style>
  <w:style w:type="character" w:customStyle="1" w:styleId="sitetransition">
    <w:name w:val="sitetransition"/>
    <w:basedOn w:val="a0"/>
    <w:rsid w:val="008A132F"/>
  </w:style>
  <w:style w:type="character" w:styleId="a5">
    <w:name w:val="Strong"/>
    <w:basedOn w:val="a0"/>
    <w:uiPriority w:val="22"/>
    <w:qFormat/>
    <w:rsid w:val="008A132F"/>
    <w:rPr>
      <w:b/>
      <w:bCs/>
    </w:rPr>
  </w:style>
  <w:style w:type="character" w:styleId="a6">
    <w:name w:val="Emphasis"/>
    <w:basedOn w:val="a0"/>
    <w:uiPriority w:val="20"/>
    <w:qFormat/>
    <w:rsid w:val="008A132F"/>
    <w:rPr>
      <w:i/>
      <w:iCs/>
    </w:rPr>
  </w:style>
  <w:style w:type="character" w:customStyle="1" w:styleId="ya-share2badge">
    <w:name w:val="ya-share2__badge"/>
    <w:basedOn w:val="a0"/>
    <w:rsid w:val="008A132F"/>
  </w:style>
  <w:style w:type="character" w:customStyle="1" w:styleId="ya-share2icon">
    <w:name w:val="ya-share2__icon"/>
    <w:basedOn w:val="a0"/>
    <w:rsid w:val="008A132F"/>
  </w:style>
  <w:style w:type="character" w:customStyle="1" w:styleId="ya-share2counter">
    <w:name w:val="ya-share2__counter"/>
    <w:basedOn w:val="a0"/>
    <w:rsid w:val="008A132F"/>
  </w:style>
  <w:style w:type="character" w:customStyle="1" w:styleId="contacts">
    <w:name w:val="contacts"/>
    <w:basedOn w:val="a0"/>
    <w:rsid w:val="008A132F"/>
  </w:style>
  <w:style w:type="paragraph" w:styleId="a7">
    <w:name w:val="Balloon Text"/>
    <w:basedOn w:val="a"/>
    <w:link w:val="a8"/>
    <w:uiPriority w:val="99"/>
    <w:semiHidden/>
    <w:unhideWhenUsed/>
    <w:rsid w:val="008A132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A132F"/>
    <w:rPr>
      <w:rFonts w:ascii="Tahoma" w:hAnsi="Tahoma" w:cs="Tahoma"/>
      <w:sz w:val="16"/>
      <w:szCs w:val="16"/>
    </w:rPr>
  </w:style>
  <w:style w:type="paragraph" w:styleId="a9">
    <w:name w:val="List Paragraph"/>
    <w:basedOn w:val="a"/>
    <w:uiPriority w:val="34"/>
    <w:qFormat/>
    <w:rsid w:val="00093281"/>
    <w:pPr>
      <w:ind w:left="720"/>
      <w:contextualSpacing/>
    </w:pPr>
  </w:style>
  <w:style w:type="table" w:styleId="aa">
    <w:name w:val="Table Grid"/>
    <w:basedOn w:val="a1"/>
    <w:uiPriority w:val="59"/>
    <w:rsid w:val="005C5B8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mesNewRoman9pt0pt">
    <w:name w:val="Основной текст + Times New Roman;9 pt;Интервал 0 pt"/>
    <w:basedOn w:val="a0"/>
    <w:rsid w:val="005C5B8D"/>
    <w:rPr>
      <w:rFonts w:ascii="Times New Roman" w:eastAsia="Times New Roman" w:hAnsi="Times New Roman" w:cs="Times New Roman"/>
      <w:b w:val="0"/>
      <w:bCs w:val="0"/>
      <w:i w:val="0"/>
      <w:iCs w:val="0"/>
      <w:smallCaps w:val="0"/>
      <w:strike w:val="0"/>
      <w:color w:val="000000"/>
      <w:spacing w:val="-5"/>
      <w:w w:val="100"/>
      <w:position w:val="0"/>
      <w:sz w:val="18"/>
      <w:szCs w:val="18"/>
      <w:u w:val="none"/>
      <w:lang w:val="ru-RU"/>
    </w:rPr>
  </w:style>
  <w:style w:type="character" w:customStyle="1" w:styleId="TimesNewRoman5pt0pt">
    <w:name w:val="Основной текст + Times New Roman;5 pt;Интервал 0 pt"/>
    <w:basedOn w:val="a0"/>
    <w:rsid w:val="005C5B8D"/>
    <w:rPr>
      <w:rFonts w:ascii="Times New Roman" w:eastAsia="Times New Roman" w:hAnsi="Times New Roman" w:cs="Times New Roman"/>
      <w:b w:val="0"/>
      <w:bCs w:val="0"/>
      <w:i w:val="0"/>
      <w:iCs w:val="0"/>
      <w:smallCaps w:val="0"/>
      <w:strike w:val="0"/>
      <w:color w:val="000000"/>
      <w:spacing w:val="18"/>
      <w:w w:val="100"/>
      <w:position w:val="0"/>
      <w:sz w:val="10"/>
      <w:szCs w:val="10"/>
      <w:u w:val="none"/>
      <w:lang w:val="ru-RU"/>
    </w:rPr>
  </w:style>
  <w:style w:type="character" w:customStyle="1" w:styleId="Corbel7pt0pt">
    <w:name w:val="Основной текст + Corbel;7 pt;Интервал 0 pt"/>
    <w:basedOn w:val="a0"/>
    <w:rsid w:val="005C5B8D"/>
    <w:rPr>
      <w:rFonts w:ascii="Corbel" w:eastAsia="Corbel" w:hAnsi="Corbel" w:cs="Corbel"/>
      <w:b w:val="0"/>
      <w:bCs w:val="0"/>
      <w:i w:val="0"/>
      <w:iCs w:val="0"/>
      <w:smallCaps w:val="0"/>
      <w:strike w:val="0"/>
      <w:color w:val="000000"/>
      <w:spacing w:val="4"/>
      <w:w w:val="100"/>
      <w:position w:val="0"/>
      <w:sz w:val="14"/>
      <w:szCs w:val="14"/>
      <w:u w:val="none"/>
      <w:lang w:val="ru-RU"/>
    </w:rPr>
  </w:style>
  <w:style w:type="character" w:customStyle="1" w:styleId="ab">
    <w:name w:val="Основной текст_"/>
    <w:basedOn w:val="a0"/>
    <w:link w:val="11"/>
    <w:rsid w:val="005C5B8D"/>
    <w:rPr>
      <w:rFonts w:ascii="Trebuchet MS" w:eastAsia="Trebuchet MS" w:hAnsi="Trebuchet MS" w:cs="Trebuchet MS"/>
      <w:spacing w:val="-4"/>
      <w:sz w:val="31"/>
      <w:szCs w:val="31"/>
      <w:shd w:val="clear" w:color="auto" w:fill="FFFFFF"/>
    </w:rPr>
  </w:style>
  <w:style w:type="paragraph" w:customStyle="1" w:styleId="11">
    <w:name w:val="Основной текст1"/>
    <w:basedOn w:val="a"/>
    <w:link w:val="ab"/>
    <w:rsid w:val="005C5B8D"/>
    <w:pPr>
      <w:widowControl w:val="0"/>
      <w:shd w:val="clear" w:color="auto" w:fill="FFFFFF"/>
      <w:spacing w:before="300" w:after="0" w:line="0" w:lineRule="atLeast"/>
      <w:jc w:val="center"/>
    </w:pPr>
    <w:rPr>
      <w:rFonts w:ascii="Trebuchet MS" w:eastAsia="Trebuchet MS" w:hAnsi="Trebuchet MS" w:cs="Trebuchet MS"/>
      <w:spacing w:val="-4"/>
      <w:sz w:val="31"/>
      <w:szCs w:val="31"/>
    </w:rPr>
  </w:style>
  <w:style w:type="character" w:customStyle="1" w:styleId="Corbel65pt0pt">
    <w:name w:val="Основной текст + Corbel;6;5 pt;Полужирный;Интервал 0 pt"/>
    <w:basedOn w:val="ab"/>
    <w:rsid w:val="005C5B8D"/>
    <w:rPr>
      <w:rFonts w:ascii="Corbel" w:eastAsia="Corbel" w:hAnsi="Corbel" w:cs="Corbel"/>
      <w:b/>
      <w:bCs/>
      <w:i w:val="0"/>
      <w:iCs w:val="0"/>
      <w:smallCaps w:val="0"/>
      <w:strike w:val="0"/>
      <w:color w:val="000000"/>
      <w:spacing w:val="-2"/>
      <w:w w:val="100"/>
      <w:position w:val="0"/>
      <w:sz w:val="13"/>
      <w:szCs w:val="13"/>
      <w:u w:val="none"/>
      <w:shd w:val="clear" w:color="auto" w:fill="FFFFFF"/>
      <w:lang w:val="ru-RU"/>
    </w:rPr>
  </w:style>
  <w:style w:type="character" w:customStyle="1" w:styleId="TimesNewRoman9pt1pt">
    <w:name w:val="Основной текст + Times New Roman;9 pt;Интервал 1 pt"/>
    <w:basedOn w:val="ab"/>
    <w:rsid w:val="005C5B8D"/>
    <w:rPr>
      <w:rFonts w:ascii="Times New Roman" w:eastAsia="Times New Roman" w:hAnsi="Times New Roman" w:cs="Times New Roman"/>
      <w:b w:val="0"/>
      <w:bCs w:val="0"/>
      <w:i w:val="0"/>
      <w:iCs w:val="0"/>
      <w:smallCaps w:val="0"/>
      <w:strike w:val="0"/>
      <w:color w:val="000000"/>
      <w:spacing w:val="26"/>
      <w:w w:val="100"/>
      <w:position w:val="0"/>
      <w:sz w:val="18"/>
      <w:szCs w:val="18"/>
      <w:u w:val="none"/>
      <w:shd w:val="clear" w:color="auto" w:fill="FFFFFF"/>
      <w:lang w:val="ru-RU"/>
    </w:rPr>
  </w:style>
  <w:style w:type="character" w:customStyle="1" w:styleId="TimesNewRoman75pt0pt">
    <w:name w:val="Основной текст + Times New Roman;7;5 pt;Курсив;Интервал 0 pt"/>
    <w:basedOn w:val="ab"/>
    <w:rsid w:val="005C5B8D"/>
    <w:rPr>
      <w:rFonts w:ascii="Times New Roman" w:eastAsia="Times New Roman" w:hAnsi="Times New Roman" w:cs="Times New Roman"/>
      <w:b w:val="0"/>
      <w:bCs w:val="0"/>
      <w:i/>
      <w:iCs/>
      <w:smallCaps w:val="0"/>
      <w:strike w:val="0"/>
      <w:color w:val="000000"/>
      <w:spacing w:val="3"/>
      <w:w w:val="100"/>
      <w:position w:val="0"/>
      <w:sz w:val="15"/>
      <w:szCs w:val="15"/>
      <w:u w:val="none"/>
      <w:shd w:val="clear" w:color="auto" w:fill="FFFFFF"/>
      <w:lang w:val="ru-RU"/>
    </w:rPr>
  </w:style>
  <w:style w:type="character" w:customStyle="1" w:styleId="TimesNewRoman85pt0pt">
    <w:name w:val="Основной текст + Times New Roman;8;5 pt;Полужирный;Интервал 0 pt"/>
    <w:basedOn w:val="ab"/>
    <w:rsid w:val="005C5B8D"/>
    <w:rPr>
      <w:rFonts w:ascii="Times New Roman" w:eastAsia="Times New Roman" w:hAnsi="Times New Roman" w:cs="Times New Roman"/>
      <w:b/>
      <w:bCs/>
      <w:i w:val="0"/>
      <w:iCs w:val="0"/>
      <w:smallCaps w:val="0"/>
      <w:strike w:val="0"/>
      <w:color w:val="000000"/>
      <w:spacing w:val="-8"/>
      <w:w w:val="100"/>
      <w:position w:val="0"/>
      <w:sz w:val="17"/>
      <w:szCs w:val="17"/>
      <w:u w:val="none"/>
      <w:shd w:val="clear" w:color="auto" w:fill="FFFFFF"/>
      <w:lang w:val="ru-RU"/>
    </w:rPr>
  </w:style>
  <w:style w:type="character" w:customStyle="1" w:styleId="12">
    <w:name w:val="Заголовок №1_"/>
    <w:basedOn w:val="a0"/>
    <w:link w:val="13"/>
    <w:rsid w:val="00FB25C2"/>
    <w:rPr>
      <w:rFonts w:ascii="Trebuchet MS" w:eastAsia="Trebuchet MS" w:hAnsi="Trebuchet MS" w:cs="Trebuchet MS"/>
      <w:b/>
      <w:bCs/>
      <w:spacing w:val="-12"/>
      <w:sz w:val="34"/>
      <w:szCs w:val="34"/>
      <w:shd w:val="clear" w:color="auto" w:fill="FFFFFF"/>
    </w:rPr>
  </w:style>
  <w:style w:type="character" w:customStyle="1" w:styleId="2">
    <w:name w:val="Заголовок №2_"/>
    <w:basedOn w:val="a0"/>
    <w:link w:val="20"/>
    <w:rsid w:val="00FB25C2"/>
    <w:rPr>
      <w:rFonts w:ascii="Corbel" w:eastAsia="Corbel" w:hAnsi="Corbel" w:cs="Corbel"/>
      <w:b/>
      <w:bCs/>
      <w:spacing w:val="-18"/>
      <w:sz w:val="31"/>
      <w:szCs w:val="31"/>
      <w:shd w:val="clear" w:color="auto" w:fill="FFFFFF"/>
    </w:rPr>
  </w:style>
  <w:style w:type="character" w:customStyle="1" w:styleId="8pt0pt">
    <w:name w:val="Основной текст + 8 pt;Интервал 0 pt"/>
    <w:basedOn w:val="ab"/>
    <w:rsid w:val="00FB25C2"/>
    <w:rPr>
      <w:rFonts w:ascii="Times New Roman" w:eastAsia="Times New Roman" w:hAnsi="Times New Roman" w:cs="Times New Roman"/>
      <w:color w:val="000000"/>
      <w:spacing w:val="-4"/>
      <w:w w:val="100"/>
      <w:position w:val="0"/>
      <w:sz w:val="16"/>
      <w:szCs w:val="16"/>
      <w:shd w:val="clear" w:color="auto" w:fill="FFFFFF"/>
      <w:lang w:val="ru-RU"/>
    </w:rPr>
  </w:style>
  <w:style w:type="character" w:customStyle="1" w:styleId="8pt0pt0">
    <w:name w:val="Основной текст + 8 pt;Полужирный;Интервал 0 pt"/>
    <w:basedOn w:val="ab"/>
    <w:rsid w:val="00FB25C2"/>
    <w:rPr>
      <w:rFonts w:ascii="Times New Roman" w:eastAsia="Times New Roman" w:hAnsi="Times New Roman" w:cs="Times New Roman"/>
      <w:b/>
      <w:bCs/>
      <w:color w:val="000000"/>
      <w:spacing w:val="-7"/>
      <w:w w:val="100"/>
      <w:position w:val="0"/>
      <w:sz w:val="16"/>
      <w:szCs w:val="16"/>
      <w:shd w:val="clear" w:color="auto" w:fill="FFFFFF"/>
      <w:lang w:val="ru-RU"/>
    </w:rPr>
  </w:style>
  <w:style w:type="character" w:customStyle="1" w:styleId="8pt1pt">
    <w:name w:val="Основной текст + 8 pt;Интервал 1 pt"/>
    <w:basedOn w:val="ab"/>
    <w:rsid w:val="00FB25C2"/>
    <w:rPr>
      <w:rFonts w:ascii="Times New Roman" w:eastAsia="Times New Roman" w:hAnsi="Times New Roman" w:cs="Times New Roman"/>
      <w:color w:val="000000"/>
      <w:spacing w:val="25"/>
      <w:w w:val="100"/>
      <w:position w:val="0"/>
      <w:sz w:val="16"/>
      <w:szCs w:val="16"/>
      <w:shd w:val="clear" w:color="auto" w:fill="FFFFFF"/>
      <w:lang w:val="ru-RU"/>
    </w:rPr>
  </w:style>
  <w:style w:type="character" w:customStyle="1" w:styleId="ac">
    <w:name w:val="Колонтитул_"/>
    <w:basedOn w:val="a0"/>
    <w:link w:val="ad"/>
    <w:rsid w:val="00FB25C2"/>
    <w:rPr>
      <w:rFonts w:ascii="Times New Roman" w:eastAsia="Times New Roman" w:hAnsi="Times New Roman" w:cs="Times New Roman"/>
      <w:i/>
      <w:iCs/>
      <w:spacing w:val="-3"/>
      <w:sz w:val="17"/>
      <w:szCs w:val="17"/>
      <w:shd w:val="clear" w:color="auto" w:fill="FFFFFF"/>
    </w:rPr>
  </w:style>
  <w:style w:type="character" w:customStyle="1" w:styleId="21">
    <w:name w:val="Колонтитул (2)_"/>
    <w:basedOn w:val="a0"/>
    <w:link w:val="22"/>
    <w:rsid w:val="00FB25C2"/>
    <w:rPr>
      <w:rFonts w:ascii="MS Mincho" w:eastAsia="MS Mincho" w:hAnsi="MS Mincho" w:cs="MS Mincho"/>
      <w:spacing w:val="-8"/>
      <w:shd w:val="clear" w:color="auto" w:fill="FFFFFF"/>
    </w:rPr>
  </w:style>
  <w:style w:type="character" w:customStyle="1" w:styleId="8pt0pt1">
    <w:name w:val="Основной текст + 8 pt;Курсив;Интервал 0 pt"/>
    <w:basedOn w:val="ab"/>
    <w:rsid w:val="00FB25C2"/>
    <w:rPr>
      <w:rFonts w:ascii="Times New Roman" w:eastAsia="Times New Roman" w:hAnsi="Times New Roman" w:cs="Times New Roman"/>
      <w:i/>
      <w:iCs/>
      <w:color w:val="000000"/>
      <w:spacing w:val="16"/>
      <w:w w:val="100"/>
      <w:position w:val="0"/>
      <w:sz w:val="16"/>
      <w:szCs w:val="16"/>
      <w:shd w:val="clear" w:color="auto" w:fill="FFFFFF"/>
      <w:lang w:val="ru-RU"/>
    </w:rPr>
  </w:style>
  <w:style w:type="character" w:customStyle="1" w:styleId="MSMincho45pt">
    <w:name w:val="Основной текст + MS Mincho;4;5 pt"/>
    <w:basedOn w:val="ab"/>
    <w:rsid w:val="00FB25C2"/>
    <w:rPr>
      <w:rFonts w:ascii="MS Mincho" w:eastAsia="MS Mincho" w:hAnsi="MS Mincho" w:cs="MS Mincho"/>
      <w:color w:val="000000"/>
      <w:spacing w:val="0"/>
      <w:w w:val="100"/>
      <w:position w:val="0"/>
      <w:sz w:val="9"/>
      <w:szCs w:val="9"/>
      <w:shd w:val="clear" w:color="auto" w:fill="FFFFFF"/>
      <w:lang w:val="ru-RU"/>
    </w:rPr>
  </w:style>
  <w:style w:type="character" w:customStyle="1" w:styleId="MSMincho8pt">
    <w:name w:val="Основной текст + MS Mincho;8 pt"/>
    <w:basedOn w:val="ab"/>
    <w:rsid w:val="00FB25C2"/>
    <w:rPr>
      <w:rFonts w:ascii="MS Mincho" w:eastAsia="MS Mincho" w:hAnsi="MS Mincho" w:cs="MS Mincho"/>
      <w:color w:val="000000"/>
      <w:spacing w:val="0"/>
      <w:w w:val="100"/>
      <w:position w:val="0"/>
      <w:sz w:val="16"/>
      <w:szCs w:val="16"/>
      <w:shd w:val="clear" w:color="auto" w:fill="FFFFFF"/>
    </w:rPr>
  </w:style>
  <w:style w:type="character" w:customStyle="1" w:styleId="65pt0pt">
    <w:name w:val="Основной текст + 6;5 pt;Интервал 0 pt"/>
    <w:basedOn w:val="ab"/>
    <w:rsid w:val="00FB25C2"/>
    <w:rPr>
      <w:rFonts w:ascii="Times New Roman" w:eastAsia="Times New Roman" w:hAnsi="Times New Roman" w:cs="Times New Roman"/>
      <w:color w:val="000000"/>
      <w:spacing w:val="-9"/>
      <w:w w:val="100"/>
      <w:position w:val="0"/>
      <w:sz w:val="13"/>
      <w:szCs w:val="13"/>
      <w:shd w:val="clear" w:color="auto" w:fill="FFFFFF"/>
      <w:lang w:val="ru-RU"/>
    </w:rPr>
  </w:style>
  <w:style w:type="character" w:customStyle="1" w:styleId="Corbel8pt0pt">
    <w:name w:val="Основной текст + Corbel;8 pt;Полужирный;Интервал 0 pt"/>
    <w:basedOn w:val="ab"/>
    <w:rsid w:val="00FB25C2"/>
    <w:rPr>
      <w:rFonts w:ascii="Corbel" w:eastAsia="Corbel" w:hAnsi="Corbel" w:cs="Corbel"/>
      <w:b/>
      <w:bCs/>
      <w:color w:val="000000"/>
      <w:spacing w:val="-2"/>
      <w:w w:val="100"/>
      <w:position w:val="0"/>
      <w:sz w:val="16"/>
      <w:szCs w:val="16"/>
      <w:shd w:val="clear" w:color="auto" w:fill="FFFFFF"/>
      <w:lang w:val="ru-RU"/>
    </w:rPr>
  </w:style>
  <w:style w:type="character" w:customStyle="1" w:styleId="Corbel7pt0pt0">
    <w:name w:val="Основной текст + Corbel;7 pt;Полужирный;Интервал 0 pt"/>
    <w:basedOn w:val="ab"/>
    <w:rsid w:val="00FB25C2"/>
    <w:rPr>
      <w:rFonts w:ascii="Corbel" w:eastAsia="Corbel" w:hAnsi="Corbel" w:cs="Corbel"/>
      <w:b/>
      <w:bCs/>
      <w:color w:val="000000"/>
      <w:spacing w:val="7"/>
      <w:w w:val="100"/>
      <w:position w:val="0"/>
      <w:sz w:val="14"/>
      <w:szCs w:val="14"/>
      <w:shd w:val="clear" w:color="auto" w:fill="FFFFFF"/>
      <w:lang w:val="ru-RU"/>
    </w:rPr>
  </w:style>
  <w:style w:type="character" w:customStyle="1" w:styleId="4pt0pt">
    <w:name w:val="Основной текст + 4 pt;Интервал 0 pt"/>
    <w:basedOn w:val="ab"/>
    <w:rsid w:val="00FB25C2"/>
    <w:rPr>
      <w:rFonts w:ascii="Times New Roman" w:eastAsia="Times New Roman" w:hAnsi="Times New Roman" w:cs="Times New Roman"/>
      <w:color w:val="000000"/>
      <w:spacing w:val="-7"/>
      <w:w w:val="100"/>
      <w:position w:val="0"/>
      <w:sz w:val="8"/>
      <w:szCs w:val="8"/>
      <w:shd w:val="clear" w:color="auto" w:fill="FFFFFF"/>
      <w:lang w:val="ru-RU"/>
    </w:rPr>
  </w:style>
  <w:style w:type="paragraph" w:customStyle="1" w:styleId="13">
    <w:name w:val="Заголовок №1"/>
    <w:basedOn w:val="a"/>
    <w:link w:val="12"/>
    <w:rsid w:val="00FB25C2"/>
    <w:pPr>
      <w:widowControl w:val="0"/>
      <w:shd w:val="clear" w:color="auto" w:fill="FFFFFF"/>
      <w:spacing w:after="1380" w:line="403" w:lineRule="exact"/>
      <w:outlineLvl w:val="0"/>
    </w:pPr>
    <w:rPr>
      <w:rFonts w:ascii="Trebuchet MS" w:eastAsia="Trebuchet MS" w:hAnsi="Trebuchet MS" w:cs="Trebuchet MS"/>
      <w:b/>
      <w:bCs/>
      <w:spacing w:val="-12"/>
      <w:sz w:val="34"/>
      <w:szCs w:val="34"/>
    </w:rPr>
  </w:style>
  <w:style w:type="paragraph" w:customStyle="1" w:styleId="20">
    <w:name w:val="Заголовок №2"/>
    <w:basedOn w:val="a"/>
    <w:link w:val="2"/>
    <w:rsid w:val="00FB25C2"/>
    <w:pPr>
      <w:widowControl w:val="0"/>
      <w:shd w:val="clear" w:color="auto" w:fill="FFFFFF"/>
      <w:spacing w:before="1380" w:after="300" w:line="0" w:lineRule="atLeast"/>
      <w:jc w:val="center"/>
      <w:outlineLvl w:val="1"/>
    </w:pPr>
    <w:rPr>
      <w:rFonts w:ascii="Corbel" w:eastAsia="Corbel" w:hAnsi="Corbel" w:cs="Corbel"/>
      <w:b/>
      <w:bCs/>
      <w:spacing w:val="-18"/>
      <w:sz w:val="31"/>
      <w:szCs w:val="31"/>
    </w:rPr>
  </w:style>
  <w:style w:type="paragraph" w:customStyle="1" w:styleId="ad">
    <w:name w:val="Колонтитул"/>
    <w:basedOn w:val="a"/>
    <w:link w:val="ac"/>
    <w:rsid w:val="00FB25C2"/>
    <w:pPr>
      <w:widowControl w:val="0"/>
      <w:shd w:val="clear" w:color="auto" w:fill="FFFFFF"/>
      <w:spacing w:after="0" w:line="0" w:lineRule="atLeast"/>
    </w:pPr>
    <w:rPr>
      <w:rFonts w:ascii="Times New Roman" w:eastAsia="Times New Roman" w:hAnsi="Times New Roman" w:cs="Times New Roman"/>
      <w:i/>
      <w:iCs/>
      <w:spacing w:val="-3"/>
      <w:sz w:val="17"/>
      <w:szCs w:val="17"/>
    </w:rPr>
  </w:style>
  <w:style w:type="paragraph" w:customStyle="1" w:styleId="22">
    <w:name w:val="Колонтитул (2)"/>
    <w:basedOn w:val="a"/>
    <w:link w:val="21"/>
    <w:rsid w:val="00FB25C2"/>
    <w:pPr>
      <w:widowControl w:val="0"/>
      <w:shd w:val="clear" w:color="auto" w:fill="FFFFFF"/>
      <w:spacing w:after="0" w:line="0" w:lineRule="atLeast"/>
    </w:pPr>
    <w:rPr>
      <w:rFonts w:ascii="MS Mincho" w:eastAsia="MS Mincho" w:hAnsi="MS Mincho" w:cs="MS Mincho"/>
      <w:spacing w:val="-8"/>
    </w:rPr>
  </w:style>
  <w:style w:type="character" w:customStyle="1" w:styleId="23">
    <w:name w:val="Основной текст2"/>
    <w:basedOn w:val="ab"/>
    <w:rsid w:val="00FB25C2"/>
    <w:rPr>
      <w:rFonts w:ascii="Times New Roman" w:eastAsia="Times New Roman" w:hAnsi="Times New Roman" w:cs="Times New Roman"/>
      <w:color w:val="000000"/>
      <w:spacing w:val="-1"/>
      <w:w w:val="100"/>
      <w:position w:val="0"/>
      <w:sz w:val="15"/>
      <w:szCs w:val="15"/>
      <w:shd w:val="clear" w:color="auto" w:fill="FFFFFF"/>
      <w:lang w:val="ru-RU"/>
    </w:rPr>
  </w:style>
  <w:style w:type="character" w:customStyle="1" w:styleId="0pt">
    <w:name w:val="Основной текст + Полужирный;Интервал 0 pt"/>
    <w:basedOn w:val="ab"/>
    <w:rsid w:val="00FB25C2"/>
    <w:rPr>
      <w:rFonts w:ascii="Times New Roman" w:eastAsia="Times New Roman" w:hAnsi="Times New Roman" w:cs="Times New Roman"/>
      <w:b/>
      <w:bCs/>
      <w:color w:val="000000"/>
      <w:spacing w:val="-4"/>
      <w:w w:val="100"/>
      <w:position w:val="0"/>
      <w:sz w:val="15"/>
      <w:szCs w:val="15"/>
      <w:shd w:val="clear" w:color="auto" w:fill="FFFFFF"/>
      <w:lang w:val="ru-RU"/>
    </w:rPr>
  </w:style>
  <w:style w:type="character" w:customStyle="1" w:styleId="1pt">
    <w:name w:val="Основной текст + Интервал 1 pt"/>
    <w:basedOn w:val="ab"/>
    <w:rsid w:val="00FB25C2"/>
    <w:rPr>
      <w:rFonts w:ascii="Times New Roman" w:eastAsia="Times New Roman" w:hAnsi="Times New Roman" w:cs="Times New Roman"/>
      <w:color w:val="000000"/>
      <w:spacing w:val="28"/>
      <w:w w:val="100"/>
      <w:position w:val="0"/>
      <w:sz w:val="15"/>
      <w:szCs w:val="15"/>
      <w:shd w:val="clear" w:color="auto" w:fill="FFFFFF"/>
      <w:lang w:val="ru-RU"/>
    </w:rPr>
  </w:style>
  <w:style w:type="character" w:customStyle="1" w:styleId="6pt">
    <w:name w:val="Основной текст + 6 pt"/>
    <w:basedOn w:val="ab"/>
    <w:rsid w:val="00FB25C2"/>
    <w:rPr>
      <w:rFonts w:ascii="Times New Roman" w:eastAsia="Times New Roman" w:hAnsi="Times New Roman" w:cs="Times New Roman"/>
      <w:color w:val="000000"/>
      <w:spacing w:val="-1"/>
      <w:w w:val="100"/>
      <w:position w:val="0"/>
      <w:sz w:val="12"/>
      <w:szCs w:val="12"/>
      <w:shd w:val="clear" w:color="auto" w:fill="FFFFFF"/>
      <w:lang w:val="ru-RU"/>
    </w:rPr>
  </w:style>
  <w:style w:type="character" w:customStyle="1" w:styleId="31">
    <w:name w:val="Заголовок №3_"/>
    <w:basedOn w:val="a0"/>
    <w:link w:val="32"/>
    <w:rsid w:val="00FB25C2"/>
    <w:rPr>
      <w:rFonts w:ascii="Franklin Gothic Medium" w:eastAsia="Franklin Gothic Medium" w:hAnsi="Franklin Gothic Medium" w:cs="Franklin Gothic Medium"/>
      <w:spacing w:val="-14"/>
      <w:sz w:val="31"/>
      <w:szCs w:val="31"/>
      <w:shd w:val="clear" w:color="auto" w:fill="FFFFFF"/>
    </w:rPr>
  </w:style>
  <w:style w:type="character" w:customStyle="1" w:styleId="5pt0pt">
    <w:name w:val="Основной текст + 5 pt;Курсив;Интервал 0 pt"/>
    <w:basedOn w:val="ab"/>
    <w:rsid w:val="00FB25C2"/>
    <w:rPr>
      <w:rFonts w:ascii="Times New Roman" w:eastAsia="Times New Roman" w:hAnsi="Times New Roman" w:cs="Times New Roman"/>
      <w:i/>
      <w:iCs/>
      <w:color w:val="000000"/>
      <w:spacing w:val="-17"/>
      <w:w w:val="100"/>
      <w:position w:val="0"/>
      <w:sz w:val="10"/>
      <w:szCs w:val="10"/>
      <w:shd w:val="clear" w:color="auto" w:fill="FFFFFF"/>
      <w:lang w:val="ru-RU"/>
    </w:rPr>
  </w:style>
  <w:style w:type="character" w:customStyle="1" w:styleId="Candara0pt">
    <w:name w:val="Основной текст + Candara;Интервал 0 pt"/>
    <w:basedOn w:val="ab"/>
    <w:rsid w:val="00FB25C2"/>
    <w:rPr>
      <w:rFonts w:ascii="Candara" w:eastAsia="Candara" w:hAnsi="Candara" w:cs="Candara"/>
      <w:color w:val="000000"/>
      <w:spacing w:val="0"/>
      <w:w w:val="100"/>
      <w:position w:val="0"/>
      <w:sz w:val="15"/>
      <w:szCs w:val="15"/>
      <w:shd w:val="clear" w:color="auto" w:fill="FFFFFF"/>
      <w:lang w:val="ru-RU"/>
    </w:rPr>
  </w:style>
  <w:style w:type="character" w:customStyle="1" w:styleId="33">
    <w:name w:val="Основной текст (3)_"/>
    <w:basedOn w:val="a0"/>
    <w:link w:val="34"/>
    <w:rsid w:val="00FB25C2"/>
    <w:rPr>
      <w:rFonts w:ascii="Verdana" w:eastAsia="Verdana" w:hAnsi="Verdana" w:cs="Verdana"/>
      <w:sz w:val="17"/>
      <w:szCs w:val="17"/>
      <w:shd w:val="clear" w:color="auto" w:fill="FFFFFF"/>
    </w:rPr>
  </w:style>
  <w:style w:type="character" w:customStyle="1" w:styleId="24">
    <w:name w:val="Основной текст (2)_"/>
    <w:basedOn w:val="a0"/>
    <w:link w:val="25"/>
    <w:rsid w:val="00FB25C2"/>
    <w:rPr>
      <w:rFonts w:ascii="Times New Roman" w:eastAsia="Times New Roman" w:hAnsi="Times New Roman" w:cs="Times New Roman"/>
      <w:b/>
      <w:bCs/>
      <w:spacing w:val="-4"/>
      <w:sz w:val="15"/>
      <w:szCs w:val="15"/>
      <w:shd w:val="clear" w:color="auto" w:fill="FFFFFF"/>
    </w:rPr>
  </w:style>
  <w:style w:type="character" w:customStyle="1" w:styleId="5">
    <w:name w:val="Основной текст (5)_"/>
    <w:basedOn w:val="a0"/>
    <w:link w:val="50"/>
    <w:rsid w:val="00FB25C2"/>
    <w:rPr>
      <w:rFonts w:ascii="Malgun Gothic" w:eastAsia="Malgun Gothic" w:hAnsi="Malgun Gothic" w:cs="Malgun Gothic"/>
      <w:b/>
      <w:bCs/>
      <w:sz w:val="13"/>
      <w:szCs w:val="13"/>
      <w:shd w:val="clear" w:color="auto" w:fill="FFFFFF"/>
    </w:rPr>
  </w:style>
  <w:style w:type="character" w:customStyle="1" w:styleId="5LucidaSansUnicode7pt">
    <w:name w:val="Основной текст (5) + Lucida Sans Unicode;7 pt;Не полужирный"/>
    <w:basedOn w:val="5"/>
    <w:rsid w:val="00FB25C2"/>
    <w:rPr>
      <w:rFonts w:ascii="Lucida Sans Unicode" w:eastAsia="Lucida Sans Unicode" w:hAnsi="Lucida Sans Unicode" w:cs="Lucida Sans Unicode"/>
      <w:b/>
      <w:bCs/>
      <w:color w:val="000000"/>
      <w:spacing w:val="0"/>
      <w:w w:val="100"/>
      <w:position w:val="0"/>
      <w:sz w:val="14"/>
      <w:szCs w:val="14"/>
      <w:shd w:val="clear" w:color="auto" w:fill="FFFFFF"/>
    </w:rPr>
  </w:style>
  <w:style w:type="character" w:customStyle="1" w:styleId="4">
    <w:name w:val="Основной текст (4)_"/>
    <w:basedOn w:val="a0"/>
    <w:link w:val="40"/>
    <w:rsid w:val="00FB25C2"/>
    <w:rPr>
      <w:rFonts w:ascii="Times New Roman" w:eastAsia="Times New Roman" w:hAnsi="Times New Roman" w:cs="Times New Roman"/>
      <w:spacing w:val="-1"/>
      <w:sz w:val="12"/>
      <w:szCs w:val="12"/>
      <w:shd w:val="clear" w:color="auto" w:fill="FFFFFF"/>
    </w:rPr>
  </w:style>
  <w:style w:type="character" w:customStyle="1" w:styleId="Verdana4pt0pt">
    <w:name w:val="Основной текст + Verdana;4 pt;Интервал 0 pt"/>
    <w:basedOn w:val="ab"/>
    <w:rsid w:val="00FB25C2"/>
    <w:rPr>
      <w:rFonts w:ascii="Verdana" w:eastAsia="Verdana" w:hAnsi="Verdana" w:cs="Verdana"/>
      <w:color w:val="000000"/>
      <w:spacing w:val="0"/>
      <w:w w:val="100"/>
      <w:position w:val="0"/>
      <w:sz w:val="8"/>
      <w:szCs w:val="8"/>
      <w:shd w:val="clear" w:color="auto" w:fill="FFFFFF"/>
    </w:rPr>
  </w:style>
  <w:style w:type="character" w:customStyle="1" w:styleId="6">
    <w:name w:val="Основной текст (6)_"/>
    <w:basedOn w:val="a0"/>
    <w:link w:val="60"/>
    <w:rsid w:val="00FB25C2"/>
    <w:rPr>
      <w:rFonts w:ascii="Times New Roman" w:eastAsia="Times New Roman" w:hAnsi="Times New Roman" w:cs="Times New Roman"/>
      <w:spacing w:val="-4"/>
      <w:sz w:val="17"/>
      <w:szCs w:val="17"/>
      <w:shd w:val="clear" w:color="auto" w:fill="FFFFFF"/>
    </w:rPr>
  </w:style>
  <w:style w:type="character" w:customStyle="1" w:styleId="675pt">
    <w:name w:val="Основной текст (6) + 7;5 pt;Полужирный"/>
    <w:basedOn w:val="6"/>
    <w:rsid w:val="00FB25C2"/>
    <w:rPr>
      <w:rFonts w:ascii="Times New Roman" w:eastAsia="Times New Roman" w:hAnsi="Times New Roman" w:cs="Times New Roman"/>
      <w:b/>
      <w:bCs/>
      <w:color w:val="000000"/>
      <w:spacing w:val="-4"/>
      <w:w w:val="100"/>
      <w:position w:val="0"/>
      <w:sz w:val="15"/>
      <w:szCs w:val="15"/>
      <w:shd w:val="clear" w:color="auto" w:fill="FFFFFF"/>
      <w:lang w:val="ru-RU"/>
    </w:rPr>
  </w:style>
  <w:style w:type="character" w:customStyle="1" w:styleId="7">
    <w:name w:val="Основной текст (7)_"/>
    <w:basedOn w:val="a0"/>
    <w:link w:val="70"/>
    <w:rsid w:val="00FB25C2"/>
    <w:rPr>
      <w:rFonts w:ascii="Times New Roman" w:eastAsia="Times New Roman" w:hAnsi="Times New Roman" w:cs="Times New Roman"/>
      <w:b/>
      <w:bCs/>
      <w:spacing w:val="-10"/>
      <w:sz w:val="17"/>
      <w:szCs w:val="17"/>
      <w:shd w:val="clear" w:color="auto" w:fill="FFFFFF"/>
    </w:rPr>
  </w:style>
  <w:style w:type="character" w:customStyle="1" w:styleId="775pt0pt">
    <w:name w:val="Основной текст (7) + 7;5 pt;Интервал 0 pt"/>
    <w:basedOn w:val="7"/>
    <w:rsid w:val="00FB25C2"/>
    <w:rPr>
      <w:rFonts w:ascii="Times New Roman" w:eastAsia="Times New Roman" w:hAnsi="Times New Roman" w:cs="Times New Roman"/>
      <w:b/>
      <w:bCs/>
      <w:color w:val="000000"/>
      <w:spacing w:val="-4"/>
      <w:w w:val="100"/>
      <w:position w:val="0"/>
      <w:sz w:val="15"/>
      <w:szCs w:val="15"/>
      <w:shd w:val="clear" w:color="auto" w:fill="FFFFFF"/>
      <w:lang w:val="ru-RU"/>
    </w:rPr>
  </w:style>
  <w:style w:type="character" w:customStyle="1" w:styleId="765pt0pt">
    <w:name w:val="Основной текст (7) + 6;5 pt;Интервал 0 pt"/>
    <w:basedOn w:val="7"/>
    <w:rsid w:val="00FB25C2"/>
    <w:rPr>
      <w:rFonts w:ascii="Times New Roman" w:eastAsia="Times New Roman" w:hAnsi="Times New Roman" w:cs="Times New Roman"/>
      <w:b/>
      <w:bCs/>
      <w:color w:val="000000"/>
      <w:spacing w:val="-8"/>
      <w:w w:val="100"/>
      <w:position w:val="0"/>
      <w:sz w:val="13"/>
      <w:szCs w:val="13"/>
      <w:shd w:val="clear" w:color="auto" w:fill="FFFFFF"/>
      <w:lang w:val="ru-RU"/>
    </w:rPr>
  </w:style>
  <w:style w:type="character" w:customStyle="1" w:styleId="8">
    <w:name w:val="Основной текст (8)_"/>
    <w:basedOn w:val="a0"/>
    <w:link w:val="80"/>
    <w:rsid w:val="00FB25C2"/>
    <w:rPr>
      <w:rFonts w:ascii="Times New Roman" w:eastAsia="Times New Roman" w:hAnsi="Times New Roman" w:cs="Times New Roman"/>
      <w:spacing w:val="-7"/>
      <w:sz w:val="18"/>
      <w:szCs w:val="18"/>
      <w:shd w:val="clear" w:color="auto" w:fill="FFFFFF"/>
    </w:rPr>
  </w:style>
  <w:style w:type="character" w:customStyle="1" w:styleId="86pt0pt">
    <w:name w:val="Основной текст (8) + 6 pt;Интервал 0 pt"/>
    <w:basedOn w:val="8"/>
    <w:rsid w:val="00FB25C2"/>
    <w:rPr>
      <w:rFonts w:ascii="Times New Roman" w:eastAsia="Times New Roman" w:hAnsi="Times New Roman" w:cs="Times New Roman"/>
      <w:color w:val="000000"/>
      <w:spacing w:val="-1"/>
      <w:w w:val="100"/>
      <w:position w:val="0"/>
      <w:sz w:val="12"/>
      <w:szCs w:val="12"/>
      <w:shd w:val="clear" w:color="auto" w:fill="FFFFFF"/>
      <w:lang w:val="ru-RU"/>
    </w:rPr>
  </w:style>
  <w:style w:type="character" w:customStyle="1" w:styleId="885pt0pt">
    <w:name w:val="Основной текст (8) + 8;5 pt;Интервал 0 pt"/>
    <w:basedOn w:val="8"/>
    <w:rsid w:val="00FB25C2"/>
    <w:rPr>
      <w:rFonts w:ascii="Times New Roman" w:eastAsia="Times New Roman" w:hAnsi="Times New Roman" w:cs="Times New Roman"/>
      <w:color w:val="000000"/>
      <w:spacing w:val="-4"/>
      <w:w w:val="100"/>
      <w:position w:val="0"/>
      <w:sz w:val="17"/>
      <w:szCs w:val="17"/>
      <w:shd w:val="clear" w:color="auto" w:fill="FFFFFF"/>
      <w:lang w:val="ru-RU"/>
    </w:rPr>
  </w:style>
  <w:style w:type="character" w:customStyle="1" w:styleId="875pt0pt">
    <w:name w:val="Основной текст (8) + 7;5 pt;Интервал 0 pt"/>
    <w:basedOn w:val="8"/>
    <w:rsid w:val="00FB25C2"/>
    <w:rPr>
      <w:rFonts w:ascii="Times New Roman" w:eastAsia="Times New Roman" w:hAnsi="Times New Roman" w:cs="Times New Roman"/>
      <w:color w:val="000000"/>
      <w:spacing w:val="-1"/>
      <w:w w:val="100"/>
      <w:position w:val="0"/>
      <w:sz w:val="15"/>
      <w:szCs w:val="15"/>
      <w:shd w:val="clear" w:color="auto" w:fill="FFFFFF"/>
      <w:lang w:val="ru-RU"/>
    </w:rPr>
  </w:style>
  <w:style w:type="character" w:customStyle="1" w:styleId="885pt0pt0">
    <w:name w:val="Основной текст (8) + 8;5 pt;Полужирный;Интервал 0 pt"/>
    <w:basedOn w:val="8"/>
    <w:rsid w:val="00FB25C2"/>
    <w:rPr>
      <w:rFonts w:ascii="Times New Roman" w:eastAsia="Times New Roman" w:hAnsi="Times New Roman" w:cs="Times New Roman"/>
      <w:b/>
      <w:bCs/>
      <w:color w:val="000000"/>
      <w:spacing w:val="-10"/>
      <w:w w:val="100"/>
      <w:position w:val="0"/>
      <w:sz w:val="17"/>
      <w:szCs w:val="17"/>
      <w:shd w:val="clear" w:color="auto" w:fill="FFFFFF"/>
      <w:lang w:val="ru-RU"/>
    </w:rPr>
  </w:style>
  <w:style w:type="character" w:customStyle="1" w:styleId="675pt0pt">
    <w:name w:val="Основной текст (6) + 7;5 pt;Интервал 0 pt"/>
    <w:basedOn w:val="6"/>
    <w:rsid w:val="00FB25C2"/>
    <w:rPr>
      <w:rFonts w:ascii="Times New Roman" w:eastAsia="Times New Roman" w:hAnsi="Times New Roman" w:cs="Times New Roman"/>
      <w:color w:val="000000"/>
      <w:spacing w:val="-1"/>
      <w:w w:val="100"/>
      <w:position w:val="0"/>
      <w:sz w:val="15"/>
      <w:szCs w:val="15"/>
      <w:shd w:val="clear" w:color="auto" w:fill="FFFFFF"/>
      <w:lang w:val="ru-RU"/>
    </w:rPr>
  </w:style>
  <w:style w:type="character" w:customStyle="1" w:styleId="26">
    <w:name w:val="Подпись к картинке (2)_"/>
    <w:basedOn w:val="a0"/>
    <w:link w:val="27"/>
    <w:rsid w:val="00FB25C2"/>
    <w:rPr>
      <w:rFonts w:ascii="Times New Roman" w:eastAsia="Times New Roman" w:hAnsi="Times New Roman" w:cs="Times New Roman"/>
      <w:spacing w:val="-1"/>
      <w:sz w:val="12"/>
      <w:szCs w:val="12"/>
      <w:shd w:val="clear" w:color="auto" w:fill="FFFFFF"/>
    </w:rPr>
  </w:style>
  <w:style w:type="character" w:customStyle="1" w:styleId="ae">
    <w:name w:val="Подпись к картинке_"/>
    <w:basedOn w:val="a0"/>
    <w:link w:val="af"/>
    <w:rsid w:val="00FB25C2"/>
    <w:rPr>
      <w:rFonts w:ascii="Times New Roman" w:eastAsia="Times New Roman" w:hAnsi="Times New Roman" w:cs="Times New Roman"/>
      <w:b/>
      <w:bCs/>
      <w:spacing w:val="-10"/>
      <w:sz w:val="17"/>
      <w:szCs w:val="17"/>
      <w:shd w:val="clear" w:color="auto" w:fill="FFFFFF"/>
    </w:rPr>
  </w:style>
  <w:style w:type="character" w:customStyle="1" w:styleId="0pt0">
    <w:name w:val="Подпись к картинке + Не полужирный;Интервал 0 pt"/>
    <w:basedOn w:val="ae"/>
    <w:rsid w:val="00FB25C2"/>
    <w:rPr>
      <w:rFonts w:ascii="Times New Roman" w:eastAsia="Times New Roman" w:hAnsi="Times New Roman" w:cs="Times New Roman"/>
      <w:b/>
      <w:bCs/>
      <w:color w:val="000000"/>
      <w:spacing w:val="-4"/>
      <w:w w:val="100"/>
      <w:position w:val="0"/>
      <w:sz w:val="17"/>
      <w:szCs w:val="17"/>
      <w:shd w:val="clear" w:color="auto" w:fill="FFFFFF"/>
      <w:lang w:val="ru-RU"/>
    </w:rPr>
  </w:style>
  <w:style w:type="character" w:customStyle="1" w:styleId="75pt0pt">
    <w:name w:val="Подпись к картинке + 7;5 pt;Не полужирный;Интервал 0 pt"/>
    <w:basedOn w:val="ae"/>
    <w:rsid w:val="00FB25C2"/>
    <w:rPr>
      <w:rFonts w:ascii="Times New Roman" w:eastAsia="Times New Roman" w:hAnsi="Times New Roman" w:cs="Times New Roman"/>
      <w:b/>
      <w:bCs/>
      <w:color w:val="000000"/>
      <w:spacing w:val="-1"/>
      <w:w w:val="100"/>
      <w:position w:val="0"/>
      <w:sz w:val="15"/>
      <w:szCs w:val="15"/>
      <w:shd w:val="clear" w:color="auto" w:fill="FFFFFF"/>
      <w:lang w:val="ru-RU"/>
    </w:rPr>
  </w:style>
  <w:style w:type="character" w:customStyle="1" w:styleId="9">
    <w:name w:val="Основной текст (9)_"/>
    <w:basedOn w:val="a0"/>
    <w:link w:val="90"/>
    <w:rsid w:val="00FB25C2"/>
    <w:rPr>
      <w:rFonts w:ascii="Times New Roman" w:eastAsia="Times New Roman" w:hAnsi="Times New Roman" w:cs="Times New Roman"/>
      <w:spacing w:val="2"/>
      <w:sz w:val="20"/>
      <w:szCs w:val="20"/>
      <w:shd w:val="clear" w:color="auto" w:fill="FFFFFF"/>
    </w:rPr>
  </w:style>
  <w:style w:type="character" w:customStyle="1" w:styleId="10pt0pt">
    <w:name w:val="Основной текст + 10 pt;Интервал 0 pt"/>
    <w:basedOn w:val="ab"/>
    <w:rsid w:val="00FB25C2"/>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100">
    <w:name w:val="Основной текст (10)_"/>
    <w:basedOn w:val="a0"/>
    <w:link w:val="101"/>
    <w:rsid w:val="00FB25C2"/>
    <w:rPr>
      <w:rFonts w:ascii="Times New Roman" w:eastAsia="Times New Roman" w:hAnsi="Times New Roman" w:cs="Times New Roman"/>
      <w:b/>
      <w:bCs/>
      <w:sz w:val="18"/>
      <w:szCs w:val="18"/>
      <w:shd w:val="clear" w:color="auto" w:fill="FFFFFF"/>
    </w:rPr>
  </w:style>
  <w:style w:type="character" w:customStyle="1" w:styleId="110">
    <w:name w:val="Основной текст (11)_"/>
    <w:basedOn w:val="a0"/>
    <w:link w:val="111"/>
    <w:rsid w:val="00FB25C2"/>
    <w:rPr>
      <w:rFonts w:ascii="Times New Roman" w:eastAsia="Times New Roman" w:hAnsi="Times New Roman" w:cs="Times New Roman"/>
      <w:b/>
      <w:bCs/>
      <w:sz w:val="18"/>
      <w:szCs w:val="18"/>
      <w:shd w:val="clear" w:color="auto" w:fill="FFFFFF"/>
    </w:rPr>
  </w:style>
  <w:style w:type="character" w:customStyle="1" w:styleId="130">
    <w:name w:val="Основной текст (13)_"/>
    <w:basedOn w:val="a0"/>
    <w:link w:val="131"/>
    <w:rsid w:val="00FB25C2"/>
    <w:rPr>
      <w:rFonts w:ascii="Franklin Gothic Medium" w:eastAsia="Franklin Gothic Medium" w:hAnsi="Franklin Gothic Medium" w:cs="Franklin Gothic Medium"/>
      <w:spacing w:val="-14"/>
      <w:sz w:val="31"/>
      <w:szCs w:val="31"/>
      <w:shd w:val="clear" w:color="auto" w:fill="FFFFFF"/>
    </w:rPr>
  </w:style>
  <w:style w:type="character" w:customStyle="1" w:styleId="14">
    <w:name w:val="Основной текст (14)_"/>
    <w:basedOn w:val="a0"/>
    <w:link w:val="140"/>
    <w:rsid w:val="00FB25C2"/>
    <w:rPr>
      <w:rFonts w:ascii="Times New Roman" w:eastAsia="Times New Roman" w:hAnsi="Times New Roman" w:cs="Times New Roman"/>
      <w:b/>
      <w:bCs/>
      <w:sz w:val="18"/>
      <w:szCs w:val="18"/>
      <w:shd w:val="clear" w:color="auto" w:fill="FFFFFF"/>
    </w:rPr>
  </w:style>
  <w:style w:type="character" w:customStyle="1" w:styleId="35">
    <w:name w:val="Колонтитул (3)_"/>
    <w:basedOn w:val="a0"/>
    <w:link w:val="36"/>
    <w:rsid w:val="00FB25C2"/>
    <w:rPr>
      <w:rFonts w:ascii="Verdana" w:eastAsia="Verdana" w:hAnsi="Verdana" w:cs="Verdana"/>
      <w:sz w:val="15"/>
      <w:szCs w:val="15"/>
      <w:shd w:val="clear" w:color="auto" w:fill="FFFFFF"/>
    </w:rPr>
  </w:style>
  <w:style w:type="character" w:customStyle="1" w:styleId="3TimesNewRoman95pt0pt">
    <w:name w:val="Колонтитул (3) + Times New Roman;9;5 pt;Интервал 0 pt"/>
    <w:basedOn w:val="35"/>
    <w:rsid w:val="00FB25C2"/>
    <w:rPr>
      <w:rFonts w:ascii="Times New Roman" w:eastAsia="Times New Roman" w:hAnsi="Times New Roman" w:cs="Times New Roman"/>
      <w:color w:val="000000"/>
      <w:spacing w:val="1"/>
      <w:w w:val="100"/>
      <w:position w:val="0"/>
      <w:sz w:val="19"/>
      <w:szCs w:val="19"/>
      <w:shd w:val="clear" w:color="auto" w:fill="FFFFFF"/>
    </w:rPr>
  </w:style>
  <w:style w:type="character" w:customStyle="1" w:styleId="120">
    <w:name w:val="Основной текст (12)_"/>
    <w:basedOn w:val="a0"/>
    <w:link w:val="121"/>
    <w:rsid w:val="00FB25C2"/>
    <w:rPr>
      <w:rFonts w:ascii="Lucida Sans Unicode" w:eastAsia="Lucida Sans Unicode" w:hAnsi="Lucida Sans Unicode" w:cs="Lucida Sans Unicode"/>
      <w:sz w:val="16"/>
      <w:szCs w:val="16"/>
      <w:shd w:val="clear" w:color="auto" w:fill="FFFFFF"/>
    </w:rPr>
  </w:style>
  <w:style w:type="character" w:customStyle="1" w:styleId="12TimesNewRoman85pt">
    <w:name w:val="Основной текст (12) + Times New Roman;8;5 pt;Полужирный"/>
    <w:basedOn w:val="120"/>
    <w:rsid w:val="00FB25C2"/>
    <w:rPr>
      <w:rFonts w:ascii="Times New Roman" w:eastAsia="Times New Roman" w:hAnsi="Times New Roman" w:cs="Times New Roman"/>
      <w:b/>
      <w:bCs/>
      <w:color w:val="000000"/>
      <w:spacing w:val="0"/>
      <w:w w:val="100"/>
      <w:position w:val="0"/>
      <w:sz w:val="17"/>
      <w:szCs w:val="17"/>
      <w:shd w:val="clear" w:color="auto" w:fill="FFFFFF"/>
    </w:rPr>
  </w:style>
  <w:style w:type="character" w:customStyle="1" w:styleId="6pt0">
    <w:name w:val="Основной текст + 6 pt;Малые прописные"/>
    <w:basedOn w:val="ab"/>
    <w:rsid w:val="00FB25C2"/>
    <w:rPr>
      <w:rFonts w:ascii="Times New Roman" w:eastAsia="Times New Roman" w:hAnsi="Times New Roman" w:cs="Times New Roman"/>
      <w:smallCaps/>
      <w:color w:val="000000"/>
      <w:spacing w:val="-1"/>
      <w:w w:val="100"/>
      <w:position w:val="0"/>
      <w:sz w:val="12"/>
      <w:szCs w:val="12"/>
      <w:shd w:val="clear" w:color="auto" w:fill="FFFFFF"/>
      <w:lang w:val="ru-RU"/>
    </w:rPr>
  </w:style>
  <w:style w:type="character" w:customStyle="1" w:styleId="15">
    <w:name w:val="Основной текст (15)_"/>
    <w:basedOn w:val="a0"/>
    <w:link w:val="150"/>
    <w:rsid w:val="00FB25C2"/>
    <w:rPr>
      <w:rFonts w:ascii="Times New Roman" w:eastAsia="Times New Roman" w:hAnsi="Times New Roman" w:cs="Times New Roman"/>
      <w:b/>
      <w:bCs/>
      <w:sz w:val="18"/>
      <w:szCs w:val="18"/>
      <w:shd w:val="clear" w:color="auto" w:fill="FFFFFF"/>
    </w:rPr>
  </w:style>
  <w:style w:type="character" w:customStyle="1" w:styleId="2pt">
    <w:name w:val="Основной текст + Интервал 2 pt"/>
    <w:basedOn w:val="ab"/>
    <w:rsid w:val="00FB25C2"/>
    <w:rPr>
      <w:rFonts w:ascii="Times New Roman" w:eastAsia="Times New Roman" w:hAnsi="Times New Roman" w:cs="Times New Roman"/>
      <w:color w:val="000000"/>
      <w:spacing w:val="50"/>
      <w:w w:val="100"/>
      <w:position w:val="0"/>
      <w:sz w:val="15"/>
      <w:szCs w:val="15"/>
      <w:shd w:val="clear" w:color="auto" w:fill="FFFFFF"/>
      <w:lang w:val="ru-RU"/>
    </w:rPr>
  </w:style>
  <w:style w:type="character" w:customStyle="1" w:styleId="16">
    <w:name w:val="Основной текст (16)_"/>
    <w:basedOn w:val="a0"/>
    <w:link w:val="160"/>
    <w:rsid w:val="00FB25C2"/>
    <w:rPr>
      <w:rFonts w:ascii="Times New Roman" w:eastAsia="Times New Roman" w:hAnsi="Times New Roman" w:cs="Times New Roman"/>
      <w:spacing w:val="-2"/>
      <w:sz w:val="12"/>
      <w:szCs w:val="12"/>
      <w:shd w:val="clear" w:color="auto" w:fill="FFFFFF"/>
    </w:rPr>
  </w:style>
  <w:style w:type="paragraph" w:customStyle="1" w:styleId="37">
    <w:name w:val="Основной текст3"/>
    <w:basedOn w:val="a"/>
    <w:rsid w:val="00FB25C2"/>
    <w:pPr>
      <w:widowControl w:val="0"/>
      <w:shd w:val="clear" w:color="auto" w:fill="FFFFFF"/>
      <w:spacing w:after="0" w:line="0" w:lineRule="atLeast"/>
    </w:pPr>
    <w:rPr>
      <w:rFonts w:ascii="Times New Roman" w:eastAsia="Times New Roman" w:hAnsi="Times New Roman" w:cs="Times New Roman"/>
      <w:spacing w:val="-1"/>
      <w:sz w:val="15"/>
      <w:szCs w:val="15"/>
    </w:rPr>
  </w:style>
  <w:style w:type="paragraph" w:customStyle="1" w:styleId="32">
    <w:name w:val="Заголовок №3"/>
    <w:basedOn w:val="a"/>
    <w:link w:val="31"/>
    <w:rsid w:val="00FB25C2"/>
    <w:pPr>
      <w:widowControl w:val="0"/>
      <w:shd w:val="clear" w:color="auto" w:fill="FFFFFF"/>
      <w:spacing w:before="420" w:after="180" w:line="0" w:lineRule="atLeast"/>
      <w:jc w:val="center"/>
      <w:outlineLvl w:val="2"/>
    </w:pPr>
    <w:rPr>
      <w:rFonts w:ascii="Franklin Gothic Medium" w:eastAsia="Franklin Gothic Medium" w:hAnsi="Franklin Gothic Medium" w:cs="Franklin Gothic Medium"/>
      <w:spacing w:val="-14"/>
      <w:sz w:val="31"/>
      <w:szCs w:val="31"/>
    </w:rPr>
  </w:style>
  <w:style w:type="paragraph" w:customStyle="1" w:styleId="34">
    <w:name w:val="Основной текст (3)"/>
    <w:basedOn w:val="a"/>
    <w:link w:val="33"/>
    <w:rsid w:val="00FB25C2"/>
    <w:pPr>
      <w:widowControl w:val="0"/>
      <w:shd w:val="clear" w:color="auto" w:fill="FFFFFF"/>
      <w:spacing w:after="0" w:line="0" w:lineRule="atLeast"/>
    </w:pPr>
    <w:rPr>
      <w:rFonts w:ascii="Verdana" w:eastAsia="Verdana" w:hAnsi="Verdana" w:cs="Verdana"/>
      <w:sz w:val="17"/>
      <w:szCs w:val="17"/>
    </w:rPr>
  </w:style>
  <w:style w:type="paragraph" w:customStyle="1" w:styleId="25">
    <w:name w:val="Основной текст (2)"/>
    <w:basedOn w:val="a"/>
    <w:link w:val="24"/>
    <w:rsid w:val="00FB25C2"/>
    <w:pPr>
      <w:widowControl w:val="0"/>
      <w:shd w:val="clear" w:color="auto" w:fill="FFFFFF"/>
      <w:spacing w:after="0" w:line="0" w:lineRule="atLeast"/>
    </w:pPr>
    <w:rPr>
      <w:rFonts w:ascii="Times New Roman" w:eastAsia="Times New Roman" w:hAnsi="Times New Roman" w:cs="Times New Roman"/>
      <w:b/>
      <w:bCs/>
      <w:spacing w:val="-4"/>
      <w:sz w:val="15"/>
      <w:szCs w:val="15"/>
    </w:rPr>
  </w:style>
  <w:style w:type="paragraph" w:customStyle="1" w:styleId="50">
    <w:name w:val="Основной текст (5)"/>
    <w:basedOn w:val="a"/>
    <w:link w:val="5"/>
    <w:rsid w:val="00FB25C2"/>
    <w:pPr>
      <w:widowControl w:val="0"/>
      <w:shd w:val="clear" w:color="auto" w:fill="FFFFFF"/>
      <w:spacing w:after="0" w:line="0" w:lineRule="atLeast"/>
    </w:pPr>
    <w:rPr>
      <w:rFonts w:ascii="Malgun Gothic" w:eastAsia="Malgun Gothic" w:hAnsi="Malgun Gothic" w:cs="Malgun Gothic"/>
      <w:b/>
      <w:bCs/>
      <w:sz w:val="13"/>
      <w:szCs w:val="13"/>
    </w:rPr>
  </w:style>
  <w:style w:type="paragraph" w:customStyle="1" w:styleId="40">
    <w:name w:val="Основной текст (4)"/>
    <w:basedOn w:val="a"/>
    <w:link w:val="4"/>
    <w:rsid w:val="00FB25C2"/>
    <w:pPr>
      <w:widowControl w:val="0"/>
      <w:shd w:val="clear" w:color="auto" w:fill="FFFFFF"/>
      <w:spacing w:after="0" w:line="216" w:lineRule="exact"/>
    </w:pPr>
    <w:rPr>
      <w:rFonts w:ascii="Times New Roman" w:eastAsia="Times New Roman" w:hAnsi="Times New Roman" w:cs="Times New Roman"/>
      <w:spacing w:val="-1"/>
      <w:sz w:val="12"/>
      <w:szCs w:val="12"/>
    </w:rPr>
  </w:style>
  <w:style w:type="paragraph" w:customStyle="1" w:styleId="60">
    <w:name w:val="Основной текст (6)"/>
    <w:basedOn w:val="a"/>
    <w:link w:val="6"/>
    <w:rsid w:val="00FB25C2"/>
    <w:pPr>
      <w:widowControl w:val="0"/>
      <w:shd w:val="clear" w:color="auto" w:fill="FFFFFF"/>
      <w:spacing w:after="60" w:line="209" w:lineRule="exact"/>
      <w:jc w:val="both"/>
    </w:pPr>
    <w:rPr>
      <w:rFonts w:ascii="Times New Roman" w:eastAsia="Times New Roman" w:hAnsi="Times New Roman" w:cs="Times New Roman"/>
      <w:spacing w:val="-4"/>
      <w:sz w:val="17"/>
      <w:szCs w:val="17"/>
    </w:rPr>
  </w:style>
  <w:style w:type="paragraph" w:customStyle="1" w:styleId="70">
    <w:name w:val="Основной текст (7)"/>
    <w:basedOn w:val="a"/>
    <w:link w:val="7"/>
    <w:rsid w:val="00FB25C2"/>
    <w:pPr>
      <w:widowControl w:val="0"/>
      <w:shd w:val="clear" w:color="auto" w:fill="FFFFFF"/>
      <w:spacing w:before="60" w:after="180" w:line="209" w:lineRule="exact"/>
      <w:jc w:val="both"/>
    </w:pPr>
    <w:rPr>
      <w:rFonts w:ascii="Times New Roman" w:eastAsia="Times New Roman" w:hAnsi="Times New Roman" w:cs="Times New Roman"/>
      <w:b/>
      <w:bCs/>
      <w:spacing w:val="-10"/>
      <w:sz w:val="17"/>
      <w:szCs w:val="17"/>
    </w:rPr>
  </w:style>
  <w:style w:type="paragraph" w:customStyle="1" w:styleId="80">
    <w:name w:val="Основной текст (8)"/>
    <w:basedOn w:val="a"/>
    <w:link w:val="8"/>
    <w:rsid w:val="00FB25C2"/>
    <w:pPr>
      <w:widowControl w:val="0"/>
      <w:shd w:val="clear" w:color="auto" w:fill="FFFFFF"/>
      <w:spacing w:before="60" w:after="0" w:line="209" w:lineRule="exact"/>
      <w:jc w:val="both"/>
    </w:pPr>
    <w:rPr>
      <w:rFonts w:ascii="Times New Roman" w:eastAsia="Times New Roman" w:hAnsi="Times New Roman" w:cs="Times New Roman"/>
      <w:spacing w:val="-7"/>
      <w:sz w:val="18"/>
      <w:szCs w:val="18"/>
    </w:rPr>
  </w:style>
  <w:style w:type="paragraph" w:customStyle="1" w:styleId="27">
    <w:name w:val="Подпись к картинке (2)"/>
    <w:basedOn w:val="a"/>
    <w:link w:val="26"/>
    <w:rsid w:val="00FB25C2"/>
    <w:pPr>
      <w:widowControl w:val="0"/>
      <w:shd w:val="clear" w:color="auto" w:fill="FFFFFF"/>
      <w:spacing w:after="60" w:line="0" w:lineRule="atLeast"/>
      <w:ind w:hanging="1140"/>
      <w:jc w:val="both"/>
    </w:pPr>
    <w:rPr>
      <w:rFonts w:ascii="Times New Roman" w:eastAsia="Times New Roman" w:hAnsi="Times New Roman" w:cs="Times New Roman"/>
      <w:spacing w:val="-1"/>
      <w:sz w:val="12"/>
      <w:szCs w:val="12"/>
    </w:rPr>
  </w:style>
  <w:style w:type="paragraph" w:customStyle="1" w:styleId="af">
    <w:name w:val="Подпись к картинке"/>
    <w:basedOn w:val="a"/>
    <w:link w:val="ae"/>
    <w:rsid w:val="00FB25C2"/>
    <w:pPr>
      <w:widowControl w:val="0"/>
      <w:shd w:val="clear" w:color="auto" w:fill="FFFFFF"/>
      <w:spacing w:before="60" w:after="0" w:line="205" w:lineRule="exact"/>
      <w:ind w:hanging="1140"/>
      <w:jc w:val="both"/>
    </w:pPr>
    <w:rPr>
      <w:rFonts w:ascii="Times New Roman" w:eastAsia="Times New Roman" w:hAnsi="Times New Roman" w:cs="Times New Roman"/>
      <w:b/>
      <w:bCs/>
      <w:spacing w:val="-10"/>
      <w:sz w:val="17"/>
      <w:szCs w:val="17"/>
    </w:rPr>
  </w:style>
  <w:style w:type="paragraph" w:customStyle="1" w:styleId="90">
    <w:name w:val="Основной текст (9)"/>
    <w:basedOn w:val="a"/>
    <w:link w:val="9"/>
    <w:rsid w:val="00FB25C2"/>
    <w:pPr>
      <w:widowControl w:val="0"/>
      <w:shd w:val="clear" w:color="auto" w:fill="FFFFFF"/>
      <w:spacing w:after="720" w:line="0" w:lineRule="atLeast"/>
    </w:pPr>
    <w:rPr>
      <w:rFonts w:ascii="Times New Roman" w:eastAsia="Times New Roman" w:hAnsi="Times New Roman" w:cs="Times New Roman"/>
      <w:spacing w:val="2"/>
      <w:sz w:val="20"/>
      <w:szCs w:val="20"/>
    </w:rPr>
  </w:style>
  <w:style w:type="paragraph" w:customStyle="1" w:styleId="101">
    <w:name w:val="Основной текст (10)"/>
    <w:basedOn w:val="a"/>
    <w:link w:val="100"/>
    <w:rsid w:val="00FB25C2"/>
    <w:pPr>
      <w:widowControl w:val="0"/>
      <w:shd w:val="clear" w:color="auto" w:fill="FFFFFF"/>
      <w:spacing w:after="0" w:line="0" w:lineRule="atLeast"/>
    </w:pPr>
    <w:rPr>
      <w:rFonts w:ascii="Times New Roman" w:eastAsia="Times New Roman" w:hAnsi="Times New Roman" w:cs="Times New Roman"/>
      <w:b/>
      <w:bCs/>
      <w:sz w:val="18"/>
      <w:szCs w:val="18"/>
    </w:rPr>
  </w:style>
  <w:style w:type="paragraph" w:customStyle="1" w:styleId="111">
    <w:name w:val="Основной текст (11)"/>
    <w:basedOn w:val="a"/>
    <w:link w:val="110"/>
    <w:rsid w:val="00FB25C2"/>
    <w:pPr>
      <w:widowControl w:val="0"/>
      <w:shd w:val="clear" w:color="auto" w:fill="FFFFFF"/>
      <w:spacing w:after="0" w:line="0" w:lineRule="atLeast"/>
    </w:pPr>
    <w:rPr>
      <w:rFonts w:ascii="Times New Roman" w:eastAsia="Times New Roman" w:hAnsi="Times New Roman" w:cs="Times New Roman"/>
      <w:b/>
      <w:bCs/>
      <w:sz w:val="18"/>
      <w:szCs w:val="18"/>
    </w:rPr>
  </w:style>
  <w:style w:type="paragraph" w:customStyle="1" w:styleId="131">
    <w:name w:val="Основной текст (13)"/>
    <w:basedOn w:val="a"/>
    <w:link w:val="130"/>
    <w:rsid w:val="00FB25C2"/>
    <w:pPr>
      <w:widowControl w:val="0"/>
      <w:shd w:val="clear" w:color="auto" w:fill="FFFFFF"/>
      <w:spacing w:after="0" w:line="0" w:lineRule="atLeast"/>
    </w:pPr>
    <w:rPr>
      <w:rFonts w:ascii="Franklin Gothic Medium" w:eastAsia="Franklin Gothic Medium" w:hAnsi="Franklin Gothic Medium" w:cs="Franklin Gothic Medium"/>
      <w:spacing w:val="-14"/>
      <w:sz w:val="31"/>
      <w:szCs w:val="31"/>
    </w:rPr>
  </w:style>
  <w:style w:type="paragraph" w:customStyle="1" w:styleId="140">
    <w:name w:val="Основной текст (14)"/>
    <w:basedOn w:val="a"/>
    <w:link w:val="14"/>
    <w:rsid w:val="00FB25C2"/>
    <w:pPr>
      <w:widowControl w:val="0"/>
      <w:shd w:val="clear" w:color="auto" w:fill="FFFFFF"/>
      <w:spacing w:after="0" w:line="0" w:lineRule="atLeast"/>
    </w:pPr>
    <w:rPr>
      <w:rFonts w:ascii="Times New Roman" w:eastAsia="Times New Roman" w:hAnsi="Times New Roman" w:cs="Times New Roman"/>
      <w:b/>
      <w:bCs/>
      <w:sz w:val="18"/>
      <w:szCs w:val="18"/>
    </w:rPr>
  </w:style>
  <w:style w:type="paragraph" w:customStyle="1" w:styleId="36">
    <w:name w:val="Колонтитул (3)"/>
    <w:basedOn w:val="a"/>
    <w:link w:val="35"/>
    <w:rsid w:val="00FB25C2"/>
    <w:pPr>
      <w:widowControl w:val="0"/>
      <w:shd w:val="clear" w:color="auto" w:fill="FFFFFF"/>
      <w:spacing w:after="0" w:line="0" w:lineRule="atLeast"/>
    </w:pPr>
    <w:rPr>
      <w:rFonts w:ascii="Verdana" w:eastAsia="Verdana" w:hAnsi="Verdana" w:cs="Verdana"/>
      <w:sz w:val="15"/>
      <w:szCs w:val="15"/>
    </w:rPr>
  </w:style>
  <w:style w:type="paragraph" w:customStyle="1" w:styleId="121">
    <w:name w:val="Основной текст (12)"/>
    <w:basedOn w:val="a"/>
    <w:link w:val="120"/>
    <w:rsid w:val="00FB25C2"/>
    <w:pPr>
      <w:widowControl w:val="0"/>
      <w:shd w:val="clear" w:color="auto" w:fill="FFFFFF"/>
      <w:spacing w:after="0" w:line="0" w:lineRule="atLeast"/>
    </w:pPr>
    <w:rPr>
      <w:rFonts w:ascii="Lucida Sans Unicode" w:eastAsia="Lucida Sans Unicode" w:hAnsi="Lucida Sans Unicode" w:cs="Lucida Sans Unicode"/>
      <w:sz w:val="16"/>
      <w:szCs w:val="16"/>
    </w:rPr>
  </w:style>
  <w:style w:type="paragraph" w:customStyle="1" w:styleId="150">
    <w:name w:val="Основной текст (15)"/>
    <w:basedOn w:val="a"/>
    <w:link w:val="15"/>
    <w:rsid w:val="00FB25C2"/>
    <w:pPr>
      <w:widowControl w:val="0"/>
      <w:shd w:val="clear" w:color="auto" w:fill="FFFFFF"/>
      <w:spacing w:after="0" w:line="0" w:lineRule="atLeast"/>
    </w:pPr>
    <w:rPr>
      <w:rFonts w:ascii="Times New Roman" w:eastAsia="Times New Roman" w:hAnsi="Times New Roman" w:cs="Times New Roman"/>
      <w:b/>
      <w:bCs/>
      <w:sz w:val="18"/>
      <w:szCs w:val="18"/>
    </w:rPr>
  </w:style>
  <w:style w:type="paragraph" w:customStyle="1" w:styleId="160">
    <w:name w:val="Основной текст (16)"/>
    <w:basedOn w:val="a"/>
    <w:link w:val="16"/>
    <w:rsid w:val="00FB25C2"/>
    <w:pPr>
      <w:widowControl w:val="0"/>
      <w:shd w:val="clear" w:color="auto" w:fill="FFFFFF"/>
      <w:spacing w:before="180" w:after="0" w:line="220" w:lineRule="exact"/>
    </w:pPr>
    <w:rPr>
      <w:rFonts w:ascii="Times New Roman" w:eastAsia="Times New Roman" w:hAnsi="Times New Roman" w:cs="Times New Roman"/>
      <w:spacing w:val="-2"/>
      <w:sz w:val="12"/>
      <w:szCs w:val="12"/>
    </w:rPr>
  </w:style>
  <w:style w:type="paragraph" w:styleId="af0">
    <w:name w:val="footer"/>
    <w:basedOn w:val="a"/>
    <w:link w:val="af1"/>
    <w:uiPriority w:val="99"/>
    <w:unhideWhenUsed/>
    <w:rsid w:val="00962189"/>
    <w:pPr>
      <w:tabs>
        <w:tab w:val="center" w:pos="4677"/>
        <w:tab w:val="right" w:pos="9355"/>
      </w:tabs>
    </w:pPr>
    <w:rPr>
      <w:rFonts w:ascii="Calibri" w:eastAsia="Calibri" w:hAnsi="Calibri" w:cs="Times New Roman"/>
      <w:lang w:eastAsia="en-US"/>
    </w:rPr>
  </w:style>
  <w:style w:type="character" w:customStyle="1" w:styleId="af1">
    <w:name w:val="Нижний колонтитул Знак"/>
    <w:basedOn w:val="a0"/>
    <w:link w:val="af0"/>
    <w:uiPriority w:val="99"/>
    <w:rsid w:val="00962189"/>
    <w:rPr>
      <w:rFonts w:ascii="Calibri" w:eastAsia="Calibri" w:hAnsi="Calibri" w:cs="Times New Roman"/>
      <w:lang w:eastAsia="en-US"/>
    </w:rPr>
  </w:style>
  <w:style w:type="paragraph" w:styleId="af2">
    <w:name w:val="No Spacing"/>
    <w:uiPriority w:val="1"/>
    <w:qFormat/>
    <w:rsid w:val="00CD76C2"/>
    <w:pPr>
      <w:suppressAutoHyphens/>
      <w:spacing w:after="0" w:line="240" w:lineRule="auto"/>
    </w:pPr>
    <w:rPr>
      <w:rFonts w:ascii="Calibri" w:eastAsia="Calibri" w:hAnsi="Calibri" w:cs="Calibri"/>
      <w:lang w:eastAsia="ar-SA"/>
    </w:rPr>
  </w:style>
  <w:style w:type="paragraph" w:styleId="af3">
    <w:name w:val="header"/>
    <w:basedOn w:val="a"/>
    <w:link w:val="af4"/>
    <w:uiPriority w:val="99"/>
    <w:semiHidden/>
    <w:unhideWhenUsed/>
    <w:rsid w:val="002A7C49"/>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2A7C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A132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8A132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132F"/>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8A132F"/>
    <w:rPr>
      <w:rFonts w:ascii="Times New Roman" w:eastAsia="Times New Roman" w:hAnsi="Times New Roman" w:cs="Times New Roman"/>
      <w:b/>
      <w:bCs/>
      <w:sz w:val="27"/>
      <w:szCs w:val="27"/>
    </w:rPr>
  </w:style>
  <w:style w:type="paragraph" w:styleId="a3">
    <w:name w:val="Normal (Web)"/>
    <w:basedOn w:val="a"/>
    <w:uiPriority w:val="99"/>
    <w:unhideWhenUsed/>
    <w:rsid w:val="008A132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nhideWhenUsed/>
    <w:rsid w:val="008A132F"/>
    <w:rPr>
      <w:color w:val="0000FF"/>
      <w:u w:val="single"/>
    </w:rPr>
  </w:style>
  <w:style w:type="character" w:customStyle="1" w:styleId="glyphicon">
    <w:name w:val="glyphicon"/>
    <w:basedOn w:val="a0"/>
    <w:rsid w:val="008A132F"/>
  </w:style>
  <w:style w:type="character" w:customStyle="1" w:styleId="sitetransition">
    <w:name w:val="sitetransition"/>
    <w:basedOn w:val="a0"/>
    <w:rsid w:val="008A132F"/>
  </w:style>
  <w:style w:type="character" w:styleId="a5">
    <w:name w:val="Strong"/>
    <w:basedOn w:val="a0"/>
    <w:uiPriority w:val="22"/>
    <w:qFormat/>
    <w:rsid w:val="008A132F"/>
    <w:rPr>
      <w:b/>
      <w:bCs/>
    </w:rPr>
  </w:style>
  <w:style w:type="character" w:styleId="a6">
    <w:name w:val="Emphasis"/>
    <w:basedOn w:val="a0"/>
    <w:uiPriority w:val="20"/>
    <w:qFormat/>
    <w:rsid w:val="008A132F"/>
    <w:rPr>
      <w:i/>
      <w:iCs/>
    </w:rPr>
  </w:style>
  <w:style w:type="character" w:customStyle="1" w:styleId="ya-share2badge">
    <w:name w:val="ya-share2__badge"/>
    <w:basedOn w:val="a0"/>
    <w:rsid w:val="008A132F"/>
  </w:style>
  <w:style w:type="character" w:customStyle="1" w:styleId="ya-share2icon">
    <w:name w:val="ya-share2__icon"/>
    <w:basedOn w:val="a0"/>
    <w:rsid w:val="008A132F"/>
  </w:style>
  <w:style w:type="character" w:customStyle="1" w:styleId="ya-share2counter">
    <w:name w:val="ya-share2__counter"/>
    <w:basedOn w:val="a0"/>
    <w:rsid w:val="008A132F"/>
  </w:style>
  <w:style w:type="character" w:customStyle="1" w:styleId="contacts">
    <w:name w:val="contacts"/>
    <w:basedOn w:val="a0"/>
    <w:rsid w:val="008A132F"/>
  </w:style>
  <w:style w:type="paragraph" w:styleId="a7">
    <w:name w:val="Balloon Text"/>
    <w:basedOn w:val="a"/>
    <w:link w:val="a8"/>
    <w:uiPriority w:val="99"/>
    <w:semiHidden/>
    <w:unhideWhenUsed/>
    <w:rsid w:val="008A132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A132F"/>
    <w:rPr>
      <w:rFonts w:ascii="Tahoma" w:hAnsi="Tahoma" w:cs="Tahoma"/>
      <w:sz w:val="16"/>
      <w:szCs w:val="16"/>
    </w:rPr>
  </w:style>
  <w:style w:type="paragraph" w:styleId="a9">
    <w:name w:val="List Paragraph"/>
    <w:basedOn w:val="a"/>
    <w:uiPriority w:val="34"/>
    <w:qFormat/>
    <w:rsid w:val="00093281"/>
    <w:pPr>
      <w:ind w:left="720"/>
      <w:contextualSpacing/>
    </w:pPr>
  </w:style>
  <w:style w:type="table" w:styleId="aa">
    <w:name w:val="Table Grid"/>
    <w:basedOn w:val="a1"/>
    <w:uiPriority w:val="59"/>
    <w:rsid w:val="005C5B8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mesNewRoman9pt0pt">
    <w:name w:val="Основной текст + Times New Roman;9 pt;Интервал 0 pt"/>
    <w:basedOn w:val="a0"/>
    <w:rsid w:val="005C5B8D"/>
    <w:rPr>
      <w:rFonts w:ascii="Times New Roman" w:eastAsia="Times New Roman" w:hAnsi="Times New Roman" w:cs="Times New Roman"/>
      <w:b w:val="0"/>
      <w:bCs w:val="0"/>
      <w:i w:val="0"/>
      <w:iCs w:val="0"/>
      <w:smallCaps w:val="0"/>
      <w:strike w:val="0"/>
      <w:color w:val="000000"/>
      <w:spacing w:val="-5"/>
      <w:w w:val="100"/>
      <w:position w:val="0"/>
      <w:sz w:val="18"/>
      <w:szCs w:val="18"/>
      <w:u w:val="none"/>
      <w:lang w:val="ru-RU"/>
    </w:rPr>
  </w:style>
  <w:style w:type="character" w:customStyle="1" w:styleId="TimesNewRoman5pt0pt">
    <w:name w:val="Основной текст + Times New Roman;5 pt;Интервал 0 pt"/>
    <w:basedOn w:val="a0"/>
    <w:rsid w:val="005C5B8D"/>
    <w:rPr>
      <w:rFonts w:ascii="Times New Roman" w:eastAsia="Times New Roman" w:hAnsi="Times New Roman" w:cs="Times New Roman"/>
      <w:b w:val="0"/>
      <w:bCs w:val="0"/>
      <w:i w:val="0"/>
      <w:iCs w:val="0"/>
      <w:smallCaps w:val="0"/>
      <w:strike w:val="0"/>
      <w:color w:val="000000"/>
      <w:spacing w:val="18"/>
      <w:w w:val="100"/>
      <w:position w:val="0"/>
      <w:sz w:val="10"/>
      <w:szCs w:val="10"/>
      <w:u w:val="none"/>
      <w:lang w:val="ru-RU"/>
    </w:rPr>
  </w:style>
  <w:style w:type="character" w:customStyle="1" w:styleId="Corbel7pt0pt">
    <w:name w:val="Основной текст + Corbel;7 pt;Интервал 0 pt"/>
    <w:basedOn w:val="a0"/>
    <w:rsid w:val="005C5B8D"/>
    <w:rPr>
      <w:rFonts w:ascii="Corbel" w:eastAsia="Corbel" w:hAnsi="Corbel" w:cs="Corbel"/>
      <w:b w:val="0"/>
      <w:bCs w:val="0"/>
      <w:i w:val="0"/>
      <w:iCs w:val="0"/>
      <w:smallCaps w:val="0"/>
      <w:strike w:val="0"/>
      <w:color w:val="000000"/>
      <w:spacing w:val="4"/>
      <w:w w:val="100"/>
      <w:position w:val="0"/>
      <w:sz w:val="14"/>
      <w:szCs w:val="14"/>
      <w:u w:val="none"/>
      <w:lang w:val="ru-RU"/>
    </w:rPr>
  </w:style>
  <w:style w:type="character" w:customStyle="1" w:styleId="ab">
    <w:name w:val="Основной текст_"/>
    <w:basedOn w:val="a0"/>
    <w:link w:val="11"/>
    <w:rsid w:val="005C5B8D"/>
    <w:rPr>
      <w:rFonts w:ascii="Trebuchet MS" w:eastAsia="Trebuchet MS" w:hAnsi="Trebuchet MS" w:cs="Trebuchet MS"/>
      <w:spacing w:val="-4"/>
      <w:sz w:val="31"/>
      <w:szCs w:val="31"/>
      <w:shd w:val="clear" w:color="auto" w:fill="FFFFFF"/>
    </w:rPr>
  </w:style>
  <w:style w:type="paragraph" w:customStyle="1" w:styleId="11">
    <w:name w:val="Основной текст1"/>
    <w:basedOn w:val="a"/>
    <w:link w:val="ab"/>
    <w:rsid w:val="005C5B8D"/>
    <w:pPr>
      <w:widowControl w:val="0"/>
      <w:shd w:val="clear" w:color="auto" w:fill="FFFFFF"/>
      <w:spacing w:before="300" w:after="0" w:line="0" w:lineRule="atLeast"/>
      <w:jc w:val="center"/>
    </w:pPr>
    <w:rPr>
      <w:rFonts w:ascii="Trebuchet MS" w:eastAsia="Trebuchet MS" w:hAnsi="Trebuchet MS" w:cs="Trebuchet MS"/>
      <w:spacing w:val="-4"/>
      <w:sz w:val="31"/>
      <w:szCs w:val="31"/>
    </w:rPr>
  </w:style>
  <w:style w:type="character" w:customStyle="1" w:styleId="Corbel65pt0pt">
    <w:name w:val="Основной текст + Corbel;6;5 pt;Полужирный;Интервал 0 pt"/>
    <w:basedOn w:val="ab"/>
    <w:rsid w:val="005C5B8D"/>
    <w:rPr>
      <w:rFonts w:ascii="Corbel" w:eastAsia="Corbel" w:hAnsi="Corbel" w:cs="Corbel"/>
      <w:b/>
      <w:bCs/>
      <w:i w:val="0"/>
      <w:iCs w:val="0"/>
      <w:smallCaps w:val="0"/>
      <w:strike w:val="0"/>
      <w:color w:val="000000"/>
      <w:spacing w:val="-2"/>
      <w:w w:val="100"/>
      <w:position w:val="0"/>
      <w:sz w:val="13"/>
      <w:szCs w:val="13"/>
      <w:u w:val="none"/>
      <w:shd w:val="clear" w:color="auto" w:fill="FFFFFF"/>
      <w:lang w:val="ru-RU"/>
    </w:rPr>
  </w:style>
  <w:style w:type="character" w:customStyle="1" w:styleId="TimesNewRoman9pt1pt">
    <w:name w:val="Основной текст + Times New Roman;9 pt;Интервал 1 pt"/>
    <w:basedOn w:val="ab"/>
    <w:rsid w:val="005C5B8D"/>
    <w:rPr>
      <w:rFonts w:ascii="Times New Roman" w:eastAsia="Times New Roman" w:hAnsi="Times New Roman" w:cs="Times New Roman"/>
      <w:b w:val="0"/>
      <w:bCs w:val="0"/>
      <w:i w:val="0"/>
      <w:iCs w:val="0"/>
      <w:smallCaps w:val="0"/>
      <w:strike w:val="0"/>
      <w:color w:val="000000"/>
      <w:spacing w:val="26"/>
      <w:w w:val="100"/>
      <w:position w:val="0"/>
      <w:sz w:val="18"/>
      <w:szCs w:val="18"/>
      <w:u w:val="none"/>
      <w:shd w:val="clear" w:color="auto" w:fill="FFFFFF"/>
      <w:lang w:val="ru-RU"/>
    </w:rPr>
  </w:style>
  <w:style w:type="character" w:customStyle="1" w:styleId="TimesNewRoman75pt0pt">
    <w:name w:val="Основной текст + Times New Roman;7;5 pt;Курсив;Интервал 0 pt"/>
    <w:basedOn w:val="ab"/>
    <w:rsid w:val="005C5B8D"/>
    <w:rPr>
      <w:rFonts w:ascii="Times New Roman" w:eastAsia="Times New Roman" w:hAnsi="Times New Roman" w:cs="Times New Roman"/>
      <w:b w:val="0"/>
      <w:bCs w:val="0"/>
      <w:i/>
      <w:iCs/>
      <w:smallCaps w:val="0"/>
      <w:strike w:val="0"/>
      <w:color w:val="000000"/>
      <w:spacing w:val="3"/>
      <w:w w:val="100"/>
      <w:position w:val="0"/>
      <w:sz w:val="15"/>
      <w:szCs w:val="15"/>
      <w:u w:val="none"/>
      <w:shd w:val="clear" w:color="auto" w:fill="FFFFFF"/>
      <w:lang w:val="ru-RU"/>
    </w:rPr>
  </w:style>
  <w:style w:type="character" w:customStyle="1" w:styleId="TimesNewRoman85pt0pt">
    <w:name w:val="Основной текст + Times New Roman;8;5 pt;Полужирный;Интервал 0 pt"/>
    <w:basedOn w:val="ab"/>
    <w:rsid w:val="005C5B8D"/>
    <w:rPr>
      <w:rFonts w:ascii="Times New Roman" w:eastAsia="Times New Roman" w:hAnsi="Times New Roman" w:cs="Times New Roman"/>
      <w:b/>
      <w:bCs/>
      <w:i w:val="0"/>
      <w:iCs w:val="0"/>
      <w:smallCaps w:val="0"/>
      <w:strike w:val="0"/>
      <w:color w:val="000000"/>
      <w:spacing w:val="-8"/>
      <w:w w:val="100"/>
      <w:position w:val="0"/>
      <w:sz w:val="17"/>
      <w:szCs w:val="17"/>
      <w:u w:val="none"/>
      <w:shd w:val="clear" w:color="auto" w:fill="FFFFFF"/>
      <w:lang w:val="ru-RU"/>
    </w:rPr>
  </w:style>
  <w:style w:type="character" w:customStyle="1" w:styleId="12">
    <w:name w:val="Заголовок №1_"/>
    <w:basedOn w:val="a0"/>
    <w:link w:val="13"/>
    <w:rsid w:val="00FB25C2"/>
    <w:rPr>
      <w:rFonts w:ascii="Trebuchet MS" w:eastAsia="Trebuchet MS" w:hAnsi="Trebuchet MS" w:cs="Trebuchet MS"/>
      <w:b/>
      <w:bCs/>
      <w:spacing w:val="-12"/>
      <w:sz w:val="34"/>
      <w:szCs w:val="34"/>
      <w:shd w:val="clear" w:color="auto" w:fill="FFFFFF"/>
    </w:rPr>
  </w:style>
  <w:style w:type="character" w:customStyle="1" w:styleId="2">
    <w:name w:val="Заголовок №2_"/>
    <w:basedOn w:val="a0"/>
    <w:link w:val="20"/>
    <w:rsid w:val="00FB25C2"/>
    <w:rPr>
      <w:rFonts w:ascii="Corbel" w:eastAsia="Corbel" w:hAnsi="Corbel" w:cs="Corbel"/>
      <w:b/>
      <w:bCs/>
      <w:spacing w:val="-18"/>
      <w:sz w:val="31"/>
      <w:szCs w:val="31"/>
      <w:shd w:val="clear" w:color="auto" w:fill="FFFFFF"/>
    </w:rPr>
  </w:style>
  <w:style w:type="character" w:customStyle="1" w:styleId="8pt0pt">
    <w:name w:val="Основной текст + 8 pt;Интервал 0 pt"/>
    <w:basedOn w:val="ab"/>
    <w:rsid w:val="00FB25C2"/>
    <w:rPr>
      <w:rFonts w:ascii="Times New Roman" w:eastAsia="Times New Roman" w:hAnsi="Times New Roman" w:cs="Times New Roman"/>
      <w:color w:val="000000"/>
      <w:spacing w:val="-4"/>
      <w:w w:val="100"/>
      <w:position w:val="0"/>
      <w:sz w:val="16"/>
      <w:szCs w:val="16"/>
      <w:shd w:val="clear" w:color="auto" w:fill="FFFFFF"/>
      <w:lang w:val="ru-RU"/>
    </w:rPr>
  </w:style>
  <w:style w:type="character" w:customStyle="1" w:styleId="8pt0pt0">
    <w:name w:val="Основной текст + 8 pt;Полужирный;Интервал 0 pt"/>
    <w:basedOn w:val="ab"/>
    <w:rsid w:val="00FB25C2"/>
    <w:rPr>
      <w:rFonts w:ascii="Times New Roman" w:eastAsia="Times New Roman" w:hAnsi="Times New Roman" w:cs="Times New Roman"/>
      <w:b/>
      <w:bCs/>
      <w:color w:val="000000"/>
      <w:spacing w:val="-7"/>
      <w:w w:val="100"/>
      <w:position w:val="0"/>
      <w:sz w:val="16"/>
      <w:szCs w:val="16"/>
      <w:shd w:val="clear" w:color="auto" w:fill="FFFFFF"/>
      <w:lang w:val="ru-RU"/>
    </w:rPr>
  </w:style>
  <w:style w:type="character" w:customStyle="1" w:styleId="8pt1pt">
    <w:name w:val="Основной текст + 8 pt;Интервал 1 pt"/>
    <w:basedOn w:val="ab"/>
    <w:rsid w:val="00FB25C2"/>
    <w:rPr>
      <w:rFonts w:ascii="Times New Roman" w:eastAsia="Times New Roman" w:hAnsi="Times New Roman" w:cs="Times New Roman"/>
      <w:color w:val="000000"/>
      <w:spacing w:val="25"/>
      <w:w w:val="100"/>
      <w:position w:val="0"/>
      <w:sz w:val="16"/>
      <w:szCs w:val="16"/>
      <w:shd w:val="clear" w:color="auto" w:fill="FFFFFF"/>
      <w:lang w:val="ru-RU"/>
    </w:rPr>
  </w:style>
  <w:style w:type="character" w:customStyle="1" w:styleId="ac">
    <w:name w:val="Колонтитул_"/>
    <w:basedOn w:val="a0"/>
    <w:link w:val="ad"/>
    <w:rsid w:val="00FB25C2"/>
    <w:rPr>
      <w:rFonts w:ascii="Times New Roman" w:eastAsia="Times New Roman" w:hAnsi="Times New Roman" w:cs="Times New Roman"/>
      <w:i/>
      <w:iCs/>
      <w:spacing w:val="-3"/>
      <w:sz w:val="17"/>
      <w:szCs w:val="17"/>
      <w:shd w:val="clear" w:color="auto" w:fill="FFFFFF"/>
    </w:rPr>
  </w:style>
  <w:style w:type="character" w:customStyle="1" w:styleId="21">
    <w:name w:val="Колонтитул (2)_"/>
    <w:basedOn w:val="a0"/>
    <w:link w:val="22"/>
    <w:rsid w:val="00FB25C2"/>
    <w:rPr>
      <w:rFonts w:ascii="MS Mincho" w:eastAsia="MS Mincho" w:hAnsi="MS Mincho" w:cs="MS Mincho"/>
      <w:spacing w:val="-8"/>
      <w:shd w:val="clear" w:color="auto" w:fill="FFFFFF"/>
    </w:rPr>
  </w:style>
  <w:style w:type="character" w:customStyle="1" w:styleId="8pt0pt1">
    <w:name w:val="Основной текст + 8 pt;Курсив;Интервал 0 pt"/>
    <w:basedOn w:val="ab"/>
    <w:rsid w:val="00FB25C2"/>
    <w:rPr>
      <w:rFonts w:ascii="Times New Roman" w:eastAsia="Times New Roman" w:hAnsi="Times New Roman" w:cs="Times New Roman"/>
      <w:i/>
      <w:iCs/>
      <w:color w:val="000000"/>
      <w:spacing w:val="16"/>
      <w:w w:val="100"/>
      <w:position w:val="0"/>
      <w:sz w:val="16"/>
      <w:szCs w:val="16"/>
      <w:shd w:val="clear" w:color="auto" w:fill="FFFFFF"/>
      <w:lang w:val="ru-RU"/>
    </w:rPr>
  </w:style>
  <w:style w:type="character" w:customStyle="1" w:styleId="MSMincho45pt">
    <w:name w:val="Основной текст + MS Mincho;4;5 pt"/>
    <w:basedOn w:val="ab"/>
    <w:rsid w:val="00FB25C2"/>
    <w:rPr>
      <w:rFonts w:ascii="MS Mincho" w:eastAsia="MS Mincho" w:hAnsi="MS Mincho" w:cs="MS Mincho"/>
      <w:color w:val="000000"/>
      <w:spacing w:val="0"/>
      <w:w w:val="100"/>
      <w:position w:val="0"/>
      <w:sz w:val="9"/>
      <w:szCs w:val="9"/>
      <w:shd w:val="clear" w:color="auto" w:fill="FFFFFF"/>
      <w:lang w:val="ru-RU"/>
    </w:rPr>
  </w:style>
  <w:style w:type="character" w:customStyle="1" w:styleId="MSMincho8pt">
    <w:name w:val="Основной текст + MS Mincho;8 pt"/>
    <w:basedOn w:val="ab"/>
    <w:rsid w:val="00FB25C2"/>
    <w:rPr>
      <w:rFonts w:ascii="MS Mincho" w:eastAsia="MS Mincho" w:hAnsi="MS Mincho" w:cs="MS Mincho"/>
      <w:color w:val="000000"/>
      <w:spacing w:val="0"/>
      <w:w w:val="100"/>
      <w:position w:val="0"/>
      <w:sz w:val="16"/>
      <w:szCs w:val="16"/>
      <w:shd w:val="clear" w:color="auto" w:fill="FFFFFF"/>
    </w:rPr>
  </w:style>
  <w:style w:type="character" w:customStyle="1" w:styleId="65pt0pt">
    <w:name w:val="Основной текст + 6;5 pt;Интервал 0 pt"/>
    <w:basedOn w:val="ab"/>
    <w:rsid w:val="00FB25C2"/>
    <w:rPr>
      <w:rFonts w:ascii="Times New Roman" w:eastAsia="Times New Roman" w:hAnsi="Times New Roman" w:cs="Times New Roman"/>
      <w:color w:val="000000"/>
      <w:spacing w:val="-9"/>
      <w:w w:val="100"/>
      <w:position w:val="0"/>
      <w:sz w:val="13"/>
      <w:szCs w:val="13"/>
      <w:shd w:val="clear" w:color="auto" w:fill="FFFFFF"/>
      <w:lang w:val="ru-RU"/>
    </w:rPr>
  </w:style>
  <w:style w:type="character" w:customStyle="1" w:styleId="Corbel8pt0pt">
    <w:name w:val="Основной текст + Corbel;8 pt;Полужирный;Интервал 0 pt"/>
    <w:basedOn w:val="ab"/>
    <w:rsid w:val="00FB25C2"/>
    <w:rPr>
      <w:rFonts w:ascii="Corbel" w:eastAsia="Corbel" w:hAnsi="Corbel" w:cs="Corbel"/>
      <w:b/>
      <w:bCs/>
      <w:color w:val="000000"/>
      <w:spacing w:val="-2"/>
      <w:w w:val="100"/>
      <w:position w:val="0"/>
      <w:sz w:val="16"/>
      <w:szCs w:val="16"/>
      <w:shd w:val="clear" w:color="auto" w:fill="FFFFFF"/>
      <w:lang w:val="ru-RU"/>
    </w:rPr>
  </w:style>
  <w:style w:type="character" w:customStyle="1" w:styleId="Corbel7pt0pt0">
    <w:name w:val="Основной текст + Corbel;7 pt;Полужирный;Интервал 0 pt"/>
    <w:basedOn w:val="ab"/>
    <w:rsid w:val="00FB25C2"/>
    <w:rPr>
      <w:rFonts w:ascii="Corbel" w:eastAsia="Corbel" w:hAnsi="Corbel" w:cs="Corbel"/>
      <w:b/>
      <w:bCs/>
      <w:color w:val="000000"/>
      <w:spacing w:val="7"/>
      <w:w w:val="100"/>
      <w:position w:val="0"/>
      <w:sz w:val="14"/>
      <w:szCs w:val="14"/>
      <w:shd w:val="clear" w:color="auto" w:fill="FFFFFF"/>
      <w:lang w:val="ru-RU"/>
    </w:rPr>
  </w:style>
  <w:style w:type="character" w:customStyle="1" w:styleId="4pt0pt">
    <w:name w:val="Основной текст + 4 pt;Интервал 0 pt"/>
    <w:basedOn w:val="ab"/>
    <w:rsid w:val="00FB25C2"/>
    <w:rPr>
      <w:rFonts w:ascii="Times New Roman" w:eastAsia="Times New Roman" w:hAnsi="Times New Roman" w:cs="Times New Roman"/>
      <w:color w:val="000000"/>
      <w:spacing w:val="-7"/>
      <w:w w:val="100"/>
      <w:position w:val="0"/>
      <w:sz w:val="8"/>
      <w:szCs w:val="8"/>
      <w:shd w:val="clear" w:color="auto" w:fill="FFFFFF"/>
      <w:lang w:val="ru-RU"/>
    </w:rPr>
  </w:style>
  <w:style w:type="paragraph" w:customStyle="1" w:styleId="13">
    <w:name w:val="Заголовок №1"/>
    <w:basedOn w:val="a"/>
    <w:link w:val="12"/>
    <w:rsid w:val="00FB25C2"/>
    <w:pPr>
      <w:widowControl w:val="0"/>
      <w:shd w:val="clear" w:color="auto" w:fill="FFFFFF"/>
      <w:spacing w:after="1380" w:line="403" w:lineRule="exact"/>
      <w:outlineLvl w:val="0"/>
    </w:pPr>
    <w:rPr>
      <w:rFonts w:ascii="Trebuchet MS" w:eastAsia="Trebuchet MS" w:hAnsi="Trebuchet MS" w:cs="Trebuchet MS"/>
      <w:b/>
      <w:bCs/>
      <w:spacing w:val="-12"/>
      <w:sz w:val="34"/>
      <w:szCs w:val="34"/>
    </w:rPr>
  </w:style>
  <w:style w:type="paragraph" w:customStyle="1" w:styleId="20">
    <w:name w:val="Заголовок №2"/>
    <w:basedOn w:val="a"/>
    <w:link w:val="2"/>
    <w:rsid w:val="00FB25C2"/>
    <w:pPr>
      <w:widowControl w:val="0"/>
      <w:shd w:val="clear" w:color="auto" w:fill="FFFFFF"/>
      <w:spacing w:before="1380" w:after="300" w:line="0" w:lineRule="atLeast"/>
      <w:jc w:val="center"/>
      <w:outlineLvl w:val="1"/>
    </w:pPr>
    <w:rPr>
      <w:rFonts w:ascii="Corbel" w:eastAsia="Corbel" w:hAnsi="Corbel" w:cs="Corbel"/>
      <w:b/>
      <w:bCs/>
      <w:spacing w:val="-18"/>
      <w:sz w:val="31"/>
      <w:szCs w:val="31"/>
    </w:rPr>
  </w:style>
  <w:style w:type="paragraph" w:customStyle="1" w:styleId="ad">
    <w:name w:val="Колонтитул"/>
    <w:basedOn w:val="a"/>
    <w:link w:val="ac"/>
    <w:rsid w:val="00FB25C2"/>
    <w:pPr>
      <w:widowControl w:val="0"/>
      <w:shd w:val="clear" w:color="auto" w:fill="FFFFFF"/>
      <w:spacing w:after="0" w:line="0" w:lineRule="atLeast"/>
    </w:pPr>
    <w:rPr>
      <w:rFonts w:ascii="Times New Roman" w:eastAsia="Times New Roman" w:hAnsi="Times New Roman" w:cs="Times New Roman"/>
      <w:i/>
      <w:iCs/>
      <w:spacing w:val="-3"/>
      <w:sz w:val="17"/>
      <w:szCs w:val="17"/>
    </w:rPr>
  </w:style>
  <w:style w:type="paragraph" w:customStyle="1" w:styleId="22">
    <w:name w:val="Колонтитул (2)"/>
    <w:basedOn w:val="a"/>
    <w:link w:val="21"/>
    <w:rsid w:val="00FB25C2"/>
    <w:pPr>
      <w:widowControl w:val="0"/>
      <w:shd w:val="clear" w:color="auto" w:fill="FFFFFF"/>
      <w:spacing w:after="0" w:line="0" w:lineRule="atLeast"/>
    </w:pPr>
    <w:rPr>
      <w:rFonts w:ascii="MS Mincho" w:eastAsia="MS Mincho" w:hAnsi="MS Mincho" w:cs="MS Mincho"/>
      <w:spacing w:val="-8"/>
    </w:rPr>
  </w:style>
  <w:style w:type="character" w:customStyle="1" w:styleId="23">
    <w:name w:val="Основной текст2"/>
    <w:basedOn w:val="ab"/>
    <w:rsid w:val="00FB25C2"/>
    <w:rPr>
      <w:rFonts w:ascii="Times New Roman" w:eastAsia="Times New Roman" w:hAnsi="Times New Roman" w:cs="Times New Roman"/>
      <w:color w:val="000000"/>
      <w:spacing w:val="-1"/>
      <w:w w:val="100"/>
      <w:position w:val="0"/>
      <w:sz w:val="15"/>
      <w:szCs w:val="15"/>
      <w:shd w:val="clear" w:color="auto" w:fill="FFFFFF"/>
      <w:lang w:val="ru-RU"/>
    </w:rPr>
  </w:style>
  <w:style w:type="character" w:customStyle="1" w:styleId="0pt">
    <w:name w:val="Основной текст + Полужирный;Интервал 0 pt"/>
    <w:basedOn w:val="ab"/>
    <w:rsid w:val="00FB25C2"/>
    <w:rPr>
      <w:rFonts w:ascii="Times New Roman" w:eastAsia="Times New Roman" w:hAnsi="Times New Roman" w:cs="Times New Roman"/>
      <w:b/>
      <w:bCs/>
      <w:color w:val="000000"/>
      <w:spacing w:val="-4"/>
      <w:w w:val="100"/>
      <w:position w:val="0"/>
      <w:sz w:val="15"/>
      <w:szCs w:val="15"/>
      <w:shd w:val="clear" w:color="auto" w:fill="FFFFFF"/>
      <w:lang w:val="ru-RU"/>
    </w:rPr>
  </w:style>
  <w:style w:type="character" w:customStyle="1" w:styleId="1pt">
    <w:name w:val="Основной текст + Интервал 1 pt"/>
    <w:basedOn w:val="ab"/>
    <w:rsid w:val="00FB25C2"/>
    <w:rPr>
      <w:rFonts w:ascii="Times New Roman" w:eastAsia="Times New Roman" w:hAnsi="Times New Roman" w:cs="Times New Roman"/>
      <w:color w:val="000000"/>
      <w:spacing w:val="28"/>
      <w:w w:val="100"/>
      <w:position w:val="0"/>
      <w:sz w:val="15"/>
      <w:szCs w:val="15"/>
      <w:shd w:val="clear" w:color="auto" w:fill="FFFFFF"/>
      <w:lang w:val="ru-RU"/>
    </w:rPr>
  </w:style>
  <w:style w:type="character" w:customStyle="1" w:styleId="6pt">
    <w:name w:val="Основной текст + 6 pt"/>
    <w:basedOn w:val="ab"/>
    <w:rsid w:val="00FB25C2"/>
    <w:rPr>
      <w:rFonts w:ascii="Times New Roman" w:eastAsia="Times New Roman" w:hAnsi="Times New Roman" w:cs="Times New Roman"/>
      <w:color w:val="000000"/>
      <w:spacing w:val="-1"/>
      <w:w w:val="100"/>
      <w:position w:val="0"/>
      <w:sz w:val="12"/>
      <w:szCs w:val="12"/>
      <w:shd w:val="clear" w:color="auto" w:fill="FFFFFF"/>
      <w:lang w:val="ru-RU"/>
    </w:rPr>
  </w:style>
  <w:style w:type="character" w:customStyle="1" w:styleId="31">
    <w:name w:val="Заголовок №3_"/>
    <w:basedOn w:val="a0"/>
    <w:link w:val="32"/>
    <w:rsid w:val="00FB25C2"/>
    <w:rPr>
      <w:rFonts w:ascii="Franklin Gothic Medium" w:eastAsia="Franklin Gothic Medium" w:hAnsi="Franklin Gothic Medium" w:cs="Franklin Gothic Medium"/>
      <w:spacing w:val="-14"/>
      <w:sz w:val="31"/>
      <w:szCs w:val="31"/>
      <w:shd w:val="clear" w:color="auto" w:fill="FFFFFF"/>
    </w:rPr>
  </w:style>
  <w:style w:type="character" w:customStyle="1" w:styleId="5pt0pt">
    <w:name w:val="Основной текст + 5 pt;Курсив;Интервал 0 pt"/>
    <w:basedOn w:val="ab"/>
    <w:rsid w:val="00FB25C2"/>
    <w:rPr>
      <w:rFonts w:ascii="Times New Roman" w:eastAsia="Times New Roman" w:hAnsi="Times New Roman" w:cs="Times New Roman"/>
      <w:i/>
      <w:iCs/>
      <w:color w:val="000000"/>
      <w:spacing w:val="-17"/>
      <w:w w:val="100"/>
      <w:position w:val="0"/>
      <w:sz w:val="10"/>
      <w:szCs w:val="10"/>
      <w:shd w:val="clear" w:color="auto" w:fill="FFFFFF"/>
      <w:lang w:val="ru-RU"/>
    </w:rPr>
  </w:style>
  <w:style w:type="character" w:customStyle="1" w:styleId="Candara0pt">
    <w:name w:val="Основной текст + Candara;Интервал 0 pt"/>
    <w:basedOn w:val="ab"/>
    <w:rsid w:val="00FB25C2"/>
    <w:rPr>
      <w:rFonts w:ascii="Candara" w:eastAsia="Candara" w:hAnsi="Candara" w:cs="Candara"/>
      <w:color w:val="000000"/>
      <w:spacing w:val="0"/>
      <w:w w:val="100"/>
      <w:position w:val="0"/>
      <w:sz w:val="15"/>
      <w:szCs w:val="15"/>
      <w:shd w:val="clear" w:color="auto" w:fill="FFFFFF"/>
      <w:lang w:val="ru-RU"/>
    </w:rPr>
  </w:style>
  <w:style w:type="character" w:customStyle="1" w:styleId="33">
    <w:name w:val="Основной текст (3)_"/>
    <w:basedOn w:val="a0"/>
    <w:link w:val="34"/>
    <w:rsid w:val="00FB25C2"/>
    <w:rPr>
      <w:rFonts w:ascii="Verdana" w:eastAsia="Verdana" w:hAnsi="Verdana" w:cs="Verdana"/>
      <w:sz w:val="17"/>
      <w:szCs w:val="17"/>
      <w:shd w:val="clear" w:color="auto" w:fill="FFFFFF"/>
    </w:rPr>
  </w:style>
  <w:style w:type="character" w:customStyle="1" w:styleId="24">
    <w:name w:val="Основной текст (2)_"/>
    <w:basedOn w:val="a0"/>
    <w:link w:val="25"/>
    <w:rsid w:val="00FB25C2"/>
    <w:rPr>
      <w:rFonts w:ascii="Times New Roman" w:eastAsia="Times New Roman" w:hAnsi="Times New Roman" w:cs="Times New Roman"/>
      <w:b/>
      <w:bCs/>
      <w:spacing w:val="-4"/>
      <w:sz w:val="15"/>
      <w:szCs w:val="15"/>
      <w:shd w:val="clear" w:color="auto" w:fill="FFFFFF"/>
    </w:rPr>
  </w:style>
  <w:style w:type="character" w:customStyle="1" w:styleId="5">
    <w:name w:val="Основной текст (5)_"/>
    <w:basedOn w:val="a0"/>
    <w:link w:val="50"/>
    <w:rsid w:val="00FB25C2"/>
    <w:rPr>
      <w:rFonts w:ascii="Malgun Gothic" w:eastAsia="Malgun Gothic" w:hAnsi="Malgun Gothic" w:cs="Malgun Gothic"/>
      <w:b/>
      <w:bCs/>
      <w:sz w:val="13"/>
      <w:szCs w:val="13"/>
      <w:shd w:val="clear" w:color="auto" w:fill="FFFFFF"/>
    </w:rPr>
  </w:style>
  <w:style w:type="character" w:customStyle="1" w:styleId="5LucidaSansUnicode7pt">
    <w:name w:val="Основной текст (5) + Lucida Sans Unicode;7 pt;Не полужирный"/>
    <w:basedOn w:val="5"/>
    <w:rsid w:val="00FB25C2"/>
    <w:rPr>
      <w:rFonts w:ascii="Lucida Sans Unicode" w:eastAsia="Lucida Sans Unicode" w:hAnsi="Lucida Sans Unicode" w:cs="Lucida Sans Unicode"/>
      <w:b/>
      <w:bCs/>
      <w:color w:val="000000"/>
      <w:spacing w:val="0"/>
      <w:w w:val="100"/>
      <w:position w:val="0"/>
      <w:sz w:val="14"/>
      <w:szCs w:val="14"/>
      <w:shd w:val="clear" w:color="auto" w:fill="FFFFFF"/>
    </w:rPr>
  </w:style>
  <w:style w:type="character" w:customStyle="1" w:styleId="4">
    <w:name w:val="Основной текст (4)_"/>
    <w:basedOn w:val="a0"/>
    <w:link w:val="40"/>
    <w:rsid w:val="00FB25C2"/>
    <w:rPr>
      <w:rFonts w:ascii="Times New Roman" w:eastAsia="Times New Roman" w:hAnsi="Times New Roman" w:cs="Times New Roman"/>
      <w:spacing w:val="-1"/>
      <w:sz w:val="12"/>
      <w:szCs w:val="12"/>
      <w:shd w:val="clear" w:color="auto" w:fill="FFFFFF"/>
    </w:rPr>
  </w:style>
  <w:style w:type="character" w:customStyle="1" w:styleId="Verdana4pt0pt">
    <w:name w:val="Основной текст + Verdana;4 pt;Интервал 0 pt"/>
    <w:basedOn w:val="ab"/>
    <w:rsid w:val="00FB25C2"/>
    <w:rPr>
      <w:rFonts w:ascii="Verdana" w:eastAsia="Verdana" w:hAnsi="Verdana" w:cs="Verdana"/>
      <w:color w:val="000000"/>
      <w:spacing w:val="0"/>
      <w:w w:val="100"/>
      <w:position w:val="0"/>
      <w:sz w:val="8"/>
      <w:szCs w:val="8"/>
      <w:shd w:val="clear" w:color="auto" w:fill="FFFFFF"/>
    </w:rPr>
  </w:style>
  <w:style w:type="character" w:customStyle="1" w:styleId="6">
    <w:name w:val="Основной текст (6)_"/>
    <w:basedOn w:val="a0"/>
    <w:link w:val="60"/>
    <w:rsid w:val="00FB25C2"/>
    <w:rPr>
      <w:rFonts w:ascii="Times New Roman" w:eastAsia="Times New Roman" w:hAnsi="Times New Roman" w:cs="Times New Roman"/>
      <w:spacing w:val="-4"/>
      <w:sz w:val="17"/>
      <w:szCs w:val="17"/>
      <w:shd w:val="clear" w:color="auto" w:fill="FFFFFF"/>
    </w:rPr>
  </w:style>
  <w:style w:type="character" w:customStyle="1" w:styleId="675pt">
    <w:name w:val="Основной текст (6) + 7;5 pt;Полужирный"/>
    <w:basedOn w:val="6"/>
    <w:rsid w:val="00FB25C2"/>
    <w:rPr>
      <w:rFonts w:ascii="Times New Roman" w:eastAsia="Times New Roman" w:hAnsi="Times New Roman" w:cs="Times New Roman"/>
      <w:b/>
      <w:bCs/>
      <w:color w:val="000000"/>
      <w:spacing w:val="-4"/>
      <w:w w:val="100"/>
      <w:position w:val="0"/>
      <w:sz w:val="15"/>
      <w:szCs w:val="15"/>
      <w:shd w:val="clear" w:color="auto" w:fill="FFFFFF"/>
      <w:lang w:val="ru-RU"/>
    </w:rPr>
  </w:style>
  <w:style w:type="character" w:customStyle="1" w:styleId="7">
    <w:name w:val="Основной текст (7)_"/>
    <w:basedOn w:val="a0"/>
    <w:link w:val="70"/>
    <w:rsid w:val="00FB25C2"/>
    <w:rPr>
      <w:rFonts w:ascii="Times New Roman" w:eastAsia="Times New Roman" w:hAnsi="Times New Roman" w:cs="Times New Roman"/>
      <w:b/>
      <w:bCs/>
      <w:spacing w:val="-10"/>
      <w:sz w:val="17"/>
      <w:szCs w:val="17"/>
      <w:shd w:val="clear" w:color="auto" w:fill="FFFFFF"/>
    </w:rPr>
  </w:style>
  <w:style w:type="character" w:customStyle="1" w:styleId="775pt0pt">
    <w:name w:val="Основной текст (7) + 7;5 pt;Интервал 0 pt"/>
    <w:basedOn w:val="7"/>
    <w:rsid w:val="00FB25C2"/>
    <w:rPr>
      <w:rFonts w:ascii="Times New Roman" w:eastAsia="Times New Roman" w:hAnsi="Times New Roman" w:cs="Times New Roman"/>
      <w:b/>
      <w:bCs/>
      <w:color w:val="000000"/>
      <w:spacing w:val="-4"/>
      <w:w w:val="100"/>
      <w:position w:val="0"/>
      <w:sz w:val="15"/>
      <w:szCs w:val="15"/>
      <w:shd w:val="clear" w:color="auto" w:fill="FFFFFF"/>
      <w:lang w:val="ru-RU"/>
    </w:rPr>
  </w:style>
  <w:style w:type="character" w:customStyle="1" w:styleId="765pt0pt">
    <w:name w:val="Основной текст (7) + 6;5 pt;Интервал 0 pt"/>
    <w:basedOn w:val="7"/>
    <w:rsid w:val="00FB25C2"/>
    <w:rPr>
      <w:rFonts w:ascii="Times New Roman" w:eastAsia="Times New Roman" w:hAnsi="Times New Roman" w:cs="Times New Roman"/>
      <w:b/>
      <w:bCs/>
      <w:color w:val="000000"/>
      <w:spacing w:val="-8"/>
      <w:w w:val="100"/>
      <w:position w:val="0"/>
      <w:sz w:val="13"/>
      <w:szCs w:val="13"/>
      <w:shd w:val="clear" w:color="auto" w:fill="FFFFFF"/>
      <w:lang w:val="ru-RU"/>
    </w:rPr>
  </w:style>
  <w:style w:type="character" w:customStyle="1" w:styleId="8">
    <w:name w:val="Основной текст (8)_"/>
    <w:basedOn w:val="a0"/>
    <w:link w:val="80"/>
    <w:rsid w:val="00FB25C2"/>
    <w:rPr>
      <w:rFonts w:ascii="Times New Roman" w:eastAsia="Times New Roman" w:hAnsi="Times New Roman" w:cs="Times New Roman"/>
      <w:spacing w:val="-7"/>
      <w:sz w:val="18"/>
      <w:szCs w:val="18"/>
      <w:shd w:val="clear" w:color="auto" w:fill="FFFFFF"/>
    </w:rPr>
  </w:style>
  <w:style w:type="character" w:customStyle="1" w:styleId="86pt0pt">
    <w:name w:val="Основной текст (8) + 6 pt;Интервал 0 pt"/>
    <w:basedOn w:val="8"/>
    <w:rsid w:val="00FB25C2"/>
    <w:rPr>
      <w:rFonts w:ascii="Times New Roman" w:eastAsia="Times New Roman" w:hAnsi="Times New Roman" w:cs="Times New Roman"/>
      <w:color w:val="000000"/>
      <w:spacing w:val="-1"/>
      <w:w w:val="100"/>
      <w:position w:val="0"/>
      <w:sz w:val="12"/>
      <w:szCs w:val="12"/>
      <w:shd w:val="clear" w:color="auto" w:fill="FFFFFF"/>
      <w:lang w:val="ru-RU"/>
    </w:rPr>
  </w:style>
  <w:style w:type="character" w:customStyle="1" w:styleId="885pt0pt">
    <w:name w:val="Основной текст (8) + 8;5 pt;Интервал 0 pt"/>
    <w:basedOn w:val="8"/>
    <w:rsid w:val="00FB25C2"/>
    <w:rPr>
      <w:rFonts w:ascii="Times New Roman" w:eastAsia="Times New Roman" w:hAnsi="Times New Roman" w:cs="Times New Roman"/>
      <w:color w:val="000000"/>
      <w:spacing w:val="-4"/>
      <w:w w:val="100"/>
      <w:position w:val="0"/>
      <w:sz w:val="17"/>
      <w:szCs w:val="17"/>
      <w:shd w:val="clear" w:color="auto" w:fill="FFFFFF"/>
      <w:lang w:val="ru-RU"/>
    </w:rPr>
  </w:style>
  <w:style w:type="character" w:customStyle="1" w:styleId="875pt0pt">
    <w:name w:val="Основной текст (8) + 7;5 pt;Интервал 0 pt"/>
    <w:basedOn w:val="8"/>
    <w:rsid w:val="00FB25C2"/>
    <w:rPr>
      <w:rFonts w:ascii="Times New Roman" w:eastAsia="Times New Roman" w:hAnsi="Times New Roman" w:cs="Times New Roman"/>
      <w:color w:val="000000"/>
      <w:spacing w:val="-1"/>
      <w:w w:val="100"/>
      <w:position w:val="0"/>
      <w:sz w:val="15"/>
      <w:szCs w:val="15"/>
      <w:shd w:val="clear" w:color="auto" w:fill="FFFFFF"/>
      <w:lang w:val="ru-RU"/>
    </w:rPr>
  </w:style>
  <w:style w:type="character" w:customStyle="1" w:styleId="885pt0pt0">
    <w:name w:val="Основной текст (8) + 8;5 pt;Полужирный;Интервал 0 pt"/>
    <w:basedOn w:val="8"/>
    <w:rsid w:val="00FB25C2"/>
    <w:rPr>
      <w:rFonts w:ascii="Times New Roman" w:eastAsia="Times New Roman" w:hAnsi="Times New Roman" w:cs="Times New Roman"/>
      <w:b/>
      <w:bCs/>
      <w:color w:val="000000"/>
      <w:spacing w:val="-10"/>
      <w:w w:val="100"/>
      <w:position w:val="0"/>
      <w:sz w:val="17"/>
      <w:szCs w:val="17"/>
      <w:shd w:val="clear" w:color="auto" w:fill="FFFFFF"/>
      <w:lang w:val="ru-RU"/>
    </w:rPr>
  </w:style>
  <w:style w:type="character" w:customStyle="1" w:styleId="675pt0pt">
    <w:name w:val="Основной текст (6) + 7;5 pt;Интервал 0 pt"/>
    <w:basedOn w:val="6"/>
    <w:rsid w:val="00FB25C2"/>
    <w:rPr>
      <w:rFonts w:ascii="Times New Roman" w:eastAsia="Times New Roman" w:hAnsi="Times New Roman" w:cs="Times New Roman"/>
      <w:color w:val="000000"/>
      <w:spacing w:val="-1"/>
      <w:w w:val="100"/>
      <w:position w:val="0"/>
      <w:sz w:val="15"/>
      <w:szCs w:val="15"/>
      <w:shd w:val="clear" w:color="auto" w:fill="FFFFFF"/>
      <w:lang w:val="ru-RU"/>
    </w:rPr>
  </w:style>
  <w:style w:type="character" w:customStyle="1" w:styleId="26">
    <w:name w:val="Подпись к картинке (2)_"/>
    <w:basedOn w:val="a0"/>
    <w:link w:val="27"/>
    <w:rsid w:val="00FB25C2"/>
    <w:rPr>
      <w:rFonts w:ascii="Times New Roman" w:eastAsia="Times New Roman" w:hAnsi="Times New Roman" w:cs="Times New Roman"/>
      <w:spacing w:val="-1"/>
      <w:sz w:val="12"/>
      <w:szCs w:val="12"/>
      <w:shd w:val="clear" w:color="auto" w:fill="FFFFFF"/>
    </w:rPr>
  </w:style>
  <w:style w:type="character" w:customStyle="1" w:styleId="ae">
    <w:name w:val="Подпись к картинке_"/>
    <w:basedOn w:val="a0"/>
    <w:link w:val="af"/>
    <w:rsid w:val="00FB25C2"/>
    <w:rPr>
      <w:rFonts w:ascii="Times New Roman" w:eastAsia="Times New Roman" w:hAnsi="Times New Roman" w:cs="Times New Roman"/>
      <w:b/>
      <w:bCs/>
      <w:spacing w:val="-10"/>
      <w:sz w:val="17"/>
      <w:szCs w:val="17"/>
      <w:shd w:val="clear" w:color="auto" w:fill="FFFFFF"/>
    </w:rPr>
  </w:style>
  <w:style w:type="character" w:customStyle="1" w:styleId="0pt0">
    <w:name w:val="Подпись к картинке + Не полужирный;Интервал 0 pt"/>
    <w:basedOn w:val="ae"/>
    <w:rsid w:val="00FB25C2"/>
    <w:rPr>
      <w:rFonts w:ascii="Times New Roman" w:eastAsia="Times New Roman" w:hAnsi="Times New Roman" w:cs="Times New Roman"/>
      <w:b/>
      <w:bCs/>
      <w:color w:val="000000"/>
      <w:spacing w:val="-4"/>
      <w:w w:val="100"/>
      <w:position w:val="0"/>
      <w:sz w:val="17"/>
      <w:szCs w:val="17"/>
      <w:shd w:val="clear" w:color="auto" w:fill="FFFFFF"/>
      <w:lang w:val="ru-RU"/>
    </w:rPr>
  </w:style>
  <w:style w:type="character" w:customStyle="1" w:styleId="75pt0pt">
    <w:name w:val="Подпись к картинке + 7;5 pt;Не полужирный;Интервал 0 pt"/>
    <w:basedOn w:val="ae"/>
    <w:rsid w:val="00FB25C2"/>
    <w:rPr>
      <w:rFonts w:ascii="Times New Roman" w:eastAsia="Times New Roman" w:hAnsi="Times New Roman" w:cs="Times New Roman"/>
      <w:b/>
      <w:bCs/>
      <w:color w:val="000000"/>
      <w:spacing w:val="-1"/>
      <w:w w:val="100"/>
      <w:position w:val="0"/>
      <w:sz w:val="15"/>
      <w:szCs w:val="15"/>
      <w:shd w:val="clear" w:color="auto" w:fill="FFFFFF"/>
      <w:lang w:val="ru-RU"/>
    </w:rPr>
  </w:style>
  <w:style w:type="character" w:customStyle="1" w:styleId="9">
    <w:name w:val="Основной текст (9)_"/>
    <w:basedOn w:val="a0"/>
    <w:link w:val="90"/>
    <w:rsid w:val="00FB25C2"/>
    <w:rPr>
      <w:rFonts w:ascii="Times New Roman" w:eastAsia="Times New Roman" w:hAnsi="Times New Roman" w:cs="Times New Roman"/>
      <w:spacing w:val="2"/>
      <w:sz w:val="20"/>
      <w:szCs w:val="20"/>
      <w:shd w:val="clear" w:color="auto" w:fill="FFFFFF"/>
    </w:rPr>
  </w:style>
  <w:style w:type="character" w:customStyle="1" w:styleId="10pt0pt">
    <w:name w:val="Основной текст + 10 pt;Интервал 0 pt"/>
    <w:basedOn w:val="ab"/>
    <w:rsid w:val="00FB25C2"/>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100">
    <w:name w:val="Основной текст (10)_"/>
    <w:basedOn w:val="a0"/>
    <w:link w:val="101"/>
    <w:rsid w:val="00FB25C2"/>
    <w:rPr>
      <w:rFonts w:ascii="Times New Roman" w:eastAsia="Times New Roman" w:hAnsi="Times New Roman" w:cs="Times New Roman"/>
      <w:b/>
      <w:bCs/>
      <w:sz w:val="18"/>
      <w:szCs w:val="18"/>
      <w:shd w:val="clear" w:color="auto" w:fill="FFFFFF"/>
    </w:rPr>
  </w:style>
  <w:style w:type="character" w:customStyle="1" w:styleId="110">
    <w:name w:val="Основной текст (11)_"/>
    <w:basedOn w:val="a0"/>
    <w:link w:val="111"/>
    <w:rsid w:val="00FB25C2"/>
    <w:rPr>
      <w:rFonts w:ascii="Times New Roman" w:eastAsia="Times New Roman" w:hAnsi="Times New Roman" w:cs="Times New Roman"/>
      <w:b/>
      <w:bCs/>
      <w:sz w:val="18"/>
      <w:szCs w:val="18"/>
      <w:shd w:val="clear" w:color="auto" w:fill="FFFFFF"/>
    </w:rPr>
  </w:style>
  <w:style w:type="character" w:customStyle="1" w:styleId="130">
    <w:name w:val="Основной текст (13)_"/>
    <w:basedOn w:val="a0"/>
    <w:link w:val="131"/>
    <w:rsid w:val="00FB25C2"/>
    <w:rPr>
      <w:rFonts w:ascii="Franklin Gothic Medium" w:eastAsia="Franklin Gothic Medium" w:hAnsi="Franklin Gothic Medium" w:cs="Franklin Gothic Medium"/>
      <w:spacing w:val="-14"/>
      <w:sz w:val="31"/>
      <w:szCs w:val="31"/>
      <w:shd w:val="clear" w:color="auto" w:fill="FFFFFF"/>
    </w:rPr>
  </w:style>
  <w:style w:type="character" w:customStyle="1" w:styleId="14">
    <w:name w:val="Основной текст (14)_"/>
    <w:basedOn w:val="a0"/>
    <w:link w:val="140"/>
    <w:rsid w:val="00FB25C2"/>
    <w:rPr>
      <w:rFonts w:ascii="Times New Roman" w:eastAsia="Times New Roman" w:hAnsi="Times New Roman" w:cs="Times New Roman"/>
      <w:b/>
      <w:bCs/>
      <w:sz w:val="18"/>
      <w:szCs w:val="18"/>
      <w:shd w:val="clear" w:color="auto" w:fill="FFFFFF"/>
    </w:rPr>
  </w:style>
  <w:style w:type="character" w:customStyle="1" w:styleId="35">
    <w:name w:val="Колонтитул (3)_"/>
    <w:basedOn w:val="a0"/>
    <w:link w:val="36"/>
    <w:rsid w:val="00FB25C2"/>
    <w:rPr>
      <w:rFonts w:ascii="Verdana" w:eastAsia="Verdana" w:hAnsi="Verdana" w:cs="Verdana"/>
      <w:sz w:val="15"/>
      <w:szCs w:val="15"/>
      <w:shd w:val="clear" w:color="auto" w:fill="FFFFFF"/>
    </w:rPr>
  </w:style>
  <w:style w:type="character" w:customStyle="1" w:styleId="3TimesNewRoman95pt0pt">
    <w:name w:val="Колонтитул (3) + Times New Roman;9;5 pt;Интервал 0 pt"/>
    <w:basedOn w:val="35"/>
    <w:rsid w:val="00FB25C2"/>
    <w:rPr>
      <w:rFonts w:ascii="Times New Roman" w:eastAsia="Times New Roman" w:hAnsi="Times New Roman" w:cs="Times New Roman"/>
      <w:color w:val="000000"/>
      <w:spacing w:val="1"/>
      <w:w w:val="100"/>
      <w:position w:val="0"/>
      <w:sz w:val="19"/>
      <w:szCs w:val="19"/>
      <w:shd w:val="clear" w:color="auto" w:fill="FFFFFF"/>
    </w:rPr>
  </w:style>
  <w:style w:type="character" w:customStyle="1" w:styleId="120">
    <w:name w:val="Основной текст (12)_"/>
    <w:basedOn w:val="a0"/>
    <w:link w:val="121"/>
    <w:rsid w:val="00FB25C2"/>
    <w:rPr>
      <w:rFonts w:ascii="Lucida Sans Unicode" w:eastAsia="Lucida Sans Unicode" w:hAnsi="Lucida Sans Unicode" w:cs="Lucida Sans Unicode"/>
      <w:sz w:val="16"/>
      <w:szCs w:val="16"/>
      <w:shd w:val="clear" w:color="auto" w:fill="FFFFFF"/>
    </w:rPr>
  </w:style>
  <w:style w:type="character" w:customStyle="1" w:styleId="12TimesNewRoman85pt">
    <w:name w:val="Основной текст (12) + Times New Roman;8;5 pt;Полужирный"/>
    <w:basedOn w:val="120"/>
    <w:rsid w:val="00FB25C2"/>
    <w:rPr>
      <w:rFonts w:ascii="Times New Roman" w:eastAsia="Times New Roman" w:hAnsi="Times New Roman" w:cs="Times New Roman"/>
      <w:b/>
      <w:bCs/>
      <w:color w:val="000000"/>
      <w:spacing w:val="0"/>
      <w:w w:val="100"/>
      <w:position w:val="0"/>
      <w:sz w:val="17"/>
      <w:szCs w:val="17"/>
      <w:shd w:val="clear" w:color="auto" w:fill="FFFFFF"/>
    </w:rPr>
  </w:style>
  <w:style w:type="character" w:customStyle="1" w:styleId="6pt0">
    <w:name w:val="Основной текст + 6 pt;Малые прописные"/>
    <w:basedOn w:val="ab"/>
    <w:rsid w:val="00FB25C2"/>
    <w:rPr>
      <w:rFonts w:ascii="Times New Roman" w:eastAsia="Times New Roman" w:hAnsi="Times New Roman" w:cs="Times New Roman"/>
      <w:smallCaps/>
      <w:color w:val="000000"/>
      <w:spacing w:val="-1"/>
      <w:w w:val="100"/>
      <w:position w:val="0"/>
      <w:sz w:val="12"/>
      <w:szCs w:val="12"/>
      <w:shd w:val="clear" w:color="auto" w:fill="FFFFFF"/>
      <w:lang w:val="ru-RU"/>
    </w:rPr>
  </w:style>
  <w:style w:type="character" w:customStyle="1" w:styleId="15">
    <w:name w:val="Основной текст (15)_"/>
    <w:basedOn w:val="a0"/>
    <w:link w:val="150"/>
    <w:rsid w:val="00FB25C2"/>
    <w:rPr>
      <w:rFonts w:ascii="Times New Roman" w:eastAsia="Times New Roman" w:hAnsi="Times New Roman" w:cs="Times New Roman"/>
      <w:b/>
      <w:bCs/>
      <w:sz w:val="18"/>
      <w:szCs w:val="18"/>
      <w:shd w:val="clear" w:color="auto" w:fill="FFFFFF"/>
    </w:rPr>
  </w:style>
  <w:style w:type="character" w:customStyle="1" w:styleId="2pt">
    <w:name w:val="Основной текст + Интервал 2 pt"/>
    <w:basedOn w:val="ab"/>
    <w:rsid w:val="00FB25C2"/>
    <w:rPr>
      <w:rFonts w:ascii="Times New Roman" w:eastAsia="Times New Roman" w:hAnsi="Times New Roman" w:cs="Times New Roman"/>
      <w:color w:val="000000"/>
      <w:spacing w:val="50"/>
      <w:w w:val="100"/>
      <w:position w:val="0"/>
      <w:sz w:val="15"/>
      <w:szCs w:val="15"/>
      <w:shd w:val="clear" w:color="auto" w:fill="FFFFFF"/>
      <w:lang w:val="ru-RU"/>
    </w:rPr>
  </w:style>
  <w:style w:type="character" w:customStyle="1" w:styleId="16">
    <w:name w:val="Основной текст (16)_"/>
    <w:basedOn w:val="a0"/>
    <w:link w:val="160"/>
    <w:rsid w:val="00FB25C2"/>
    <w:rPr>
      <w:rFonts w:ascii="Times New Roman" w:eastAsia="Times New Roman" w:hAnsi="Times New Roman" w:cs="Times New Roman"/>
      <w:spacing w:val="-2"/>
      <w:sz w:val="12"/>
      <w:szCs w:val="12"/>
      <w:shd w:val="clear" w:color="auto" w:fill="FFFFFF"/>
    </w:rPr>
  </w:style>
  <w:style w:type="paragraph" w:customStyle="1" w:styleId="37">
    <w:name w:val="Основной текст3"/>
    <w:basedOn w:val="a"/>
    <w:rsid w:val="00FB25C2"/>
    <w:pPr>
      <w:widowControl w:val="0"/>
      <w:shd w:val="clear" w:color="auto" w:fill="FFFFFF"/>
      <w:spacing w:after="0" w:line="0" w:lineRule="atLeast"/>
    </w:pPr>
    <w:rPr>
      <w:rFonts w:ascii="Times New Roman" w:eastAsia="Times New Roman" w:hAnsi="Times New Roman" w:cs="Times New Roman"/>
      <w:spacing w:val="-1"/>
      <w:sz w:val="15"/>
      <w:szCs w:val="15"/>
    </w:rPr>
  </w:style>
  <w:style w:type="paragraph" w:customStyle="1" w:styleId="32">
    <w:name w:val="Заголовок №3"/>
    <w:basedOn w:val="a"/>
    <w:link w:val="31"/>
    <w:rsid w:val="00FB25C2"/>
    <w:pPr>
      <w:widowControl w:val="0"/>
      <w:shd w:val="clear" w:color="auto" w:fill="FFFFFF"/>
      <w:spacing w:before="420" w:after="180" w:line="0" w:lineRule="atLeast"/>
      <w:jc w:val="center"/>
      <w:outlineLvl w:val="2"/>
    </w:pPr>
    <w:rPr>
      <w:rFonts w:ascii="Franklin Gothic Medium" w:eastAsia="Franklin Gothic Medium" w:hAnsi="Franklin Gothic Medium" w:cs="Franklin Gothic Medium"/>
      <w:spacing w:val="-14"/>
      <w:sz w:val="31"/>
      <w:szCs w:val="31"/>
    </w:rPr>
  </w:style>
  <w:style w:type="paragraph" w:customStyle="1" w:styleId="34">
    <w:name w:val="Основной текст (3)"/>
    <w:basedOn w:val="a"/>
    <w:link w:val="33"/>
    <w:rsid w:val="00FB25C2"/>
    <w:pPr>
      <w:widowControl w:val="0"/>
      <w:shd w:val="clear" w:color="auto" w:fill="FFFFFF"/>
      <w:spacing w:after="0" w:line="0" w:lineRule="atLeast"/>
    </w:pPr>
    <w:rPr>
      <w:rFonts w:ascii="Verdana" w:eastAsia="Verdana" w:hAnsi="Verdana" w:cs="Verdana"/>
      <w:sz w:val="17"/>
      <w:szCs w:val="17"/>
    </w:rPr>
  </w:style>
  <w:style w:type="paragraph" w:customStyle="1" w:styleId="25">
    <w:name w:val="Основной текст (2)"/>
    <w:basedOn w:val="a"/>
    <w:link w:val="24"/>
    <w:rsid w:val="00FB25C2"/>
    <w:pPr>
      <w:widowControl w:val="0"/>
      <w:shd w:val="clear" w:color="auto" w:fill="FFFFFF"/>
      <w:spacing w:after="0" w:line="0" w:lineRule="atLeast"/>
    </w:pPr>
    <w:rPr>
      <w:rFonts w:ascii="Times New Roman" w:eastAsia="Times New Roman" w:hAnsi="Times New Roman" w:cs="Times New Roman"/>
      <w:b/>
      <w:bCs/>
      <w:spacing w:val="-4"/>
      <w:sz w:val="15"/>
      <w:szCs w:val="15"/>
    </w:rPr>
  </w:style>
  <w:style w:type="paragraph" w:customStyle="1" w:styleId="50">
    <w:name w:val="Основной текст (5)"/>
    <w:basedOn w:val="a"/>
    <w:link w:val="5"/>
    <w:rsid w:val="00FB25C2"/>
    <w:pPr>
      <w:widowControl w:val="0"/>
      <w:shd w:val="clear" w:color="auto" w:fill="FFFFFF"/>
      <w:spacing w:after="0" w:line="0" w:lineRule="atLeast"/>
    </w:pPr>
    <w:rPr>
      <w:rFonts w:ascii="Malgun Gothic" w:eastAsia="Malgun Gothic" w:hAnsi="Malgun Gothic" w:cs="Malgun Gothic"/>
      <w:b/>
      <w:bCs/>
      <w:sz w:val="13"/>
      <w:szCs w:val="13"/>
    </w:rPr>
  </w:style>
  <w:style w:type="paragraph" w:customStyle="1" w:styleId="40">
    <w:name w:val="Основной текст (4)"/>
    <w:basedOn w:val="a"/>
    <w:link w:val="4"/>
    <w:rsid w:val="00FB25C2"/>
    <w:pPr>
      <w:widowControl w:val="0"/>
      <w:shd w:val="clear" w:color="auto" w:fill="FFFFFF"/>
      <w:spacing w:after="0" w:line="216" w:lineRule="exact"/>
    </w:pPr>
    <w:rPr>
      <w:rFonts w:ascii="Times New Roman" w:eastAsia="Times New Roman" w:hAnsi="Times New Roman" w:cs="Times New Roman"/>
      <w:spacing w:val="-1"/>
      <w:sz w:val="12"/>
      <w:szCs w:val="12"/>
    </w:rPr>
  </w:style>
  <w:style w:type="paragraph" w:customStyle="1" w:styleId="60">
    <w:name w:val="Основной текст (6)"/>
    <w:basedOn w:val="a"/>
    <w:link w:val="6"/>
    <w:rsid w:val="00FB25C2"/>
    <w:pPr>
      <w:widowControl w:val="0"/>
      <w:shd w:val="clear" w:color="auto" w:fill="FFFFFF"/>
      <w:spacing w:after="60" w:line="209" w:lineRule="exact"/>
      <w:jc w:val="both"/>
    </w:pPr>
    <w:rPr>
      <w:rFonts w:ascii="Times New Roman" w:eastAsia="Times New Roman" w:hAnsi="Times New Roman" w:cs="Times New Roman"/>
      <w:spacing w:val="-4"/>
      <w:sz w:val="17"/>
      <w:szCs w:val="17"/>
    </w:rPr>
  </w:style>
  <w:style w:type="paragraph" w:customStyle="1" w:styleId="70">
    <w:name w:val="Основной текст (7)"/>
    <w:basedOn w:val="a"/>
    <w:link w:val="7"/>
    <w:rsid w:val="00FB25C2"/>
    <w:pPr>
      <w:widowControl w:val="0"/>
      <w:shd w:val="clear" w:color="auto" w:fill="FFFFFF"/>
      <w:spacing w:before="60" w:after="180" w:line="209" w:lineRule="exact"/>
      <w:jc w:val="both"/>
    </w:pPr>
    <w:rPr>
      <w:rFonts w:ascii="Times New Roman" w:eastAsia="Times New Roman" w:hAnsi="Times New Roman" w:cs="Times New Roman"/>
      <w:b/>
      <w:bCs/>
      <w:spacing w:val="-10"/>
      <w:sz w:val="17"/>
      <w:szCs w:val="17"/>
    </w:rPr>
  </w:style>
  <w:style w:type="paragraph" w:customStyle="1" w:styleId="80">
    <w:name w:val="Основной текст (8)"/>
    <w:basedOn w:val="a"/>
    <w:link w:val="8"/>
    <w:rsid w:val="00FB25C2"/>
    <w:pPr>
      <w:widowControl w:val="0"/>
      <w:shd w:val="clear" w:color="auto" w:fill="FFFFFF"/>
      <w:spacing w:before="60" w:after="0" w:line="209" w:lineRule="exact"/>
      <w:jc w:val="both"/>
    </w:pPr>
    <w:rPr>
      <w:rFonts w:ascii="Times New Roman" w:eastAsia="Times New Roman" w:hAnsi="Times New Roman" w:cs="Times New Roman"/>
      <w:spacing w:val="-7"/>
      <w:sz w:val="18"/>
      <w:szCs w:val="18"/>
    </w:rPr>
  </w:style>
  <w:style w:type="paragraph" w:customStyle="1" w:styleId="27">
    <w:name w:val="Подпись к картинке (2)"/>
    <w:basedOn w:val="a"/>
    <w:link w:val="26"/>
    <w:rsid w:val="00FB25C2"/>
    <w:pPr>
      <w:widowControl w:val="0"/>
      <w:shd w:val="clear" w:color="auto" w:fill="FFFFFF"/>
      <w:spacing w:after="60" w:line="0" w:lineRule="atLeast"/>
      <w:ind w:hanging="1140"/>
      <w:jc w:val="both"/>
    </w:pPr>
    <w:rPr>
      <w:rFonts w:ascii="Times New Roman" w:eastAsia="Times New Roman" w:hAnsi="Times New Roman" w:cs="Times New Roman"/>
      <w:spacing w:val="-1"/>
      <w:sz w:val="12"/>
      <w:szCs w:val="12"/>
    </w:rPr>
  </w:style>
  <w:style w:type="paragraph" w:customStyle="1" w:styleId="af">
    <w:name w:val="Подпись к картинке"/>
    <w:basedOn w:val="a"/>
    <w:link w:val="ae"/>
    <w:rsid w:val="00FB25C2"/>
    <w:pPr>
      <w:widowControl w:val="0"/>
      <w:shd w:val="clear" w:color="auto" w:fill="FFFFFF"/>
      <w:spacing w:before="60" w:after="0" w:line="205" w:lineRule="exact"/>
      <w:ind w:hanging="1140"/>
      <w:jc w:val="both"/>
    </w:pPr>
    <w:rPr>
      <w:rFonts w:ascii="Times New Roman" w:eastAsia="Times New Roman" w:hAnsi="Times New Roman" w:cs="Times New Roman"/>
      <w:b/>
      <w:bCs/>
      <w:spacing w:val="-10"/>
      <w:sz w:val="17"/>
      <w:szCs w:val="17"/>
    </w:rPr>
  </w:style>
  <w:style w:type="paragraph" w:customStyle="1" w:styleId="90">
    <w:name w:val="Основной текст (9)"/>
    <w:basedOn w:val="a"/>
    <w:link w:val="9"/>
    <w:rsid w:val="00FB25C2"/>
    <w:pPr>
      <w:widowControl w:val="0"/>
      <w:shd w:val="clear" w:color="auto" w:fill="FFFFFF"/>
      <w:spacing w:after="720" w:line="0" w:lineRule="atLeast"/>
    </w:pPr>
    <w:rPr>
      <w:rFonts w:ascii="Times New Roman" w:eastAsia="Times New Roman" w:hAnsi="Times New Roman" w:cs="Times New Roman"/>
      <w:spacing w:val="2"/>
      <w:sz w:val="20"/>
      <w:szCs w:val="20"/>
    </w:rPr>
  </w:style>
  <w:style w:type="paragraph" w:customStyle="1" w:styleId="101">
    <w:name w:val="Основной текст (10)"/>
    <w:basedOn w:val="a"/>
    <w:link w:val="100"/>
    <w:rsid w:val="00FB25C2"/>
    <w:pPr>
      <w:widowControl w:val="0"/>
      <w:shd w:val="clear" w:color="auto" w:fill="FFFFFF"/>
      <w:spacing w:after="0" w:line="0" w:lineRule="atLeast"/>
    </w:pPr>
    <w:rPr>
      <w:rFonts w:ascii="Times New Roman" w:eastAsia="Times New Roman" w:hAnsi="Times New Roman" w:cs="Times New Roman"/>
      <w:b/>
      <w:bCs/>
      <w:sz w:val="18"/>
      <w:szCs w:val="18"/>
    </w:rPr>
  </w:style>
  <w:style w:type="paragraph" w:customStyle="1" w:styleId="111">
    <w:name w:val="Основной текст (11)"/>
    <w:basedOn w:val="a"/>
    <w:link w:val="110"/>
    <w:rsid w:val="00FB25C2"/>
    <w:pPr>
      <w:widowControl w:val="0"/>
      <w:shd w:val="clear" w:color="auto" w:fill="FFFFFF"/>
      <w:spacing w:after="0" w:line="0" w:lineRule="atLeast"/>
    </w:pPr>
    <w:rPr>
      <w:rFonts w:ascii="Times New Roman" w:eastAsia="Times New Roman" w:hAnsi="Times New Roman" w:cs="Times New Roman"/>
      <w:b/>
      <w:bCs/>
      <w:sz w:val="18"/>
      <w:szCs w:val="18"/>
    </w:rPr>
  </w:style>
  <w:style w:type="paragraph" w:customStyle="1" w:styleId="131">
    <w:name w:val="Основной текст (13)"/>
    <w:basedOn w:val="a"/>
    <w:link w:val="130"/>
    <w:rsid w:val="00FB25C2"/>
    <w:pPr>
      <w:widowControl w:val="0"/>
      <w:shd w:val="clear" w:color="auto" w:fill="FFFFFF"/>
      <w:spacing w:after="0" w:line="0" w:lineRule="atLeast"/>
    </w:pPr>
    <w:rPr>
      <w:rFonts w:ascii="Franklin Gothic Medium" w:eastAsia="Franklin Gothic Medium" w:hAnsi="Franklin Gothic Medium" w:cs="Franklin Gothic Medium"/>
      <w:spacing w:val="-14"/>
      <w:sz w:val="31"/>
      <w:szCs w:val="31"/>
    </w:rPr>
  </w:style>
  <w:style w:type="paragraph" w:customStyle="1" w:styleId="140">
    <w:name w:val="Основной текст (14)"/>
    <w:basedOn w:val="a"/>
    <w:link w:val="14"/>
    <w:rsid w:val="00FB25C2"/>
    <w:pPr>
      <w:widowControl w:val="0"/>
      <w:shd w:val="clear" w:color="auto" w:fill="FFFFFF"/>
      <w:spacing w:after="0" w:line="0" w:lineRule="atLeast"/>
    </w:pPr>
    <w:rPr>
      <w:rFonts w:ascii="Times New Roman" w:eastAsia="Times New Roman" w:hAnsi="Times New Roman" w:cs="Times New Roman"/>
      <w:b/>
      <w:bCs/>
      <w:sz w:val="18"/>
      <w:szCs w:val="18"/>
    </w:rPr>
  </w:style>
  <w:style w:type="paragraph" w:customStyle="1" w:styleId="36">
    <w:name w:val="Колонтитул (3)"/>
    <w:basedOn w:val="a"/>
    <w:link w:val="35"/>
    <w:rsid w:val="00FB25C2"/>
    <w:pPr>
      <w:widowControl w:val="0"/>
      <w:shd w:val="clear" w:color="auto" w:fill="FFFFFF"/>
      <w:spacing w:after="0" w:line="0" w:lineRule="atLeast"/>
    </w:pPr>
    <w:rPr>
      <w:rFonts w:ascii="Verdana" w:eastAsia="Verdana" w:hAnsi="Verdana" w:cs="Verdana"/>
      <w:sz w:val="15"/>
      <w:szCs w:val="15"/>
    </w:rPr>
  </w:style>
  <w:style w:type="paragraph" w:customStyle="1" w:styleId="121">
    <w:name w:val="Основной текст (12)"/>
    <w:basedOn w:val="a"/>
    <w:link w:val="120"/>
    <w:rsid w:val="00FB25C2"/>
    <w:pPr>
      <w:widowControl w:val="0"/>
      <w:shd w:val="clear" w:color="auto" w:fill="FFFFFF"/>
      <w:spacing w:after="0" w:line="0" w:lineRule="atLeast"/>
    </w:pPr>
    <w:rPr>
      <w:rFonts w:ascii="Lucida Sans Unicode" w:eastAsia="Lucida Sans Unicode" w:hAnsi="Lucida Sans Unicode" w:cs="Lucida Sans Unicode"/>
      <w:sz w:val="16"/>
      <w:szCs w:val="16"/>
    </w:rPr>
  </w:style>
  <w:style w:type="paragraph" w:customStyle="1" w:styleId="150">
    <w:name w:val="Основной текст (15)"/>
    <w:basedOn w:val="a"/>
    <w:link w:val="15"/>
    <w:rsid w:val="00FB25C2"/>
    <w:pPr>
      <w:widowControl w:val="0"/>
      <w:shd w:val="clear" w:color="auto" w:fill="FFFFFF"/>
      <w:spacing w:after="0" w:line="0" w:lineRule="atLeast"/>
    </w:pPr>
    <w:rPr>
      <w:rFonts w:ascii="Times New Roman" w:eastAsia="Times New Roman" w:hAnsi="Times New Roman" w:cs="Times New Roman"/>
      <w:b/>
      <w:bCs/>
      <w:sz w:val="18"/>
      <w:szCs w:val="18"/>
    </w:rPr>
  </w:style>
  <w:style w:type="paragraph" w:customStyle="1" w:styleId="160">
    <w:name w:val="Основной текст (16)"/>
    <w:basedOn w:val="a"/>
    <w:link w:val="16"/>
    <w:rsid w:val="00FB25C2"/>
    <w:pPr>
      <w:widowControl w:val="0"/>
      <w:shd w:val="clear" w:color="auto" w:fill="FFFFFF"/>
      <w:spacing w:before="180" w:after="0" w:line="220" w:lineRule="exact"/>
    </w:pPr>
    <w:rPr>
      <w:rFonts w:ascii="Times New Roman" w:eastAsia="Times New Roman" w:hAnsi="Times New Roman" w:cs="Times New Roman"/>
      <w:spacing w:val="-2"/>
      <w:sz w:val="12"/>
      <w:szCs w:val="12"/>
    </w:rPr>
  </w:style>
  <w:style w:type="paragraph" w:styleId="af0">
    <w:name w:val="footer"/>
    <w:basedOn w:val="a"/>
    <w:link w:val="af1"/>
    <w:uiPriority w:val="99"/>
    <w:unhideWhenUsed/>
    <w:rsid w:val="00962189"/>
    <w:pPr>
      <w:tabs>
        <w:tab w:val="center" w:pos="4677"/>
        <w:tab w:val="right" w:pos="9355"/>
      </w:tabs>
    </w:pPr>
    <w:rPr>
      <w:rFonts w:ascii="Calibri" w:eastAsia="Calibri" w:hAnsi="Calibri" w:cs="Times New Roman"/>
      <w:lang w:eastAsia="en-US"/>
    </w:rPr>
  </w:style>
  <w:style w:type="character" w:customStyle="1" w:styleId="af1">
    <w:name w:val="Нижний колонтитул Знак"/>
    <w:basedOn w:val="a0"/>
    <w:link w:val="af0"/>
    <w:uiPriority w:val="99"/>
    <w:rsid w:val="00962189"/>
    <w:rPr>
      <w:rFonts w:ascii="Calibri" w:eastAsia="Calibri" w:hAnsi="Calibri" w:cs="Times New Roman"/>
      <w:lang w:eastAsia="en-US"/>
    </w:rPr>
  </w:style>
  <w:style w:type="paragraph" w:styleId="af2">
    <w:name w:val="No Spacing"/>
    <w:uiPriority w:val="1"/>
    <w:qFormat/>
    <w:rsid w:val="00CD76C2"/>
    <w:pPr>
      <w:suppressAutoHyphens/>
      <w:spacing w:after="0" w:line="240" w:lineRule="auto"/>
    </w:pPr>
    <w:rPr>
      <w:rFonts w:ascii="Calibri" w:eastAsia="Calibri" w:hAnsi="Calibri" w:cs="Calibri"/>
      <w:lang w:eastAsia="ar-SA"/>
    </w:rPr>
  </w:style>
  <w:style w:type="paragraph" w:styleId="af3">
    <w:name w:val="header"/>
    <w:basedOn w:val="a"/>
    <w:link w:val="af4"/>
    <w:uiPriority w:val="99"/>
    <w:semiHidden/>
    <w:unhideWhenUsed/>
    <w:rsid w:val="002A7C49"/>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2A7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0569538">
      <w:bodyDiv w:val="1"/>
      <w:marLeft w:val="0"/>
      <w:marRight w:val="0"/>
      <w:marTop w:val="0"/>
      <w:marBottom w:val="0"/>
      <w:divBdr>
        <w:top w:val="none" w:sz="0" w:space="0" w:color="auto"/>
        <w:left w:val="none" w:sz="0" w:space="0" w:color="auto"/>
        <w:bottom w:val="none" w:sz="0" w:space="0" w:color="auto"/>
        <w:right w:val="none" w:sz="0" w:space="0" w:color="auto"/>
      </w:divBdr>
      <w:divsChild>
        <w:div w:id="68311671">
          <w:marLeft w:val="6908"/>
          <w:marRight w:val="6908"/>
          <w:marTop w:val="0"/>
          <w:marBottom w:val="0"/>
          <w:divBdr>
            <w:top w:val="single" w:sz="6" w:space="30" w:color="auto"/>
            <w:left w:val="single" w:sz="6" w:space="23" w:color="auto"/>
            <w:bottom w:val="single" w:sz="6" w:space="30" w:color="auto"/>
            <w:right w:val="single" w:sz="6" w:space="23" w:color="auto"/>
          </w:divBdr>
        </w:div>
        <w:div w:id="1682466224">
          <w:marLeft w:val="0"/>
          <w:marRight w:val="0"/>
          <w:marTop w:val="0"/>
          <w:marBottom w:val="15"/>
          <w:divBdr>
            <w:top w:val="none" w:sz="0" w:space="0" w:color="auto"/>
            <w:left w:val="none" w:sz="0" w:space="0" w:color="auto"/>
            <w:bottom w:val="single" w:sz="6" w:space="8" w:color="auto"/>
            <w:right w:val="none" w:sz="0" w:space="0" w:color="auto"/>
          </w:divBdr>
          <w:divsChild>
            <w:div w:id="1843743788">
              <w:marLeft w:val="1733"/>
              <w:marRight w:val="1733"/>
              <w:marTop w:val="0"/>
              <w:marBottom w:val="0"/>
              <w:divBdr>
                <w:top w:val="none" w:sz="0" w:space="0" w:color="auto"/>
                <w:left w:val="none" w:sz="0" w:space="0" w:color="auto"/>
                <w:bottom w:val="none" w:sz="0" w:space="0" w:color="auto"/>
                <w:right w:val="none" w:sz="0" w:space="0" w:color="auto"/>
              </w:divBdr>
              <w:divsChild>
                <w:div w:id="1880120406">
                  <w:marLeft w:val="-225"/>
                  <w:marRight w:val="-225"/>
                  <w:marTop w:val="0"/>
                  <w:marBottom w:val="0"/>
                  <w:divBdr>
                    <w:top w:val="none" w:sz="0" w:space="0" w:color="auto"/>
                    <w:left w:val="none" w:sz="0" w:space="0" w:color="auto"/>
                    <w:bottom w:val="none" w:sz="0" w:space="0" w:color="auto"/>
                    <w:right w:val="none" w:sz="0" w:space="0" w:color="auto"/>
                  </w:divBdr>
                  <w:divsChild>
                    <w:div w:id="100906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282648">
          <w:marLeft w:val="0"/>
          <w:marRight w:val="0"/>
          <w:marTop w:val="0"/>
          <w:marBottom w:val="0"/>
          <w:divBdr>
            <w:top w:val="none" w:sz="0" w:space="0" w:color="auto"/>
            <w:left w:val="none" w:sz="0" w:space="0" w:color="auto"/>
            <w:bottom w:val="single" w:sz="6" w:space="15" w:color="auto"/>
            <w:right w:val="none" w:sz="0" w:space="0" w:color="auto"/>
          </w:divBdr>
          <w:divsChild>
            <w:div w:id="252589654">
              <w:marLeft w:val="1583"/>
              <w:marRight w:val="1583"/>
              <w:marTop w:val="0"/>
              <w:marBottom w:val="0"/>
              <w:divBdr>
                <w:top w:val="none" w:sz="0" w:space="0" w:color="auto"/>
                <w:left w:val="none" w:sz="0" w:space="0" w:color="auto"/>
                <w:bottom w:val="none" w:sz="0" w:space="0" w:color="auto"/>
                <w:right w:val="none" w:sz="0" w:space="0" w:color="auto"/>
              </w:divBdr>
              <w:divsChild>
                <w:div w:id="30961425">
                  <w:marLeft w:val="-225"/>
                  <w:marRight w:val="-225"/>
                  <w:marTop w:val="0"/>
                  <w:marBottom w:val="0"/>
                  <w:divBdr>
                    <w:top w:val="none" w:sz="0" w:space="0" w:color="auto"/>
                    <w:left w:val="none" w:sz="0" w:space="0" w:color="auto"/>
                    <w:bottom w:val="none" w:sz="0" w:space="0" w:color="auto"/>
                    <w:right w:val="none" w:sz="0" w:space="0" w:color="auto"/>
                  </w:divBdr>
                  <w:divsChild>
                    <w:div w:id="732503285">
                      <w:marLeft w:val="0"/>
                      <w:marRight w:val="1200"/>
                      <w:marTop w:val="0"/>
                      <w:marBottom w:val="0"/>
                      <w:divBdr>
                        <w:top w:val="single" w:sz="2" w:space="0" w:color="676A6C"/>
                        <w:left w:val="none" w:sz="0" w:space="0" w:color="auto"/>
                        <w:bottom w:val="none" w:sz="0" w:space="0" w:color="auto"/>
                        <w:right w:val="none" w:sz="0" w:space="0" w:color="auto"/>
                      </w:divBdr>
                      <w:divsChild>
                        <w:div w:id="68852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045779">
          <w:marLeft w:val="0"/>
          <w:marRight w:val="0"/>
          <w:marTop w:val="0"/>
          <w:marBottom w:val="0"/>
          <w:divBdr>
            <w:top w:val="none" w:sz="0" w:space="0" w:color="auto"/>
            <w:left w:val="none" w:sz="0" w:space="0" w:color="auto"/>
            <w:bottom w:val="none" w:sz="0" w:space="0" w:color="auto"/>
            <w:right w:val="none" w:sz="0" w:space="0" w:color="auto"/>
          </w:divBdr>
          <w:divsChild>
            <w:div w:id="1779059262">
              <w:marLeft w:val="0"/>
              <w:marRight w:val="0"/>
              <w:marTop w:val="0"/>
              <w:marBottom w:val="0"/>
              <w:divBdr>
                <w:top w:val="none" w:sz="0" w:space="0" w:color="auto"/>
                <w:left w:val="none" w:sz="0" w:space="0" w:color="auto"/>
                <w:bottom w:val="none" w:sz="0" w:space="0" w:color="auto"/>
                <w:right w:val="none" w:sz="0" w:space="0" w:color="auto"/>
              </w:divBdr>
              <w:divsChild>
                <w:div w:id="1119179117">
                  <w:marLeft w:val="1883"/>
                  <w:marRight w:val="1883"/>
                  <w:marTop w:val="0"/>
                  <w:marBottom w:val="0"/>
                  <w:divBdr>
                    <w:top w:val="none" w:sz="0" w:space="0" w:color="auto"/>
                    <w:left w:val="none" w:sz="0" w:space="0" w:color="auto"/>
                    <w:bottom w:val="none" w:sz="0" w:space="0" w:color="auto"/>
                    <w:right w:val="none" w:sz="0" w:space="0" w:color="auto"/>
                  </w:divBdr>
                  <w:divsChild>
                    <w:div w:id="498666292">
                      <w:marLeft w:val="-225"/>
                      <w:marRight w:val="-225"/>
                      <w:marTop w:val="0"/>
                      <w:marBottom w:val="0"/>
                      <w:divBdr>
                        <w:top w:val="none" w:sz="0" w:space="0" w:color="auto"/>
                        <w:left w:val="none" w:sz="0" w:space="0" w:color="auto"/>
                        <w:bottom w:val="none" w:sz="0" w:space="0" w:color="auto"/>
                        <w:right w:val="none" w:sz="0" w:space="0" w:color="auto"/>
                      </w:divBdr>
                      <w:divsChild>
                        <w:div w:id="1703551563">
                          <w:marLeft w:val="0"/>
                          <w:marRight w:val="0"/>
                          <w:marTop w:val="0"/>
                          <w:marBottom w:val="0"/>
                          <w:divBdr>
                            <w:top w:val="none" w:sz="0" w:space="0" w:color="auto"/>
                            <w:left w:val="none" w:sz="0" w:space="0" w:color="auto"/>
                            <w:bottom w:val="none" w:sz="0" w:space="0" w:color="auto"/>
                            <w:right w:val="none" w:sz="0" w:space="0" w:color="auto"/>
                          </w:divBdr>
                          <w:divsChild>
                            <w:div w:id="2065787534">
                              <w:marLeft w:val="0"/>
                              <w:marRight w:val="0"/>
                              <w:marTop w:val="0"/>
                              <w:marBottom w:val="0"/>
                              <w:divBdr>
                                <w:top w:val="none" w:sz="0" w:space="0" w:color="auto"/>
                                <w:left w:val="none" w:sz="0" w:space="0" w:color="auto"/>
                                <w:bottom w:val="none" w:sz="0" w:space="0" w:color="auto"/>
                                <w:right w:val="none" w:sz="0" w:space="0" w:color="auto"/>
                              </w:divBdr>
                              <w:divsChild>
                                <w:div w:id="758793730">
                                  <w:marLeft w:val="0"/>
                                  <w:marRight w:val="0"/>
                                  <w:marTop w:val="300"/>
                                  <w:marBottom w:val="150"/>
                                  <w:divBdr>
                                    <w:top w:val="none" w:sz="0" w:space="0" w:color="auto"/>
                                    <w:left w:val="none" w:sz="0" w:space="0" w:color="auto"/>
                                    <w:bottom w:val="none" w:sz="0" w:space="0" w:color="auto"/>
                                    <w:right w:val="none" w:sz="0" w:space="0" w:color="auto"/>
                                  </w:divBdr>
                                </w:div>
                                <w:div w:id="1616525876">
                                  <w:marLeft w:val="0"/>
                                  <w:marRight w:val="0"/>
                                  <w:marTop w:val="300"/>
                                  <w:marBottom w:val="0"/>
                                  <w:divBdr>
                                    <w:top w:val="none" w:sz="0" w:space="0" w:color="auto"/>
                                    <w:left w:val="none" w:sz="0" w:space="0" w:color="auto"/>
                                    <w:bottom w:val="none" w:sz="0" w:space="0" w:color="auto"/>
                                    <w:right w:val="none" w:sz="0" w:space="0" w:color="auto"/>
                                  </w:divBdr>
                                </w:div>
                                <w:div w:id="1322081563">
                                  <w:marLeft w:val="0"/>
                                  <w:marRight w:val="0"/>
                                  <w:marTop w:val="0"/>
                                  <w:marBottom w:val="0"/>
                                  <w:divBdr>
                                    <w:top w:val="none" w:sz="0" w:space="0" w:color="auto"/>
                                    <w:left w:val="none" w:sz="0" w:space="0" w:color="auto"/>
                                    <w:bottom w:val="none" w:sz="0" w:space="0" w:color="auto"/>
                                    <w:right w:val="none" w:sz="0" w:space="0" w:color="auto"/>
                                  </w:divBdr>
                                  <w:divsChild>
                                    <w:div w:id="183757158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438529573">
                          <w:marLeft w:val="0"/>
                          <w:marRight w:val="0"/>
                          <w:marTop w:val="0"/>
                          <w:marBottom w:val="0"/>
                          <w:divBdr>
                            <w:top w:val="none" w:sz="0" w:space="0" w:color="auto"/>
                            <w:left w:val="none" w:sz="0" w:space="0" w:color="auto"/>
                            <w:bottom w:val="none" w:sz="0" w:space="0" w:color="auto"/>
                            <w:right w:val="none" w:sz="0" w:space="0" w:color="auto"/>
                          </w:divBdr>
                          <w:divsChild>
                            <w:div w:id="721757164">
                              <w:marLeft w:val="0"/>
                              <w:marRight w:val="0"/>
                              <w:marTop w:val="0"/>
                              <w:marBottom w:val="0"/>
                              <w:divBdr>
                                <w:top w:val="none" w:sz="0" w:space="0" w:color="auto"/>
                                <w:left w:val="none" w:sz="0" w:space="0" w:color="auto"/>
                                <w:bottom w:val="none" w:sz="0" w:space="0" w:color="auto"/>
                                <w:right w:val="none" w:sz="0" w:space="0" w:color="auto"/>
                              </w:divBdr>
                              <w:divsChild>
                                <w:div w:id="195311658">
                                  <w:marLeft w:val="0"/>
                                  <w:marRight w:val="0"/>
                                  <w:marTop w:val="0"/>
                                  <w:marBottom w:val="0"/>
                                  <w:divBdr>
                                    <w:top w:val="none" w:sz="0" w:space="0" w:color="auto"/>
                                    <w:left w:val="none" w:sz="0" w:space="0" w:color="auto"/>
                                    <w:bottom w:val="none" w:sz="0" w:space="0" w:color="auto"/>
                                    <w:right w:val="none" w:sz="0" w:space="0" w:color="auto"/>
                                  </w:divBdr>
                                  <w:divsChild>
                                    <w:div w:id="588585548">
                                      <w:marLeft w:val="1597"/>
                                      <w:marRight w:val="1597"/>
                                      <w:marTop w:val="0"/>
                                      <w:marBottom w:val="0"/>
                                      <w:divBdr>
                                        <w:top w:val="single" w:sz="6" w:space="8" w:color="E3E3E3"/>
                                        <w:left w:val="none" w:sz="0" w:space="0" w:color="auto"/>
                                        <w:bottom w:val="none" w:sz="0" w:space="0" w:color="auto"/>
                                        <w:right w:val="none" w:sz="0" w:space="0" w:color="auto"/>
                                      </w:divBdr>
                                    </w:div>
                                    <w:div w:id="1013756">
                                      <w:marLeft w:val="0"/>
                                      <w:marRight w:val="0"/>
                                      <w:marTop w:val="0"/>
                                      <w:marBottom w:val="0"/>
                                      <w:divBdr>
                                        <w:top w:val="none" w:sz="0" w:space="0" w:color="auto"/>
                                        <w:left w:val="none" w:sz="0" w:space="0" w:color="auto"/>
                                        <w:bottom w:val="none" w:sz="0" w:space="0" w:color="auto"/>
                                        <w:right w:val="none" w:sz="0" w:space="0" w:color="auto"/>
                                      </w:divBdr>
                                    </w:div>
                                    <w:div w:id="1582255293">
                                      <w:marLeft w:val="0"/>
                                      <w:marRight w:val="0"/>
                                      <w:marTop w:val="0"/>
                                      <w:marBottom w:val="0"/>
                                      <w:divBdr>
                                        <w:top w:val="none" w:sz="0" w:space="0" w:color="auto"/>
                                        <w:left w:val="none" w:sz="0" w:space="0" w:color="auto"/>
                                        <w:bottom w:val="none" w:sz="0" w:space="0" w:color="auto"/>
                                        <w:right w:val="none" w:sz="0" w:space="0" w:color="auto"/>
                                      </w:divBdr>
                                      <w:divsChild>
                                        <w:div w:id="2037998004">
                                          <w:marLeft w:val="0"/>
                                          <w:marRight w:val="0"/>
                                          <w:marTop w:val="0"/>
                                          <w:marBottom w:val="0"/>
                                          <w:divBdr>
                                            <w:top w:val="none" w:sz="0" w:space="0" w:color="auto"/>
                                            <w:left w:val="none" w:sz="0" w:space="0" w:color="auto"/>
                                            <w:bottom w:val="none" w:sz="0" w:space="0" w:color="auto"/>
                                            <w:right w:val="none" w:sz="0" w:space="0" w:color="auto"/>
                                          </w:divBdr>
                                          <w:divsChild>
                                            <w:div w:id="227880853">
                                              <w:marLeft w:val="0"/>
                                              <w:marRight w:val="0"/>
                                              <w:marTop w:val="0"/>
                                              <w:marBottom w:val="0"/>
                                              <w:divBdr>
                                                <w:top w:val="none" w:sz="0" w:space="0" w:color="auto"/>
                                                <w:left w:val="none" w:sz="0" w:space="0" w:color="auto"/>
                                                <w:bottom w:val="none" w:sz="0" w:space="0" w:color="auto"/>
                                                <w:right w:val="none" w:sz="0" w:space="0" w:color="auto"/>
                                              </w:divBdr>
                                              <w:divsChild>
                                                <w:div w:id="10038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7783223">
          <w:marLeft w:val="0"/>
          <w:marRight w:val="0"/>
          <w:marTop w:val="0"/>
          <w:marBottom w:val="0"/>
          <w:divBdr>
            <w:top w:val="single" w:sz="6" w:space="0" w:color="auto"/>
            <w:left w:val="none" w:sz="0" w:space="0" w:color="auto"/>
            <w:bottom w:val="none" w:sz="0" w:space="0" w:color="auto"/>
            <w:right w:val="none" w:sz="0" w:space="0" w:color="auto"/>
          </w:divBdr>
          <w:divsChild>
            <w:div w:id="906840267">
              <w:marLeft w:val="1883"/>
              <w:marRight w:val="1883"/>
              <w:marTop w:val="0"/>
              <w:marBottom w:val="0"/>
              <w:divBdr>
                <w:top w:val="none" w:sz="0" w:space="0" w:color="auto"/>
                <w:left w:val="none" w:sz="0" w:space="0" w:color="auto"/>
                <w:bottom w:val="none" w:sz="0" w:space="0" w:color="auto"/>
                <w:right w:val="none" w:sz="0" w:space="0" w:color="auto"/>
              </w:divBdr>
              <w:divsChild>
                <w:div w:id="21128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9140">
          <w:marLeft w:val="0"/>
          <w:marRight w:val="0"/>
          <w:marTop w:val="0"/>
          <w:marBottom w:val="0"/>
          <w:divBdr>
            <w:top w:val="none" w:sz="0" w:space="0" w:color="auto"/>
            <w:left w:val="none" w:sz="0" w:space="0" w:color="auto"/>
            <w:bottom w:val="none" w:sz="0" w:space="0" w:color="auto"/>
            <w:right w:val="none" w:sz="0" w:space="0" w:color="auto"/>
          </w:divBdr>
          <w:divsChild>
            <w:div w:id="1366171587">
              <w:marLeft w:val="1883"/>
              <w:marRight w:val="1883"/>
              <w:marTop w:val="0"/>
              <w:marBottom w:val="0"/>
              <w:divBdr>
                <w:top w:val="none" w:sz="0" w:space="0" w:color="auto"/>
                <w:left w:val="none" w:sz="0" w:space="0" w:color="auto"/>
                <w:bottom w:val="none" w:sz="0" w:space="0" w:color="auto"/>
                <w:right w:val="none" w:sz="0" w:space="0" w:color="auto"/>
              </w:divBdr>
              <w:divsChild>
                <w:div w:id="2104181523">
                  <w:marLeft w:val="-225"/>
                  <w:marRight w:val="-225"/>
                  <w:marTop w:val="0"/>
                  <w:marBottom w:val="0"/>
                  <w:divBdr>
                    <w:top w:val="none" w:sz="0" w:space="0" w:color="auto"/>
                    <w:left w:val="none" w:sz="0" w:space="0" w:color="auto"/>
                    <w:bottom w:val="none" w:sz="0" w:space="0" w:color="auto"/>
                    <w:right w:val="none" w:sz="0" w:space="0" w:color="auto"/>
                  </w:divBdr>
                  <w:divsChild>
                    <w:div w:id="957568806">
                      <w:marLeft w:val="0"/>
                      <w:marRight w:val="0"/>
                      <w:marTop w:val="0"/>
                      <w:marBottom w:val="0"/>
                      <w:divBdr>
                        <w:top w:val="none" w:sz="0" w:space="0" w:color="auto"/>
                        <w:left w:val="none" w:sz="0" w:space="0" w:color="auto"/>
                        <w:bottom w:val="none" w:sz="0" w:space="0" w:color="auto"/>
                        <w:right w:val="none" w:sz="0" w:space="0" w:color="auto"/>
                      </w:divBdr>
                      <w:divsChild>
                        <w:div w:id="1993487307">
                          <w:marLeft w:val="0"/>
                          <w:marRight w:val="0"/>
                          <w:marTop w:val="0"/>
                          <w:marBottom w:val="150"/>
                          <w:divBdr>
                            <w:top w:val="none" w:sz="0" w:space="0" w:color="auto"/>
                            <w:left w:val="none" w:sz="0" w:space="0" w:color="auto"/>
                            <w:bottom w:val="none" w:sz="0" w:space="0" w:color="auto"/>
                            <w:right w:val="none" w:sz="0" w:space="0" w:color="auto"/>
                          </w:divBdr>
                        </w:div>
                        <w:div w:id="2070641534">
                          <w:marLeft w:val="0"/>
                          <w:marRight w:val="0"/>
                          <w:marTop w:val="0"/>
                          <w:marBottom w:val="0"/>
                          <w:divBdr>
                            <w:top w:val="none" w:sz="0" w:space="0" w:color="auto"/>
                            <w:left w:val="none" w:sz="0" w:space="0" w:color="auto"/>
                            <w:bottom w:val="none" w:sz="0" w:space="0" w:color="auto"/>
                            <w:right w:val="none" w:sz="0" w:space="0" w:color="auto"/>
                          </w:divBdr>
                        </w:div>
                      </w:divsChild>
                    </w:div>
                    <w:div w:id="20375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AF19F-DD4A-4847-9F72-A72D2B566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36273</Words>
  <Characters>206759</Characters>
  <Application>Microsoft Office Word</Application>
  <DocSecurity>0</DocSecurity>
  <Lines>1722</Lines>
  <Paragraphs>485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242547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апролд</dc:creator>
  <cp:lastModifiedBy>User</cp:lastModifiedBy>
  <cp:revision>2</cp:revision>
  <dcterms:created xsi:type="dcterms:W3CDTF">2024-02-29T13:20:00Z</dcterms:created>
  <dcterms:modified xsi:type="dcterms:W3CDTF">2024-02-29T13:20:00Z</dcterms:modified>
</cp:coreProperties>
</file>